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FC" w:rsidRDefault="00076BFC" w:rsidP="00076BFC">
      <w:pPr>
        <w:spacing w:after="0" w:line="240" w:lineRule="auto"/>
        <w:ind w:left="6695" w:right="-20" w:firstLine="2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 к </w:t>
      </w:r>
      <w:r>
        <w:rPr>
          <w:rFonts w:ascii="Times New Roman" w:eastAsia="Times New Roman" w:hAnsi="Times New Roman" w:cs="Times New Roman"/>
          <w:color w:val="333399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333399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333399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333399"/>
          <w:spacing w:val="5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333399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76BFC" w:rsidRDefault="00076BFC" w:rsidP="00076BFC">
      <w:pPr>
        <w:spacing w:after="0" w:line="240" w:lineRule="auto"/>
        <w:ind w:left="6097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 от 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варя 2017 года 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076BFC" w:rsidRDefault="00076BFC" w:rsidP="00076B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0" w:line="240" w:lineRule="auto"/>
        <w:ind w:left="100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076BFC" w:rsidRDefault="00076BFC" w:rsidP="00076B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076BFC" w:rsidP="00076BFC">
      <w:pPr>
        <w:spacing w:after="0" w:line="240" w:lineRule="auto"/>
        <w:ind w:left="48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76BFC" w:rsidRDefault="00076BFC" w:rsidP="00076BFC">
      <w:pPr>
        <w:spacing w:after="0" w:line="240" w:lineRule="auto"/>
        <w:ind w:left="1286" w:right="326" w:firstLine="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дицинской</w:t>
      </w:r>
    </w:p>
    <w:p w:rsidR="00076BFC" w:rsidRDefault="00076BFC" w:rsidP="00076BFC">
      <w:pPr>
        <w:spacing w:after="0" w:line="240" w:lineRule="auto"/>
        <w:ind w:left="44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6BFC" w:rsidRDefault="00076BFC" w:rsidP="00076BF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Pr="00C46110" w:rsidRDefault="00C46110" w:rsidP="00C46110">
      <w:pPr>
        <w:pStyle w:val="a5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адр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аказчи</w:t>
      </w:r>
      <w:r w:rsidR="00076BFC" w:rsidRPr="00C4611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="00076BFC" w:rsidRPr="00C4611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</w:t>
      </w:r>
      <w:r w:rsidR="00076BFC" w:rsidRPr="00C4611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тора за</w:t>
      </w:r>
      <w:r w:rsidR="00076BFC" w:rsidRPr="00C461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 w:rsidRPr="00C4611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 w:rsidRPr="00C46110">
        <w:rPr>
          <w:rFonts w:ascii="Times New Roman" w:eastAsia="Times New Roman" w:hAnsi="Times New Roman" w:cs="Times New Roman"/>
          <w:color w:val="000000"/>
          <w:sz w:val="24"/>
          <w:szCs w:val="24"/>
        </w:rPr>
        <w:t>па;</w:t>
      </w:r>
    </w:p>
    <w:p w:rsidR="00076BFC" w:rsidRDefault="00076BFC" w:rsidP="00076BFC">
      <w:pPr>
        <w:tabs>
          <w:tab w:val="left" w:pos="3399"/>
        </w:tabs>
        <w:spacing w:after="0" w:line="240" w:lineRule="auto"/>
        <w:ind w:left="1286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рская обла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Павлод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л.Щ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,про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(им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цинск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объема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авила),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октя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объема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2019год.</w:t>
      </w:r>
    </w:p>
    <w:p w:rsidR="00076BFC" w:rsidRDefault="00076BFC" w:rsidP="00076BFC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BFC" w:rsidRDefault="00C46110" w:rsidP="00076BFC">
      <w:pPr>
        <w:spacing w:after="0" w:line="238" w:lineRule="auto"/>
        <w:ind w:left="1286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2.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ыдел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6BF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15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409"/>
        <w:gridCol w:w="2835"/>
        <w:gridCol w:w="993"/>
        <w:gridCol w:w="567"/>
        <w:gridCol w:w="1417"/>
        <w:gridCol w:w="1559"/>
        <w:gridCol w:w="995"/>
        <w:gridCol w:w="992"/>
        <w:gridCol w:w="992"/>
        <w:gridCol w:w="992"/>
        <w:gridCol w:w="992"/>
      </w:tblGrid>
      <w:tr w:rsidR="00076BFC" w:rsidTr="00A0708D">
        <w:trPr>
          <w:gridAfter w:val="5"/>
          <w:wAfter w:w="4963" w:type="dxa"/>
          <w:cantSplit/>
          <w:trHeight w:hRule="exact" w:val="990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232" w:righ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№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57" w:after="0" w:line="245" w:lineRule="auto"/>
              <w:ind w:left="451" w:right="3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ло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D20F5E">
            <w:pPr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аи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101"/>
              </w:rPr>
              <w:t>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нов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ие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изде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к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ого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назн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я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(М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</w:t>
            </w:r>
            <w:r w:rsidRPr="008B055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или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со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а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в)</w:t>
            </w:r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</w:t>
            </w:r>
            <w:proofErr w:type="gramEnd"/>
            <w:r w:rsidR="004C6BD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                 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FB4429">
            <w:pPr>
              <w:spacing w:before="28" w:after="0" w:line="235" w:lineRule="auto"/>
              <w:ind w:right="10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д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.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из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мерен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и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я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ф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  <w:proofErr w:type="spellEnd"/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рм</w:t>
            </w:r>
            <w:proofErr w:type="spell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after="18" w:line="140" w:lineRule="exact"/>
              <w:rPr>
                <w:rFonts w:ascii="Times New Roman" w:eastAsia="Times New Roman" w:hAnsi="Times New Roman" w:cs="Times New Roman"/>
              </w:rPr>
            </w:pPr>
          </w:p>
          <w:p w:rsidR="00076BFC" w:rsidRPr="008B0558" w:rsidRDefault="00076BFC" w:rsidP="008A21E9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Кол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-в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40" w:lineRule="auto"/>
              <w:ind w:left="5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gramStart"/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ц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на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Pr="008B0558" w:rsidRDefault="00076BFC" w:rsidP="008A21E9">
            <w:pPr>
              <w:spacing w:before="28" w:after="0" w:line="236" w:lineRule="auto"/>
              <w:ind w:left="456" w:right="3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С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</w:rPr>
              <w:t>у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мма,</w:t>
            </w:r>
            <w:r w:rsidRPr="008B05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т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8B0558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нге</w:t>
            </w:r>
          </w:p>
        </w:tc>
      </w:tr>
      <w:tr w:rsidR="00C149CC" w:rsidTr="00A0708D">
        <w:trPr>
          <w:gridAfter w:val="5"/>
          <w:wAfter w:w="4963" w:type="dxa"/>
          <w:cantSplit/>
          <w:trHeight w:hRule="exact" w:val="1118"/>
        </w:trPr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Лот №1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Система (Струбцина для регулировки в радиальном направлении)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Система (Струбцина для регулировки в радиальном направлении)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80 080,00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A0708D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160 160,00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1411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Лот №2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Секция для ног раздельная (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Артроскопический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ногодержатель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>, без струбцины)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Секция для ног раздельная (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Артроскопический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ногодержатель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>, без струбцины)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1 185 360,00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1 185 360,00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Пневмомажета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бедренная размером 85х14 см.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Пневмомажета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бедренная размером 85х14 см.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84 732,00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84 732,00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94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Насос ручной с манометром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Насос ручной с манометром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149 330,00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149 330,00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1141"/>
        </w:trPr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15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15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45 000,00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1115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20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20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45 000,00   </w:t>
            </w:r>
          </w:p>
        </w:tc>
      </w:tr>
      <w:tr w:rsidR="00C149CC" w:rsidRPr="008859F5" w:rsidTr="00E3108F">
        <w:trPr>
          <w:gridAfter w:val="5"/>
          <w:wAfter w:w="4963" w:type="dxa"/>
          <w:cantSplit/>
          <w:trHeight w:hRule="exact" w:val="1145"/>
        </w:trPr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lastRenderedPageBreak/>
              <w:t>Лот №7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25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25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45 000,00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86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30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30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45 000,00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1123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35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Пуговица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феморальной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фиксации с полиэфирной </w:t>
            </w: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нитью  35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967"/>
        </w:trPr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№10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7х20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7х20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41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7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7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43"/>
        </w:trPr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51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х30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8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х30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№15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A07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   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№16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х30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9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х30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E310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10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 10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 xml:space="preserve">х25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№19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10х30 мм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Интерферентный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винт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биоабсорбирумый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10х30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43 200,00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43 200,00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354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eastAsia="Times New Roman" w:hAnsi="Times New Roman" w:cs="Times New Roman"/>
                <w:bCs/>
                <w:color w:val="000000"/>
              </w:rPr>
              <w:t>Лот №20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 Инструменты для установки винтовых фиксаторов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Отвертка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60 000,00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07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Ø1,5 – l.360 Проволока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13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Ø2.4 l.250 Спица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Киршнера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6 000,00   </w:t>
            </w:r>
          </w:p>
        </w:tc>
      </w:tr>
      <w:tr w:rsidR="00C149CC" w:rsidRPr="008859F5" w:rsidTr="00E3108F">
        <w:trPr>
          <w:gridAfter w:val="5"/>
          <w:wAfter w:w="4963" w:type="dxa"/>
          <w:cantSplit/>
          <w:trHeight w:hRule="exact" w:val="45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Ø2.4 l.430 Проволочная петля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Винты для направляющего проводника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10 000,00   </w:t>
            </w:r>
          </w:p>
        </w:tc>
      </w:tr>
      <w:tr w:rsidR="00C149CC" w:rsidRPr="008859F5" w:rsidTr="00E3108F">
        <w:trPr>
          <w:gridAfter w:val="5"/>
          <w:wAfter w:w="4963" w:type="dxa"/>
          <w:cantSplit/>
          <w:trHeight w:hRule="exact" w:val="43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Канюля Ø4.5 Дрель Ø2.7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150 000,00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62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Большеберцовый проволочный проводник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50 000,00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Большеберцовый проводник задней крестообразной связки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70 000,00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35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Артрометр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Большеберцовый проводник передней крестообразной связки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70 000,00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60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Калибровочное устройство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трансплантов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 150 000,00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2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E3108F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 200 000,00   </w:t>
            </w:r>
          </w:p>
        </w:tc>
      </w:tr>
      <w:tr w:rsidR="00C149CC" w:rsidRPr="008859F5" w:rsidTr="00E3108F">
        <w:trPr>
          <w:gridAfter w:val="5"/>
          <w:wAfter w:w="4963" w:type="dxa"/>
          <w:cantSplit/>
          <w:trHeight w:hRule="exact" w:val="47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Ø6,5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2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5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Ø7,5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1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Ø8,5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2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5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Ø9,5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3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Ø10,5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E310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1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Эндоскопическая дрель Ø11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70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150 000,00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Ø6,5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Ø7,5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3108F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Ø8,5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Ø9,5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Ø10,5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Хирургическая дрель для большой берцовой кости Ø11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62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Стол для подготовки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транспланта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90 000,00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40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Запирающий штифт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90 000,00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1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Крюк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35 000,00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2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Опора-защелка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     35 000,00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40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Зажим для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транспланта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100 000,00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38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Открытая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кюретка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40 000,00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Распатор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50 000,00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4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Бедренный проводник +4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0555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C149CC">
              <w:rPr>
                <w:rFonts w:ascii="Times New Roman" w:hAnsi="Times New Roman" w:cs="Times New Roman"/>
                <w:color w:val="000000"/>
              </w:rPr>
              <w:t xml:space="preserve"> 35 000,00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64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Бедренный проводник +5,5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35 000,00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Бедренный проводник +7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3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Измеритель глубины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30 000,00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1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Закрытый экстрактор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23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Открытый экстрактор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 40 000,00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Проводник из двух проводов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8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Направляющий проводник Ø6mm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DA0555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C149CC">
              <w:rPr>
                <w:rFonts w:ascii="Times New Roman" w:hAnsi="Times New Roman" w:cs="Times New Roman"/>
                <w:color w:val="000000"/>
              </w:rPr>
              <w:t xml:space="preserve"> 36 000,00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2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Направляющий проводник Ø7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36 000,00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Направляющий проводник Ø8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36 000,00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Направляющий проводник Ø9 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DA05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36 000,00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0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Корпус держателя скобы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3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Корпус держателя скобы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25 000,00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33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Зажим держателя скобы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149C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25 000,00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670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№21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49CC">
              <w:rPr>
                <w:rFonts w:ascii="Times New Roman" w:hAnsi="Times New Roman" w:cs="Times New Roman"/>
              </w:rPr>
              <w:t>Папиллотомические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ножи с каналом для направляющей струны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49CC">
              <w:rPr>
                <w:rFonts w:ascii="Times New Roman" w:hAnsi="Times New Roman" w:cs="Times New Roman"/>
              </w:rPr>
              <w:t>Трехпросветный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папиллотом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, канал 2.8 мм, длина 1950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180 000,00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180 000,00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708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proofErr w:type="spellStart"/>
            <w:r w:rsidRPr="00C149CC">
              <w:rPr>
                <w:rFonts w:ascii="Times New Roman" w:hAnsi="Times New Roman" w:cs="Times New Roman"/>
              </w:rPr>
              <w:t>Трехпросветный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папиллотом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, канал 2.8 мм, длина 1950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180 000,00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180 000,00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704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proofErr w:type="spellStart"/>
            <w:r w:rsidRPr="00C149CC">
              <w:rPr>
                <w:rFonts w:ascii="Times New Roman" w:hAnsi="Times New Roman" w:cs="Times New Roman"/>
              </w:rPr>
              <w:t>Трехпросветный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папиллотом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, канал 2.8 мм, длина 1950 мм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160 000,00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160 000,00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Струны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направители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9CC">
              <w:rPr>
                <w:rFonts w:ascii="Times New Roman" w:hAnsi="Times New Roman" w:cs="Times New Roman"/>
              </w:rPr>
              <w:t>рентгеноконтрастные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>)</w:t>
            </w:r>
            <w:r w:rsidR="00DA0555">
              <w:rPr>
                <w:rFonts w:ascii="Times New Roman" w:hAnsi="Times New Roman" w:cs="Times New Roman"/>
              </w:rPr>
              <w:t xml:space="preserve"> </w:t>
            </w:r>
            <w:r w:rsidRPr="00C149CC">
              <w:rPr>
                <w:rFonts w:ascii="Times New Roman" w:hAnsi="Times New Roman" w:cs="Times New Roman"/>
              </w:rPr>
              <w:t xml:space="preserve">Проводник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Струны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направители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49CC">
              <w:rPr>
                <w:rFonts w:ascii="Times New Roman" w:hAnsi="Times New Roman" w:cs="Times New Roman"/>
              </w:rPr>
              <w:t>рентгеноконтрастные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)Проводник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132 000,00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264 000,00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lastRenderedPageBreak/>
              <w:t>Лот №23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Петля канал 2,8 мм, длина 2300 мм, раскрытие 15 мм, диаметр 0,47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Петля канал 2,8 мм, длина 2300 мм, раскрытие 15 мм, диаметр 0,47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>(10шт)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160 000,00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320 000,00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Петля канал 2,8 мм, длина 2300 мм, раскрытие 10 мм, диаметр 0,47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Петля канал 2,8 мм, длина 2300 мм, раскрытие 10 мм, диаметр 0,47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>(10шт)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180 000,00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900 000,00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637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№25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Фильтры для автоматического </w:t>
            </w:r>
            <w:proofErr w:type="spellStart"/>
            <w:r w:rsidRPr="00C149CC">
              <w:rPr>
                <w:rFonts w:ascii="Times New Roman" w:hAnsi="Times New Roman" w:cs="Times New Roman"/>
              </w:rPr>
              <w:t>репроцессора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OER-AW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Фильтры окончательной очистки воды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205 000,00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410 000,00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Фильтры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дезинфектанта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32 000,00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64 000,00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15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Фильтр воздушный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141 000,00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282 000,00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76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№26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652CE8" w:rsidP="00652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Фильтры к</w:t>
            </w:r>
            <w:r w:rsidR="00C149CC" w:rsidRPr="00C14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9CC" w:rsidRPr="00C149CC">
              <w:rPr>
                <w:rFonts w:ascii="Times New Roman" w:hAnsi="Times New Roman" w:cs="Times New Roman"/>
              </w:rPr>
              <w:t>моечно</w:t>
            </w:r>
            <w:proofErr w:type="spellEnd"/>
            <w:r w:rsidR="00C149CC" w:rsidRPr="00C149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9CC" w:rsidRPr="00C149CC">
              <w:rPr>
                <w:rFonts w:ascii="Times New Roman" w:hAnsi="Times New Roman" w:cs="Times New Roman"/>
              </w:rPr>
              <w:t>дезинфицирующиму</w:t>
            </w:r>
            <w:proofErr w:type="spellEnd"/>
            <w:r w:rsidR="00C149CC" w:rsidRPr="00C149CC">
              <w:rPr>
                <w:rFonts w:ascii="Times New Roman" w:hAnsi="Times New Roman" w:cs="Times New Roman"/>
              </w:rPr>
              <w:t xml:space="preserve"> автоматическому </w:t>
            </w:r>
            <w:proofErr w:type="spellStart"/>
            <w:r w:rsidR="00C149CC" w:rsidRPr="00C149CC">
              <w:rPr>
                <w:rFonts w:ascii="Times New Roman" w:hAnsi="Times New Roman" w:cs="Times New Roman"/>
              </w:rPr>
              <w:t>репроцессору</w:t>
            </w:r>
            <w:proofErr w:type="spellEnd"/>
            <w:r w:rsidR="00C149CC" w:rsidRPr="00C149CC">
              <w:rPr>
                <w:rFonts w:ascii="Times New Roman" w:hAnsi="Times New Roman" w:cs="Times New Roman"/>
              </w:rPr>
              <w:t xml:space="preserve"> для гибких </w:t>
            </w:r>
            <w:proofErr w:type="gramStart"/>
            <w:r w:rsidR="00C149CC" w:rsidRPr="00C149CC">
              <w:rPr>
                <w:rFonts w:ascii="Times New Roman" w:hAnsi="Times New Roman" w:cs="Times New Roman"/>
              </w:rPr>
              <w:t xml:space="preserve">эндоскопов  </w:t>
            </w:r>
            <w:proofErr w:type="spellStart"/>
            <w:r w:rsidR="00C149CC" w:rsidRPr="00A15E76">
              <w:rPr>
                <w:rFonts w:ascii="Times New Roman" w:hAnsi="Times New Roman" w:cs="Times New Roman"/>
              </w:rPr>
              <w:t>DetroWash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Фильтр для дезинфекции воды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19 500,00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39 000,00   </w:t>
            </w:r>
          </w:p>
        </w:tc>
      </w:tr>
      <w:tr w:rsidR="00C149CC" w:rsidRPr="008859F5" w:rsidTr="00652CE8">
        <w:trPr>
          <w:gridAfter w:val="5"/>
          <w:wAfter w:w="4963" w:type="dxa"/>
          <w:cantSplit/>
          <w:trHeight w:hRule="exact" w:val="947"/>
        </w:trPr>
        <w:tc>
          <w:tcPr>
            <w:tcW w:w="99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Фильтр для окончательной очистки воды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16 700,00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33 400,00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56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Набор инструментов эндоскопические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Цитологическая щетка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Default="00C149CC" w:rsidP="00C149CC">
            <w:pPr>
              <w:jc w:val="center"/>
            </w:pPr>
            <w:r>
              <w:t>35 640,00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DA05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3 564 000,00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52"/>
        </w:trPr>
        <w:tc>
          <w:tcPr>
            <w:tcW w:w="992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Захват для удаления инородных тел из бронхов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бронхоскопа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75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735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757 350,00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2123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№28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Многоразовые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щипцы с овальными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браншами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для гастроскопа   с инструментальным </w:t>
            </w:r>
            <w:proofErr w:type="gramStart"/>
            <w:r w:rsidRPr="00C149CC">
              <w:rPr>
                <w:rFonts w:ascii="Times New Roman" w:hAnsi="Times New Roman" w:cs="Times New Roman"/>
              </w:rPr>
              <w:t>каналом  2</w:t>
            </w:r>
            <w:proofErr w:type="gramEnd"/>
            <w:r w:rsidRPr="00C149CC">
              <w:rPr>
                <w:rFonts w:ascii="Times New Roman" w:hAnsi="Times New Roman" w:cs="Times New Roman"/>
              </w:rPr>
              <w:t>,8 мм  длиной 1550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Многоразовые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щипцы с овальными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браншами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для гастроскопа   с инструментальным </w:t>
            </w:r>
            <w:proofErr w:type="gramStart"/>
            <w:r w:rsidRPr="00C149CC">
              <w:rPr>
                <w:rFonts w:ascii="Times New Roman" w:hAnsi="Times New Roman" w:cs="Times New Roman"/>
              </w:rPr>
              <w:t>каналом  2</w:t>
            </w:r>
            <w:proofErr w:type="gramEnd"/>
            <w:r w:rsidRPr="00C149CC">
              <w:rPr>
                <w:rFonts w:ascii="Times New Roman" w:hAnsi="Times New Roman" w:cs="Times New Roman"/>
              </w:rPr>
              <w:t>,8 мм  длиной 1550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420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000</w:t>
            </w:r>
            <w:r w:rsidR="008135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2 520 000,00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1986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№29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Многоразовые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щипцы с овальными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бранша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-ми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колонскопа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   с инструментальным </w:t>
            </w:r>
            <w:proofErr w:type="gramStart"/>
            <w:r w:rsidRPr="00C149CC">
              <w:rPr>
                <w:rFonts w:ascii="Times New Roman" w:hAnsi="Times New Roman" w:cs="Times New Roman"/>
              </w:rPr>
              <w:t>каналом  2</w:t>
            </w:r>
            <w:proofErr w:type="gramEnd"/>
            <w:r w:rsidRPr="00C149CC">
              <w:rPr>
                <w:rFonts w:ascii="Times New Roman" w:hAnsi="Times New Roman" w:cs="Times New Roman"/>
              </w:rPr>
              <w:t>,8  мм   длиной 2300 мм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Многоразовые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щипцы с овальными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бранша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-ми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колонскопа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   с инструментальным </w:t>
            </w:r>
            <w:proofErr w:type="gramStart"/>
            <w:r w:rsidRPr="00C149CC">
              <w:rPr>
                <w:rFonts w:ascii="Times New Roman" w:hAnsi="Times New Roman" w:cs="Times New Roman"/>
              </w:rPr>
              <w:t>каналом  2</w:t>
            </w:r>
            <w:proofErr w:type="gramEnd"/>
            <w:r w:rsidRPr="00C149CC">
              <w:rPr>
                <w:rFonts w:ascii="Times New Roman" w:hAnsi="Times New Roman" w:cs="Times New Roman"/>
              </w:rPr>
              <w:t>,8  мм   длиной 2300 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420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000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DA05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1 260 000,00   </w:t>
            </w:r>
          </w:p>
        </w:tc>
      </w:tr>
      <w:tr w:rsidR="00C149CC" w:rsidRPr="008859F5" w:rsidTr="00E93491">
        <w:trPr>
          <w:gridAfter w:val="5"/>
          <w:wAfter w:w="4963" w:type="dxa"/>
          <w:cantSplit/>
          <w:trHeight w:hRule="exact" w:val="660"/>
        </w:trPr>
        <w:tc>
          <w:tcPr>
            <w:tcW w:w="99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№30</w:t>
            </w:r>
          </w:p>
        </w:tc>
        <w:tc>
          <w:tcPr>
            <w:tcW w:w="2409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Дистальные колпачки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Дистальные колпачки длиной 11мм, диаметр 12,8мм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240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000</w:t>
            </w:r>
            <w:r w:rsidR="0081357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480 000,00   </w:t>
            </w:r>
          </w:p>
        </w:tc>
      </w:tr>
      <w:tr w:rsidR="00C149CC" w:rsidRPr="008859F5" w:rsidTr="00E93491">
        <w:trPr>
          <w:gridAfter w:val="5"/>
          <w:wAfter w:w="4963" w:type="dxa"/>
          <w:cantSplit/>
          <w:trHeight w:hRule="exact" w:val="712"/>
        </w:trPr>
        <w:tc>
          <w:tcPr>
            <w:tcW w:w="992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Дистальные колпачки длиной 11мм, диаметр 9,8мм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240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000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240 000,00   </w:t>
            </w:r>
          </w:p>
        </w:tc>
      </w:tr>
      <w:tr w:rsidR="00C149CC" w:rsidRPr="008859F5" w:rsidTr="00E93491">
        <w:trPr>
          <w:gridAfter w:val="5"/>
          <w:wAfter w:w="4963" w:type="dxa"/>
          <w:cantSplit/>
          <w:trHeight w:hRule="exact" w:val="570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  <w:r w:rsidRPr="00C149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876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548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2 629 644,00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52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3571">
              <w:rPr>
                <w:rFonts w:ascii="Times New Roman" w:hAnsi="Times New Roman" w:cs="Times New Roman"/>
                <w:color w:val="000000"/>
              </w:rPr>
              <w:t>Лот №32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813571">
            <w:pPr>
              <w:rPr>
                <w:rFonts w:ascii="Times New Roman" w:hAnsi="Times New Roman" w:cs="Times New Roman"/>
              </w:rPr>
            </w:pPr>
            <w:r w:rsidRPr="00813571">
              <w:rPr>
                <w:rFonts w:ascii="Times New Roman" w:hAnsi="Times New Roman" w:cs="Times New Roman"/>
              </w:rPr>
              <w:t>Клипсы эндоскопические совместимы с лип-</w:t>
            </w:r>
            <w:proofErr w:type="spellStart"/>
            <w:r w:rsidRPr="00813571">
              <w:rPr>
                <w:rFonts w:ascii="Times New Roman" w:hAnsi="Times New Roman" w:cs="Times New Roman"/>
              </w:rPr>
              <w:t>апликатором</w:t>
            </w:r>
            <w:proofErr w:type="spellEnd"/>
            <w:r w:rsidRPr="00813571">
              <w:rPr>
                <w:rFonts w:ascii="Times New Roman" w:hAnsi="Times New Roman" w:cs="Times New Roman"/>
              </w:rPr>
              <w:t xml:space="preserve"> НХ-110 QR, HX-110QR, HX-110LR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C149CC">
            <w:pPr>
              <w:rPr>
                <w:rFonts w:ascii="Times New Roman" w:eastAsia="Times New Roman" w:hAnsi="Times New Roman" w:cs="Times New Roman"/>
              </w:rPr>
            </w:pPr>
            <w:r w:rsidRPr="00813571">
              <w:rPr>
                <w:rFonts w:ascii="Times New Roman" w:hAnsi="Times New Roman" w:cs="Times New Roman"/>
              </w:rPr>
              <w:t>Клипсы стандартные (40шт)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463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400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463 400,00   </w:t>
            </w:r>
          </w:p>
        </w:tc>
      </w:tr>
      <w:tr w:rsidR="00C149CC" w:rsidRPr="008859F5" w:rsidTr="00DA0555">
        <w:trPr>
          <w:gridAfter w:val="5"/>
          <w:wAfter w:w="4963" w:type="dxa"/>
          <w:cantSplit/>
          <w:trHeight w:hRule="exact" w:val="516"/>
        </w:trPr>
        <w:tc>
          <w:tcPr>
            <w:tcW w:w="992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813571" w:rsidRDefault="00C149CC" w:rsidP="00C149CC">
            <w:pPr>
              <w:rPr>
                <w:rFonts w:ascii="Times New Roman" w:hAnsi="Times New Roman" w:cs="Times New Roman"/>
              </w:rPr>
            </w:pPr>
            <w:proofErr w:type="gramStart"/>
            <w:r w:rsidRPr="00813571">
              <w:rPr>
                <w:rFonts w:ascii="Times New Roman" w:hAnsi="Times New Roman" w:cs="Times New Roman"/>
              </w:rPr>
              <w:t>Клипсы  стандартные</w:t>
            </w:r>
            <w:proofErr w:type="gramEnd"/>
            <w:r w:rsidRPr="00813571">
              <w:rPr>
                <w:rFonts w:ascii="Times New Roman" w:hAnsi="Times New Roman" w:cs="Times New Roman"/>
              </w:rPr>
              <w:t xml:space="preserve"> (40шт)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463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400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 463 400,00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407"/>
        </w:trPr>
        <w:tc>
          <w:tcPr>
            <w:tcW w:w="992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813571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Клипсы длинные</w:t>
            </w:r>
            <w:r w:rsidR="00813571">
              <w:rPr>
                <w:rFonts w:ascii="Times New Roman" w:hAnsi="Times New Roman" w:cs="Times New Roman"/>
              </w:rPr>
              <w:t>(</w:t>
            </w:r>
            <w:r w:rsidRPr="00C149CC">
              <w:rPr>
                <w:rFonts w:ascii="Times New Roman" w:hAnsi="Times New Roman" w:cs="Times New Roman"/>
              </w:rPr>
              <w:t>40шт</w:t>
            </w:r>
            <w:r w:rsidR="008135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463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400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     463 400,00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Игла </w:t>
            </w:r>
            <w:proofErr w:type="gramStart"/>
            <w:r w:rsidRPr="00C149CC">
              <w:rPr>
                <w:rFonts w:ascii="Times New Roman" w:hAnsi="Times New Roman" w:cs="Times New Roman"/>
              </w:rPr>
              <w:t>инъекционная  для</w:t>
            </w:r>
            <w:proofErr w:type="gramEnd"/>
            <w:r w:rsidRPr="00C149CC">
              <w:rPr>
                <w:rFonts w:ascii="Times New Roman" w:hAnsi="Times New Roman" w:cs="Times New Roman"/>
              </w:rPr>
              <w:t xml:space="preserve"> канала  2.8 мм, длина 2300 мм, (5шт)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упаковка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183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900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1 287 300,00   </w:t>
            </w:r>
          </w:p>
        </w:tc>
      </w:tr>
      <w:tr w:rsidR="00C149CC" w:rsidRPr="008859F5" w:rsidTr="00AC736B">
        <w:trPr>
          <w:gridAfter w:val="5"/>
          <w:wAfter w:w="4963" w:type="dxa"/>
          <w:cantSplit/>
          <w:trHeight w:hRule="exact" w:val="438"/>
        </w:trPr>
        <w:tc>
          <w:tcPr>
            <w:tcW w:w="99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>/10шт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377339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186 500</w:t>
            </w:r>
            <w:r w:rsidR="008135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DA0555" w:rsidP="003773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7339">
              <w:rPr>
                <w:rFonts w:ascii="Times New Roman" w:hAnsi="Times New Roman" w:cs="Times New Roman"/>
                <w:color w:val="000000"/>
              </w:rPr>
              <w:t>932 500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,00   </w:t>
            </w:r>
          </w:p>
        </w:tc>
      </w:tr>
      <w:tr w:rsidR="00C149CC" w:rsidRPr="008859F5" w:rsidTr="00AC736B">
        <w:trPr>
          <w:gridAfter w:val="5"/>
          <w:wAfter w:w="4963" w:type="dxa"/>
          <w:cantSplit/>
          <w:trHeight w:hRule="exact" w:val="592"/>
        </w:trPr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Щипцы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биопсийные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proofErr w:type="gramEnd"/>
            <w:r w:rsidRPr="00C149CC">
              <w:rPr>
                <w:rFonts w:ascii="Times New Roman" w:hAnsi="Times New Roman" w:cs="Times New Roman"/>
                <w:color w:val="000000"/>
              </w:rPr>
              <w:t>/10шт</w:t>
            </w:r>
            <w:r w:rsidR="00E93491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377339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186 500</w:t>
            </w:r>
            <w:r w:rsidR="008135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93491" w:rsidP="003773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7339">
              <w:rPr>
                <w:rFonts w:ascii="Times New Roman" w:hAnsi="Times New Roman" w:cs="Times New Roman"/>
                <w:color w:val="000000"/>
              </w:rPr>
              <w:t>373 000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,00   </w:t>
            </w:r>
          </w:p>
        </w:tc>
      </w:tr>
      <w:tr w:rsidR="00C149CC" w:rsidRPr="008859F5" w:rsidTr="00AC736B">
        <w:trPr>
          <w:gridAfter w:val="5"/>
          <w:wAfter w:w="4963" w:type="dxa"/>
          <w:cantSplit/>
          <w:trHeight w:hRule="exact" w:val="604"/>
        </w:trPr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lastRenderedPageBreak/>
              <w:t>Лот №36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Катетер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лигирования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 xml:space="preserve">Катетер для </w:t>
            </w:r>
            <w:proofErr w:type="spellStart"/>
            <w:r w:rsidRPr="00C149CC">
              <w:rPr>
                <w:rFonts w:ascii="Times New Roman" w:hAnsi="Times New Roman" w:cs="Times New Roman"/>
              </w:rPr>
              <w:t>лигирования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244</w:t>
            </w:r>
            <w:r w:rsidR="00813571">
              <w:rPr>
                <w:rFonts w:ascii="Times New Roman" w:hAnsi="Times New Roman" w:cs="Times New Roman"/>
                <w:color w:val="000000"/>
              </w:rPr>
              <w:t> </w:t>
            </w:r>
            <w:r w:rsidRPr="00C149CC">
              <w:rPr>
                <w:rFonts w:ascii="Times New Roman" w:hAnsi="Times New Roman" w:cs="Times New Roman"/>
                <w:color w:val="000000"/>
              </w:rPr>
              <w:t>500</w:t>
            </w:r>
            <w:r w:rsidR="00813571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93491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1 222 500,00   </w:t>
            </w:r>
          </w:p>
        </w:tc>
      </w:tr>
      <w:tr w:rsidR="00C149CC" w:rsidRPr="008859F5" w:rsidTr="00A0708D">
        <w:trPr>
          <w:gridAfter w:val="5"/>
          <w:wAfter w:w="4963" w:type="dxa"/>
          <w:cantSplit/>
          <w:trHeight w:hRule="exact" w:val="839"/>
        </w:trPr>
        <w:tc>
          <w:tcPr>
            <w:tcW w:w="992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Лот №37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 xml:space="preserve">Помпа для распыления </w:t>
            </w:r>
            <w:proofErr w:type="spellStart"/>
            <w:r w:rsidRPr="00C149CC">
              <w:rPr>
                <w:rFonts w:ascii="Times New Roman" w:hAnsi="Times New Roman" w:cs="Times New Roman"/>
                <w:color w:val="000000"/>
              </w:rPr>
              <w:t>гемостатического</w:t>
            </w:r>
            <w:proofErr w:type="spellEnd"/>
            <w:r w:rsidRPr="00C149CC">
              <w:rPr>
                <w:rFonts w:ascii="Times New Roman" w:hAnsi="Times New Roman" w:cs="Times New Roman"/>
                <w:color w:val="000000"/>
              </w:rPr>
              <w:t xml:space="preserve"> порошка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Компрессор (Помпа)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149CC">
              <w:rPr>
                <w:rFonts w:ascii="Times New Roman" w:hAnsi="Times New Roman" w:cs="Times New Roman"/>
                <w:color w:val="000000"/>
              </w:rPr>
              <w:t>комплект</w:t>
            </w:r>
            <w:proofErr w:type="gram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9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C149CC" w:rsidP="00C149CC">
            <w:pPr>
              <w:rPr>
                <w:rFonts w:ascii="Times New Roman" w:hAnsi="Times New Roman" w:cs="Times New Roman"/>
              </w:rPr>
            </w:pPr>
            <w:r w:rsidRPr="00C149CC">
              <w:rPr>
                <w:rFonts w:ascii="Times New Roman" w:hAnsi="Times New Roman" w:cs="Times New Roman"/>
              </w:rPr>
              <w:t>9 504</w:t>
            </w:r>
            <w:r w:rsidR="00813571">
              <w:rPr>
                <w:rFonts w:ascii="Times New Roman" w:hAnsi="Times New Roman" w:cs="Times New Roman"/>
              </w:rPr>
              <w:t> </w:t>
            </w:r>
            <w:r w:rsidRPr="00C149CC">
              <w:rPr>
                <w:rFonts w:ascii="Times New Roman" w:hAnsi="Times New Roman" w:cs="Times New Roman"/>
              </w:rPr>
              <w:t>000</w:t>
            </w:r>
            <w:r w:rsidR="0081357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3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9CC" w:rsidRPr="00C149CC" w:rsidRDefault="00E93491" w:rsidP="00C149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C149CC" w:rsidRPr="00C149CC">
              <w:rPr>
                <w:rFonts w:ascii="Times New Roman" w:hAnsi="Times New Roman" w:cs="Times New Roman"/>
                <w:color w:val="000000"/>
              </w:rPr>
              <w:t xml:space="preserve"> 9 504 000,00   </w:t>
            </w:r>
          </w:p>
        </w:tc>
      </w:tr>
      <w:tr w:rsidR="00076BFC" w:rsidTr="00C46110">
        <w:trPr>
          <w:cantSplit/>
          <w:trHeight w:hRule="exact" w:val="295"/>
        </w:trPr>
        <w:tc>
          <w:tcPr>
            <w:tcW w:w="10772" w:type="dxa"/>
            <w:gridSpan w:val="7"/>
            <w:tcBorders>
              <w:left w:val="single" w:sz="1" w:space="0" w:color="000000"/>
              <w:bottom w:val="single" w:sz="3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6BFC" w:rsidRDefault="00076BFC" w:rsidP="00377339">
            <w:pPr>
              <w:tabs>
                <w:tab w:val="left" w:pos="9362"/>
              </w:tabs>
              <w:spacing w:before="22" w:after="0" w:line="240" w:lineRule="auto"/>
              <w:ind w:left="267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End"/>
            <w:r w:rsidR="00377339" w:rsidRPr="00377339">
              <w:rPr>
                <w:rFonts w:ascii="Times New Roman" w:eastAsia="Times New Roman" w:hAnsi="Times New Roman" w:cs="Times New Roman"/>
                <w:b/>
                <w:color w:val="000000"/>
              </w:rPr>
              <w:t>36 229 476</w:t>
            </w:r>
            <w:r w:rsidRPr="003773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995" w:type="dxa"/>
          </w:tcPr>
          <w:p w:rsidR="00076BFC" w:rsidRDefault="00076BFC" w:rsidP="008A21E9"/>
          <w:p w:rsidR="00076BFC" w:rsidRDefault="00076BFC" w:rsidP="008A21E9"/>
          <w:p w:rsidR="00076BFC" w:rsidRDefault="00076BFC" w:rsidP="008A21E9"/>
          <w:p w:rsidR="00076BFC" w:rsidRDefault="00076BFC" w:rsidP="008A21E9"/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/>
        </w:tc>
        <w:tc>
          <w:tcPr>
            <w:tcW w:w="992" w:type="dxa"/>
          </w:tcPr>
          <w:p w:rsidR="00076BFC" w:rsidRDefault="00076BFC" w:rsidP="008A21E9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BFC" w:rsidRDefault="00633B3A" w:rsidP="00E345DE">
      <w:pPr>
        <w:spacing w:after="0" w:line="240" w:lineRule="auto"/>
        <w:ind w:right="-20" w:firstLine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3.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076BF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76BF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оставок закл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договоров.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авк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тавить</w:t>
      </w:r>
      <w:r w:rsidR="00076BF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</w:t>
      </w:r>
      <w:r w:rsidR="00076BF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76BF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 140010, Павлодар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обла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 Щедрин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63, склад заказчи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76BFC" w:rsidRDefault="00633B3A" w:rsidP="00E345DE">
      <w:pPr>
        <w:spacing w:after="0" w:line="242" w:lineRule="auto"/>
        <w:ind w:right="482" w:firstLine="125"/>
        <w:jc w:val="both"/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тендерной д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14001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 об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 город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 Щедр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63, 3 этаж,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галтерия,</w:t>
      </w:r>
      <w:r w:rsidR="00076BFC" w:rsidRP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на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йте У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 Здравоох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област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 http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076B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v.gov.kz, а также по электро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6"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ob</w:t>
        </w:r>
        <w:r w:rsidR="00076BF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_</w:t>
        </w:r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pv@mail.</w:t>
        </w:r>
        <w:r w:rsidR="00076BFC">
          <w:rPr>
            <w:rFonts w:ascii="Times New Roman" w:eastAsia="Times New Roman" w:hAnsi="Times New Roman" w:cs="Times New Roman"/>
            <w:color w:val="000000"/>
            <w:w w:val="99"/>
            <w:sz w:val="24"/>
            <w:szCs w:val="24"/>
          </w:rPr>
          <w:t>r</w:t>
        </w:r>
        <w:r w:rsidR="00076BF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u.</w:t>
        </w:r>
      </w:hyperlink>
    </w:p>
    <w:p w:rsidR="00076BFC" w:rsidRDefault="00633B3A" w:rsidP="00D20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6BF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6BF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754A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09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.00ч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4D649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02 июля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2019го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076BF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="00076BF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лодар,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едр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а, 63, 3 эт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ж,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галт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BFC" w:rsidRPr="002B604F" w:rsidRDefault="00633B3A" w:rsidP="00E345DE">
      <w:pPr>
        <w:spacing w:after="0"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6BFC" w:rsidRPr="002B604F" w:rsidSect="00E345DE">
          <w:pgSz w:w="11906" w:h="16838"/>
          <w:pgMar w:top="567" w:right="556" w:bottom="567" w:left="567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кон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76BF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дерными заявка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="00076B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D754A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11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.00ч.</w:t>
      </w:r>
      <w:r w:rsidR="00076BF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D649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02 июля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2019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76BF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140010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="00076BF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П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="00076BF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Щедри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63,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этаж,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proofErr w:type="spellEnd"/>
      <w:r w:rsidR="00076BF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зал,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КГП</w:t>
      </w:r>
      <w:r w:rsidR="00076BF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="00076BF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влодар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6BF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ая бол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им.Г.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лтанов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76B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076B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ия Павлод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076B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="00076B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76BF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76B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76BFC" w:rsidRDefault="00076BFC"/>
    <w:sectPr w:rsidR="00076BFC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4193C"/>
    <w:rsid w:val="00076BFC"/>
    <w:rsid w:val="000900F0"/>
    <w:rsid w:val="000A5872"/>
    <w:rsid w:val="00281F42"/>
    <w:rsid w:val="00316A83"/>
    <w:rsid w:val="00354123"/>
    <w:rsid w:val="00377339"/>
    <w:rsid w:val="003F770D"/>
    <w:rsid w:val="004C6BD8"/>
    <w:rsid w:val="004D6490"/>
    <w:rsid w:val="00633B3A"/>
    <w:rsid w:val="00652CE8"/>
    <w:rsid w:val="006B53FC"/>
    <w:rsid w:val="00813571"/>
    <w:rsid w:val="008859F5"/>
    <w:rsid w:val="008A21E9"/>
    <w:rsid w:val="008B0558"/>
    <w:rsid w:val="008E724F"/>
    <w:rsid w:val="00930B21"/>
    <w:rsid w:val="00A0708D"/>
    <w:rsid w:val="00A15E76"/>
    <w:rsid w:val="00AC736B"/>
    <w:rsid w:val="00B42DBE"/>
    <w:rsid w:val="00BA4500"/>
    <w:rsid w:val="00BE0562"/>
    <w:rsid w:val="00C03D32"/>
    <w:rsid w:val="00C149CC"/>
    <w:rsid w:val="00C46110"/>
    <w:rsid w:val="00CA3741"/>
    <w:rsid w:val="00D20F5E"/>
    <w:rsid w:val="00D754A0"/>
    <w:rsid w:val="00DA0555"/>
    <w:rsid w:val="00E2636C"/>
    <w:rsid w:val="00E3108F"/>
    <w:rsid w:val="00E345DE"/>
    <w:rsid w:val="00E93491"/>
    <w:rsid w:val="00EB4147"/>
    <w:rsid w:val="00FB4429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_p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9F31-3BED-4921-92C9-73C99167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2019-06-12T11:10:00Z</cp:lastPrinted>
  <dcterms:created xsi:type="dcterms:W3CDTF">2019-01-06T11:23:00Z</dcterms:created>
  <dcterms:modified xsi:type="dcterms:W3CDTF">2019-06-12T11:10:00Z</dcterms:modified>
</cp:coreProperties>
</file>