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19E" w:rsidRDefault="00076BFC" w:rsidP="00ED77EC">
      <w:pPr>
        <w:pStyle w:val="a7"/>
        <w:jc w:val="right"/>
        <w:rPr>
          <w:color w:val="000000"/>
        </w:rPr>
      </w:pPr>
      <w:r>
        <w:rPr>
          <w:color w:val="000000"/>
        </w:rPr>
        <w:t>Приложен</w:t>
      </w:r>
      <w:r>
        <w:rPr>
          <w:color w:val="000000"/>
          <w:spacing w:val="2"/>
        </w:rPr>
        <w:t>и</w:t>
      </w:r>
      <w:r>
        <w:rPr>
          <w:color w:val="000000"/>
        </w:rPr>
        <w:t>е 1</w:t>
      </w:r>
    </w:p>
    <w:p w:rsidR="001E0C5A" w:rsidRPr="00DA0F97" w:rsidRDefault="00076BFC" w:rsidP="001E0C5A">
      <w:pPr>
        <w:pStyle w:val="a7"/>
        <w:jc w:val="right"/>
        <w:rPr>
          <w:bCs/>
        </w:rPr>
      </w:pPr>
      <w:r>
        <w:rPr>
          <w:color w:val="000000"/>
        </w:rPr>
        <w:t xml:space="preserve"> </w:t>
      </w:r>
      <w:proofErr w:type="gramStart"/>
      <w:r w:rsidR="001A17EA">
        <w:t>к</w:t>
      </w:r>
      <w:proofErr w:type="gramEnd"/>
      <w:r w:rsidR="0084119E" w:rsidRPr="002E4352">
        <w:t xml:space="preserve"> тендерной документации  </w:t>
      </w:r>
      <w:r w:rsidR="0084119E" w:rsidRPr="002E4352">
        <w:br/>
        <w:t xml:space="preserve">                                                                                        </w:t>
      </w:r>
      <w:r w:rsidR="0084119E">
        <w:t xml:space="preserve">по </w:t>
      </w:r>
      <w:r w:rsidR="001A17EA">
        <w:t>закупу медицинских изделий</w:t>
      </w:r>
    </w:p>
    <w:p w:rsidR="0084119E" w:rsidRPr="00DA0F97" w:rsidRDefault="0084119E" w:rsidP="00ED77EC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DA0F97">
        <w:rPr>
          <w:rFonts w:ascii="Times New Roman" w:hAnsi="Times New Roman"/>
          <w:bCs/>
          <w:sz w:val="24"/>
          <w:szCs w:val="24"/>
        </w:rPr>
        <w:t>по</w:t>
      </w:r>
      <w:proofErr w:type="gramEnd"/>
      <w:r w:rsidRPr="00DA0F97">
        <w:rPr>
          <w:rFonts w:ascii="Times New Roman" w:hAnsi="Times New Roman"/>
          <w:bCs/>
          <w:sz w:val="24"/>
          <w:szCs w:val="24"/>
        </w:rPr>
        <w:t xml:space="preserve"> оказанию</w:t>
      </w:r>
      <w:r w:rsidRPr="00DA0F97">
        <w:rPr>
          <w:rFonts w:ascii="Times New Roman" w:hAnsi="Times New Roman"/>
          <w:sz w:val="24"/>
          <w:szCs w:val="24"/>
        </w:rPr>
        <w:t xml:space="preserve"> гарантированного        </w:t>
      </w:r>
    </w:p>
    <w:p w:rsidR="0084119E" w:rsidRPr="00DA0F97" w:rsidRDefault="0084119E" w:rsidP="00ED77EC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DA0F9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proofErr w:type="gramStart"/>
      <w:r w:rsidRPr="00DA0F97">
        <w:rPr>
          <w:rFonts w:ascii="Times New Roman" w:hAnsi="Times New Roman"/>
          <w:sz w:val="24"/>
          <w:szCs w:val="24"/>
        </w:rPr>
        <w:t>объема</w:t>
      </w:r>
      <w:proofErr w:type="gramEnd"/>
      <w:r w:rsidR="001A17EA">
        <w:rPr>
          <w:rFonts w:ascii="Times New Roman" w:hAnsi="Times New Roman"/>
          <w:sz w:val="24"/>
          <w:szCs w:val="24"/>
        </w:rPr>
        <w:t xml:space="preserve"> </w:t>
      </w:r>
      <w:r w:rsidRPr="00DA0F97">
        <w:rPr>
          <w:rFonts w:ascii="Times New Roman" w:hAnsi="Times New Roman"/>
          <w:sz w:val="24"/>
          <w:szCs w:val="24"/>
        </w:rPr>
        <w:t>бесплатной медицинской</w:t>
      </w:r>
      <w:r>
        <w:rPr>
          <w:rFonts w:ascii="Times New Roman" w:hAnsi="Times New Roman"/>
          <w:sz w:val="24"/>
          <w:szCs w:val="24"/>
        </w:rPr>
        <w:t xml:space="preserve"> помощи на 2020</w:t>
      </w:r>
      <w:r w:rsidRPr="00DA0F97">
        <w:rPr>
          <w:rFonts w:ascii="Times New Roman" w:hAnsi="Times New Roman"/>
          <w:sz w:val="24"/>
          <w:szCs w:val="24"/>
        </w:rPr>
        <w:t xml:space="preserve"> год</w:t>
      </w:r>
    </w:p>
    <w:p w:rsidR="0084119E" w:rsidRPr="002E4352" w:rsidRDefault="0084119E" w:rsidP="00ED77EC">
      <w:pPr>
        <w:pStyle w:val="a6"/>
        <w:ind w:firstLine="5670"/>
        <w:jc w:val="right"/>
        <w:rPr>
          <w:sz w:val="22"/>
          <w:szCs w:val="22"/>
          <w:u w:val="single"/>
        </w:rPr>
      </w:pPr>
    </w:p>
    <w:tbl>
      <w:tblPr>
        <w:tblW w:w="0" w:type="auto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87"/>
      </w:tblGrid>
      <w:tr w:rsidR="0084119E" w:rsidRPr="002E4352" w:rsidTr="00ED77EC">
        <w:trPr>
          <w:cantSplit/>
          <w:trHeight w:val="315"/>
        </w:trPr>
        <w:tc>
          <w:tcPr>
            <w:tcW w:w="14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17EA" w:rsidRDefault="001A17EA" w:rsidP="001A17EA">
            <w:pPr>
              <w:spacing w:after="0" w:line="240" w:lineRule="auto"/>
              <w:ind w:left="48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  <w:p w:rsidR="0084119E" w:rsidRPr="002E4352" w:rsidRDefault="001A17EA" w:rsidP="001A17EA">
            <w:pPr>
              <w:spacing w:after="0" w:line="240" w:lineRule="auto"/>
              <w:ind w:left="1286" w:right="326" w:firstLine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оведен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способом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едицинского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назначения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4119E" w:rsidRPr="002E4352" w:rsidTr="00ED77EC">
        <w:trPr>
          <w:cantSplit/>
          <w:trHeight w:val="315"/>
        </w:trPr>
        <w:tc>
          <w:tcPr>
            <w:tcW w:w="14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119E" w:rsidRPr="002E4352" w:rsidRDefault="0084119E" w:rsidP="001E0C5A">
            <w:pPr>
              <w:pStyle w:val="a7"/>
              <w:jc w:val="center"/>
            </w:pPr>
          </w:p>
        </w:tc>
      </w:tr>
    </w:tbl>
    <w:p w:rsidR="0084119E" w:rsidRPr="00132741" w:rsidRDefault="0084119E" w:rsidP="00ED77EC">
      <w:pPr>
        <w:spacing w:after="0" w:line="18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E4352">
        <w:rPr>
          <w:color w:val="000000"/>
        </w:rPr>
        <w:t> </w:t>
      </w:r>
      <w:r w:rsidR="001A17EA">
        <w:rPr>
          <w:rFonts w:ascii="Times New Roman" w:hAnsi="Times New Roman"/>
          <w:sz w:val="24"/>
          <w:szCs w:val="24"/>
        </w:rPr>
        <w:t>С</w:t>
      </w:r>
      <w:r w:rsidRPr="00132741">
        <w:rPr>
          <w:rFonts w:ascii="Times New Roman" w:hAnsi="Times New Roman"/>
          <w:sz w:val="24"/>
          <w:szCs w:val="24"/>
        </w:rPr>
        <w:t xml:space="preserve">огласно </w:t>
      </w:r>
      <w:r w:rsidRPr="00353B88">
        <w:rPr>
          <w:rFonts w:ascii="Times New Roman" w:hAnsi="Times New Roman"/>
          <w:sz w:val="24"/>
          <w:szCs w:val="24"/>
        </w:rPr>
        <w:t>Правил организации и проведен</w:t>
      </w:r>
      <w:r>
        <w:rPr>
          <w:rFonts w:ascii="Times New Roman" w:hAnsi="Times New Roman"/>
          <w:sz w:val="24"/>
          <w:szCs w:val="24"/>
        </w:rPr>
        <w:t>ия закупа лекарственных средств</w:t>
      </w:r>
      <w:r w:rsidRPr="00353B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медицинских изделий, фармацевтических услуг </w:t>
      </w:r>
      <w:r w:rsidRPr="00353B88">
        <w:rPr>
          <w:rFonts w:ascii="Times New Roman" w:hAnsi="Times New Roman"/>
          <w:sz w:val="24"/>
          <w:szCs w:val="24"/>
        </w:rPr>
        <w:t>от 30 октября 2009 года №1729</w:t>
      </w:r>
    </w:p>
    <w:p w:rsidR="0084119E" w:rsidRPr="00132741" w:rsidRDefault="0084119E" w:rsidP="00ED77EC">
      <w:pPr>
        <w:spacing w:after="0" w:line="18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32741">
        <w:rPr>
          <w:rFonts w:ascii="Times New Roman" w:hAnsi="Times New Roman"/>
          <w:sz w:val="24"/>
          <w:szCs w:val="24"/>
        </w:rPr>
        <w:t xml:space="preserve">КГП на ПХВ «Павлодарская областная больница имени </w:t>
      </w:r>
      <w:proofErr w:type="spellStart"/>
      <w:r w:rsidRPr="00132741">
        <w:rPr>
          <w:rFonts w:ascii="Times New Roman" w:hAnsi="Times New Roman"/>
          <w:sz w:val="24"/>
          <w:szCs w:val="24"/>
        </w:rPr>
        <w:t>Г.Султанова</w:t>
      </w:r>
      <w:proofErr w:type="spellEnd"/>
      <w:r w:rsidRPr="00132741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132741">
        <w:rPr>
          <w:rFonts w:ascii="Times New Roman" w:hAnsi="Times New Roman"/>
          <w:sz w:val="24"/>
          <w:szCs w:val="24"/>
        </w:rPr>
        <w:t>г.Павлодар</w:t>
      </w:r>
      <w:proofErr w:type="spellEnd"/>
      <w:r w:rsidRPr="0013274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32741">
        <w:rPr>
          <w:rFonts w:ascii="Times New Roman" w:hAnsi="Times New Roman"/>
          <w:sz w:val="24"/>
          <w:szCs w:val="24"/>
        </w:rPr>
        <w:t>ул.Щедрина</w:t>
      </w:r>
      <w:proofErr w:type="spellEnd"/>
      <w:r w:rsidRPr="00132741">
        <w:rPr>
          <w:rFonts w:ascii="Times New Roman" w:hAnsi="Times New Roman"/>
          <w:sz w:val="24"/>
          <w:szCs w:val="24"/>
        </w:rPr>
        <w:t xml:space="preserve"> 63, объявляет о </w:t>
      </w:r>
      <w:r w:rsidRPr="00293BC9">
        <w:rPr>
          <w:rFonts w:ascii="Times New Roman" w:hAnsi="Times New Roman"/>
          <w:sz w:val="24"/>
          <w:szCs w:val="24"/>
        </w:rPr>
        <w:t xml:space="preserve">проведении закупа </w:t>
      </w:r>
      <w:r w:rsidR="001E0C5A">
        <w:rPr>
          <w:rFonts w:ascii="Times New Roman" w:hAnsi="Times New Roman"/>
          <w:sz w:val="24"/>
          <w:szCs w:val="24"/>
        </w:rPr>
        <w:t>медицинских изделии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3BC9">
        <w:rPr>
          <w:rFonts w:ascii="Times New Roman" w:hAnsi="Times New Roman"/>
          <w:sz w:val="24"/>
          <w:szCs w:val="24"/>
        </w:rPr>
        <w:t>способом проведения тендера.</w:t>
      </w:r>
    </w:p>
    <w:p w:rsidR="0084119E" w:rsidRPr="007B7BAC" w:rsidRDefault="0084119E" w:rsidP="0084119E">
      <w:pPr>
        <w:pStyle w:val="a5"/>
        <w:numPr>
          <w:ilvl w:val="0"/>
          <w:numId w:val="2"/>
        </w:numPr>
        <w:shd w:val="clear" w:color="auto" w:fill="FFFFFF"/>
        <w:spacing w:after="0" w:line="180" w:lineRule="atLeast"/>
        <w:contextualSpacing w:val="0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/>
        </w:rPr>
      </w:pPr>
      <w:r w:rsidRPr="00464F3E">
        <w:rPr>
          <w:rFonts w:ascii="Times New Roman" w:eastAsia="Times New Roman" w:hAnsi="Times New Roman"/>
          <w:spacing w:val="2"/>
          <w:sz w:val="24"/>
          <w:szCs w:val="24"/>
          <w:lang w:val="kk-KZ"/>
        </w:rPr>
        <w:t>Наименование закупаемых фармацевтических услуг, международных непатентованных наименований закупаемых товаров, торговых наименований - в случае индивидуальной непереносимости пациента, об объеме закупа, месте поставок, суммах, выделенных для закупа по каждому лоту: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2409"/>
        <w:gridCol w:w="2694"/>
        <w:gridCol w:w="992"/>
        <w:gridCol w:w="709"/>
        <w:gridCol w:w="1275"/>
        <w:gridCol w:w="1701"/>
      </w:tblGrid>
      <w:tr w:rsidR="00076BFC" w:rsidTr="0084119E">
        <w:trPr>
          <w:cantSplit/>
          <w:trHeight w:hRule="exact" w:val="1274"/>
        </w:trPr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BFC" w:rsidRPr="008B0558" w:rsidRDefault="00076BFC" w:rsidP="008A21E9">
            <w:pPr>
              <w:spacing w:before="57" w:after="0" w:line="245" w:lineRule="auto"/>
              <w:ind w:left="232" w:right="1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№</w:t>
            </w:r>
            <w:r w:rsidRPr="008B05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ло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т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а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BFC" w:rsidRPr="008B0558" w:rsidRDefault="00076BFC" w:rsidP="008A21E9">
            <w:pPr>
              <w:spacing w:before="57" w:after="0" w:line="245" w:lineRule="auto"/>
              <w:ind w:left="451" w:right="3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Н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аи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1"/>
              </w:rPr>
              <w:t>м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</w:rPr>
              <w:t>е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нов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а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н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ие</w:t>
            </w:r>
            <w:r w:rsidRPr="008B05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ло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1"/>
              </w:rPr>
              <w:t>т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о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в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BFC" w:rsidRPr="008B0558" w:rsidRDefault="00076BFC" w:rsidP="00D20F5E">
            <w:pPr>
              <w:spacing w:before="1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Н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аи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1"/>
              </w:rPr>
              <w:t>м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</w:rPr>
              <w:t>е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нов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а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н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ие</w:t>
            </w:r>
            <w:r w:rsidRPr="008B05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изде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</w:rPr>
              <w:t>л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ия</w:t>
            </w:r>
            <w:r w:rsidRPr="008B05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ме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д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и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ц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</w:rPr>
              <w:t>и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нс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к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ого</w:t>
            </w:r>
            <w:r w:rsidRPr="008B05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назн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а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</w:rPr>
              <w:t>е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н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и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я</w:t>
            </w:r>
            <w:r w:rsidRPr="008B05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(М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Н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Н</w:t>
            </w:r>
            <w:r w:rsidRPr="008B055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или</w:t>
            </w:r>
            <w:r w:rsidRPr="008B05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со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</w:rPr>
              <w:t>с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т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а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в)</w:t>
            </w:r>
            <w:r w:rsidR="004C6BD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 xml:space="preserve">   </w:t>
            </w:r>
            <w:proofErr w:type="gramEnd"/>
            <w:r w:rsidR="004C6BD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 xml:space="preserve">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BFC" w:rsidRPr="008B0558" w:rsidRDefault="00076BFC" w:rsidP="00FB4429">
            <w:pPr>
              <w:spacing w:before="28" w:after="0" w:line="235" w:lineRule="auto"/>
              <w:ind w:right="106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д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.</w:t>
            </w:r>
            <w:r w:rsidRPr="008B05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из</w:t>
            </w:r>
            <w:r w:rsidRPr="008B05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мерен</w:t>
            </w:r>
            <w:proofErr w:type="spellEnd"/>
            <w:r w:rsidRPr="008B05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и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я</w:t>
            </w:r>
            <w:proofErr w:type="spellEnd"/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,</w:t>
            </w:r>
            <w:r w:rsidRPr="008B05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</w:rPr>
              <w:t>ф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о</w:t>
            </w:r>
            <w:proofErr w:type="spellEnd"/>
            <w:r w:rsidRPr="008B05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рм</w:t>
            </w:r>
            <w:proofErr w:type="spellEnd"/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BFC" w:rsidRPr="008B0558" w:rsidRDefault="00076BFC" w:rsidP="008A21E9">
            <w:pPr>
              <w:spacing w:after="18" w:line="140" w:lineRule="exact"/>
              <w:rPr>
                <w:rFonts w:ascii="Times New Roman" w:eastAsia="Times New Roman" w:hAnsi="Times New Roman" w:cs="Times New Roman"/>
              </w:rPr>
            </w:pPr>
          </w:p>
          <w:p w:rsidR="00076BFC" w:rsidRPr="008B0558" w:rsidRDefault="00076BFC" w:rsidP="008A21E9">
            <w:pPr>
              <w:spacing w:after="0" w:line="240" w:lineRule="auto"/>
              <w:ind w:left="1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Кол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-в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о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BFC" w:rsidRPr="008B0558" w:rsidRDefault="00076BFC" w:rsidP="008A21E9">
            <w:pPr>
              <w:spacing w:before="28" w:after="0" w:line="240" w:lineRule="auto"/>
              <w:ind w:left="5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proofErr w:type="gramStart"/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ц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</w:rPr>
              <w:t>е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на</w:t>
            </w:r>
            <w:proofErr w:type="gramEnd"/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BFC" w:rsidRPr="008B0558" w:rsidRDefault="00076BFC" w:rsidP="008A21E9">
            <w:pPr>
              <w:spacing w:before="28" w:after="0" w:line="236" w:lineRule="auto"/>
              <w:ind w:left="456" w:right="3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С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</w:rPr>
              <w:t>у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мма,</w:t>
            </w:r>
            <w:r w:rsidRPr="008B05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т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е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нге</w:t>
            </w:r>
          </w:p>
        </w:tc>
      </w:tr>
      <w:tr w:rsidR="00076BFC" w:rsidTr="0084119E">
        <w:trPr>
          <w:cantSplit/>
          <w:trHeight w:hRule="exact" w:val="709"/>
        </w:trPr>
        <w:tc>
          <w:tcPr>
            <w:tcW w:w="992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BFC" w:rsidRPr="00E2636C" w:rsidRDefault="00076BFC" w:rsidP="00E2636C">
            <w:pPr>
              <w:spacing w:after="32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76BFC" w:rsidRPr="00E2636C" w:rsidRDefault="00076BFC" w:rsidP="00E2636C">
            <w:pPr>
              <w:spacing w:after="0" w:line="240" w:lineRule="auto"/>
              <w:ind w:left="2" w:right="-2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2636C">
              <w:rPr>
                <w:rFonts w:ascii="Times New Roman" w:eastAsia="Calibri" w:hAnsi="Times New Roman" w:cs="Times New Roman"/>
                <w:b/>
                <w:color w:val="000000"/>
              </w:rPr>
              <w:t>Ло</w:t>
            </w:r>
            <w:r w:rsidRPr="00E2636C">
              <w:rPr>
                <w:rFonts w:ascii="Times New Roman" w:eastAsia="Calibri" w:hAnsi="Times New Roman" w:cs="Times New Roman"/>
                <w:b/>
                <w:color w:val="000000"/>
                <w:spacing w:val="1"/>
              </w:rPr>
              <w:t>т</w:t>
            </w:r>
            <w:r w:rsidRPr="00E2636C"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  <w:t>№</w:t>
            </w:r>
            <w:r w:rsidRPr="00E2636C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BFC" w:rsidRPr="008B0558" w:rsidRDefault="00076BFC" w:rsidP="008B05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B0558">
              <w:rPr>
                <w:rFonts w:ascii="Times New Roman" w:hAnsi="Times New Roman" w:cs="Times New Roman"/>
                <w:color w:val="000000"/>
              </w:rPr>
              <w:t>Эндопротез</w:t>
            </w:r>
            <w:proofErr w:type="spellEnd"/>
            <w:r w:rsidRPr="008B0558">
              <w:rPr>
                <w:rFonts w:ascii="Times New Roman" w:hAnsi="Times New Roman" w:cs="Times New Roman"/>
                <w:color w:val="000000"/>
              </w:rPr>
              <w:t xml:space="preserve"> коленного сустава в </w:t>
            </w:r>
            <w:proofErr w:type="spellStart"/>
            <w:proofErr w:type="gramStart"/>
            <w:r w:rsidRPr="008B0558">
              <w:rPr>
                <w:rFonts w:ascii="Times New Roman" w:hAnsi="Times New Roman" w:cs="Times New Roman"/>
                <w:color w:val="000000"/>
              </w:rPr>
              <w:t>комплекте:с</w:t>
            </w:r>
            <w:proofErr w:type="spellEnd"/>
            <w:proofErr w:type="gramEnd"/>
            <w:r w:rsidRPr="008B0558">
              <w:rPr>
                <w:rFonts w:ascii="Times New Roman" w:hAnsi="Times New Roman" w:cs="Times New Roman"/>
                <w:color w:val="000000"/>
              </w:rPr>
              <w:t xml:space="preserve"> возможностью сохранения или </w:t>
            </w:r>
            <w:r w:rsidRPr="008B0558">
              <w:rPr>
                <w:rFonts w:ascii="Times New Roman" w:hAnsi="Times New Roman" w:cs="Times New Roman"/>
              </w:rPr>
              <w:t>замещения   задней крестообразной связки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BFC" w:rsidRPr="008B0558" w:rsidRDefault="00076BFC" w:rsidP="008A21E9">
            <w:pPr>
              <w:rPr>
                <w:rFonts w:ascii="Times New Roman" w:hAnsi="Times New Roman" w:cs="Times New Roman"/>
                <w:bCs/>
              </w:rPr>
            </w:pPr>
            <w:r w:rsidRPr="008B0558">
              <w:rPr>
                <w:rFonts w:ascii="Times New Roman" w:hAnsi="Times New Roman" w:cs="Times New Roman"/>
                <w:bCs/>
              </w:rPr>
              <w:t xml:space="preserve">Бедренный компонент </w:t>
            </w:r>
            <w:proofErr w:type="spellStart"/>
            <w:r w:rsidRPr="008B0558">
              <w:rPr>
                <w:rFonts w:ascii="Times New Roman" w:hAnsi="Times New Roman" w:cs="Times New Roman"/>
                <w:bCs/>
              </w:rPr>
              <w:t>эндопротеза</w:t>
            </w:r>
            <w:proofErr w:type="spellEnd"/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BFC" w:rsidRPr="008B0558" w:rsidRDefault="00076BFC" w:rsidP="008A21E9">
            <w:pPr>
              <w:spacing w:after="0" w:line="271" w:lineRule="auto"/>
              <w:ind w:left="230" w:right="178" w:hanging="14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8B0558">
              <w:rPr>
                <w:rFonts w:ascii="Times New Roman" w:eastAsia="Calibri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BFC" w:rsidRPr="008B0558" w:rsidRDefault="00D96F71" w:rsidP="008A21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076BFC" w:rsidRPr="008B055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BFC" w:rsidRPr="008B0558" w:rsidRDefault="001A17EA" w:rsidP="008A21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252</w:t>
            </w:r>
            <w:r w:rsidR="00076BFC" w:rsidRPr="008B0558">
              <w:rPr>
                <w:rFonts w:ascii="Times New Roman" w:hAnsi="Times New Roman" w:cs="Times New Roman"/>
                <w:color w:val="000000"/>
              </w:rPr>
              <w:t xml:space="preserve"> 200,00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BFC" w:rsidRPr="008B0558" w:rsidRDefault="00F36F86" w:rsidP="008A21E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25 220</w:t>
            </w:r>
            <w:r w:rsidR="00076BFC" w:rsidRPr="008B0558">
              <w:rPr>
                <w:rFonts w:ascii="Times New Roman" w:hAnsi="Times New Roman" w:cs="Times New Roman"/>
                <w:color w:val="000000"/>
              </w:rPr>
              <w:t xml:space="preserve"> 000,00   </w:t>
            </w:r>
          </w:p>
        </w:tc>
      </w:tr>
      <w:tr w:rsidR="00076BFC" w:rsidTr="0084119E">
        <w:trPr>
          <w:cantSplit/>
          <w:trHeight w:hRule="exact" w:val="718"/>
        </w:trPr>
        <w:tc>
          <w:tcPr>
            <w:tcW w:w="992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BFC" w:rsidRPr="00E2636C" w:rsidRDefault="00076BFC" w:rsidP="00E2636C">
            <w:pPr>
              <w:spacing w:after="32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BFC" w:rsidRPr="008B0558" w:rsidRDefault="00076BFC" w:rsidP="008A21E9">
            <w:pPr>
              <w:spacing w:after="16" w:line="1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BFC" w:rsidRPr="008B0558" w:rsidRDefault="00076BFC" w:rsidP="008A21E9">
            <w:pPr>
              <w:spacing w:after="24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B0558">
              <w:rPr>
                <w:rFonts w:ascii="Times New Roman" w:hAnsi="Times New Roman" w:cs="Times New Roman"/>
                <w:bCs/>
              </w:rPr>
              <w:t>Тибиальный</w:t>
            </w:r>
            <w:proofErr w:type="spellEnd"/>
            <w:r w:rsidRPr="008B0558">
              <w:rPr>
                <w:rFonts w:ascii="Times New Roman" w:hAnsi="Times New Roman" w:cs="Times New Roman"/>
                <w:bCs/>
              </w:rPr>
              <w:t xml:space="preserve"> компонент </w:t>
            </w:r>
            <w:proofErr w:type="spellStart"/>
            <w:r w:rsidRPr="008B0558">
              <w:rPr>
                <w:rFonts w:ascii="Times New Roman" w:hAnsi="Times New Roman" w:cs="Times New Roman"/>
                <w:bCs/>
              </w:rPr>
              <w:t>эндопротеза</w:t>
            </w:r>
            <w:proofErr w:type="spellEnd"/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BFC" w:rsidRPr="008B0558" w:rsidRDefault="00076BFC" w:rsidP="008A21E9">
            <w:pPr>
              <w:spacing w:after="0" w:line="271" w:lineRule="auto"/>
              <w:ind w:left="230" w:right="178" w:hanging="14"/>
              <w:rPr>
                <w:rFonts w:ascii="Times New Roman" w:eastAsia="Times New Roman" w:hAnsi="Times New Roman" w:cs="Times New Roman"/>
                <w:bCs/>
                <w:color w:val="000000"/>
                <w:w w:val="101"/>
              </w:rPr>
            </w:pPr>
            <w:proofErr w:type="gramStart"/>
            <w:r w:rsidRPr="008B0558">
              <w:rPr>
                <w:rFonts w:ascii="Times New Roman" w:eastAsia="Times New Roman" w:hAnsi="Times New Roman" w:cs="Times New Roman"/>
                <w:bCs/>
                <w:color w:val="000000"/>
                <w:w w:val="101"/>
              </w:rPr>
              <w:t>штука</w:t>
            </w:r>
            <w:proofErr w:type="gramEnd"/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BFC" w:rsidRPr="008B0558" w:rsidRDefault="00D96F71" w:rsidP="008A21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076BFC" w:rsidRPr="008B055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BFC" w:rsidRPr="008B0558" w:rsidRDefault="001A17EA" w:rsidP="008A21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158 4</w:t>
            </w:r>
            <w:r w:rsidR="00076BFC" w:rsidRPr="008B0558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BFC" w:rsidRPr="008B0558" w:rsidRDefault="00F36F86" w:rsidP="008A21E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15 840</w:t>
            </w:r>
            <w:r w:rsidR="00076BFC" w:rsidRPr="008B0558">
              <w:rPr>
                <w:rFonts w:ascii="Times New Roman" w:hAnsi="Times New Roman" w:cs="Times New Roman"/>
                <w:color w:val="000000"/>
              </w:rPr>
              <w:t xml:space="preserve"> 000,00   </w:t>
            </w:r>
          </w:p>
        </w:tc>
      </w:tr>
      <w:tr w:rsidR="00076BFC" w:rsidTr="0084119E">
        <w:trPr>
          <w:cantSplit/>
          <w:trHeight w:hRule="exact" w:val="559"/>
        </w:trPr>
        <w:tc>
          <w:tcPr>
            <w:tcW w:w="99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BFC" w:rsidRPr="00E2636C" w:rsidRDefault="00076BFC" w:rsidP="00E2636C">
            <w:pPr>
              <w:spacing w:after="32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BFC" w:rsidRPr="008B0558" w:rsidRDefault="00076BFC" w:rsidP="008A21E9">
            <w:pPr>
              <w:spacing w:after="16" w:line="1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BFC" w:rsidRPr="008B0558" w:rsidRDefault="00076BFC" w:rsidP="008A21E9">
            <w:pPr>
              <w:spacing w:after="240"/>
              <w:rPr>
                <w:rFonts w:ascii="Times New Roman" w:hAnsi="Times New Roman" w:cs="Times New Roman"/>
                <w:color w:val="000000"/>
              </w:rPr>
            </w:pPr>
            <w:r w:rsidRPr="008B0558">
              <w:rPr>
                <w:rFonts w:ascii="Times New Roman" w:hAnsi="Times New Roman" w:cs="Times New Roman"/>
                <w:bCs/>
              </w:rPr>
              <w:t xml:space="preserve">Вкладыш для </w:t>
            </w:r>
            <w:proofErr w:type="spellStart"/>
            <w:r w:rsidRPr="008B0558">
              <w:rPr>
                <w:rFonts w:ascii="Times New Roman" w:hAnsi="Times New Roman" w:cs="Times New Roman"/>
                <w:bCs/>
              </w:rPr>
              <w:t>эндопротеза</w:t>
            </w:r>
            <w:proofErr w:type="spellEnd"/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BFC" w:rsidRPr="008B0558" w:rsidRDefault="00076BFC" w:rsidP="008A21E9">
            <w:pPr>
              <w:spacing w:after="0" w:line="271" w:lineRule="auto"/>
              <w:ind w:left="230" w:right="178" w:hanging="14"/>
              <w:rPr>
                <w:rFonts w:ascii="Times New Roman" w:eastAsia="Times New Roman" w:hAnsi="Times New Roman" w:cs="Times New Roman"/>
                <w:bCs/>
                <w:color w:val="000000"/>
                <w:w w:val="101"/>
              </w:rPr>
            </w:pPr>
            <w:proofErr w:type="gramStart"/>
            <w:r w:rsidRPr="008B0558">
              <w:rPr>
                <w:rFonts w:ascii="Times New Roman" w:eastAsia="Times New Roman" w:hAnsi="Times New Roman" w:cs="Times New Roman"/>
                <w:bCs/>
                <w:color w:val="000000"/>
                <w:w w:val="101"/>
              </w:rPr>
              <w:t>штука</w:t>
            </w:r>
            <w:proofErr w:type="gramEnd"/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BFC" w:rsidRPr="008B0558" w:rsidRDefault="00D96F71" w:rsidP="008A21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076BFC" w:rsidRPr="008B055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BFC" w:rsidRPr="008B0558" w:rsidRDefault="001A17EA" w:rsidP="008A21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68 5</w:t>
            </w:r>
            <w:r w:rsidR="00076BFC" w:rsidRPr="008B0558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BFC" w:rsidRPr="008B0558" w:rsidRDefault="00F36F86" w:rsidP="008A21E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6 850</w:t>
            </w:r>
            <w:r w:rsidR="00076BFC" w:rsidRPr="008B0558">
              <w:rPr>
                <w:rFonts w:ascii="Times New Roman" w:hAnsi="Times New Roman" w:cs="Times New Roman"/>
                <w:color w:val="000000"/>
              </w:rPr>
              <w:t xml:space="preserve"> 000,00   </w:t>
            </w:r>
          </w:p>
        </w:tc>
      </w:tr>
      <w:tr w:rsidR="00076BFC" w:rsidTr="0084119E">
        <w:trPr>
          <w:cantSplit/>
          <w:trHeight w:hRule="exact" w:val="423"/>
        </w:trPr>
        <w:tc>
          <w:tcPr>
            <w:tcW w:w="10772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BFC" w:rsidRPr="00E2636C" w:rsidRDefault="00D20F5E" w:rsidP="000A5872">
            <w:pPr>
              <w:tabs>
                <w:tab w:val="left" w:pos="9360"/>
              </w:tabs>
              <w:spacing w:before="17" w:after="0" w:line="240" w:lineRule="auto"/>
              <w:ind w:left="2671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 xml:space="preserve">             Всего</w:t>
            </w:r>
            <w:r w:rsidR="00076BFC" w:rsidRPr="00E2636C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 xml:space="preserve"> </w:t>
            </w:r>
            <w:r w:rsidR="00076BFC" w:rsidRPr="00E263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 w:rsidR="00076BFC" w:rsidRPr="00E263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ы</w:t>
            </w:r>
            <w:r w:rsidR="00076BFC" w:rsidRPr="00E263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д</w:t>
            </w:r>
            <w:r w:rsidR="00076BFC" w:rsidRPr="00E263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="00076BFC" w:rsidRPr="00E263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л</w:t>
            </w:r>
            <w:r w:rsidR="00076BFC" w:rsidRPr="00E263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енная</w:t>
            </w:r>
            <w:r w:rsidR="00076BFC" w:rsidRPr="00E2636C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 xml:space="preserve"> </w:t>
            </w:r>
            <w:proofErr w:type="gramStart"/>
            <w:r w:rsidR="00076BFC" w:rsidRPr="00E263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 w:rsidR="00076BFC" w:rsidRPr="00E263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 w:rsidR="00076BFC" w:rsidRPr="00E263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м</w:t>
            </w:r>
            <w:r w:rsidR="00076BFC" w:rsidRPr="00E263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ма:</w:t>
            </w:r>
            <w:r w:rsidR="000F494B">
              <w:rPr>
                <w:rFonts w:ascii="Times New Roman" w:eastAsia="Times New Roman" w:hAnsi="Times New Roman" w:cs="Times New Roman"/>
                <w:b/>
                <w:color w:val="000000"/>
              </w:rPr>
              <w:tab/>
            </w:r>
            <w:proofErr w:type="gramEnd"/>
            <w:r w:rsidR="000F494B">
              <w:rPr>
                <w:rFonts w:ascii="Times New Roman" w:eastAsia="Times New Roman" w:hAnsi="Times New Roman" w:cs="Times New Roman"/>
                <w:b/>
                <w:color w:val="000000"/>
              </w:rPr>
              <w:t>47 910</w:t>
            </w:r>
            <w:r w:rsidR="00076BFC" w:rsidRPr="00E2636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000</w:t>
            </w:r>
            <w:r w:rsidR="00076BFC" w:rsidRPr="00E263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,00</w:t>
            </w:r>
          </w:p>
        </w:tc>
      </w:tr>
      <w:tr w:rsidR="00076BFC" w:rsidTr="0084119E">
        <w:trPr>
          <w:cantSplit/>
          <w:trHeight w:hRule="exact" w:val="567"/>
        </w:trPr>
        <w:tc>
          <w:tcPr>
            <w:tcW w:w="992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BFC" w:rsidRPr="00E2636C" w:rsidRDefault="00076BFC" w:rsidP="00E263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636C">
              <w:rPr>
                <w:rFonts w:ascii="Times New Roman" w:hAnsi="Times New Roman" w:cs="Times New Roman"/>
                <w:b/>
                <w:bCs/>
                <w:color w:val="000000"/>
              </w:rPr>
              <w:t>Лот №2</w:t>
            </w:r>
          </w:p>
        </w:tc>
        <w:tc>
          <w:tcPr>
            <w:tcW w:w="240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BFC" w:rsidRPr="008B0558" w:rsidRDefault="00076BFC" w:rsidP="008A21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B0558">
              <w:rPr>
                <w:rFonts w:ascii="Times New Roman" w:hAnsi="Times New Roman" w:cs="Times New Roman"/>
                <w:color w:val="000000"/>
              </w:rPr>
              <w:t>Эндопротез</w:t>
            </w:r>
            <w:proofErr w:type="spellEnd"/>
            <w:r w:rsidRPr="008B0558">
              <w:rPr>
                <w:rFonts w:ascii="Times New Roman" w:hAnsi="Times New Roman" w:cs="Times New Roman"/>
                <w:color w:val="000000"/>
              </w:rPr>
              <w:t xml:space="preserve"> тазобедренного сустава </w:t>
            </w:r>
            <w:proofErr w:type="spellStart"/>
            <w:r w:rsidRPr="008B0558">
              <w:rPr>
                <w:rFonts w:ascii="Times New Roman" w:hAnsi="Times New Roman" w:cs="Times New Roman"/>
                <w:color w:val="000000"/>
              </w:rPr>
              <w:t>бесцементной</w:t>
            </w:r>
            <w:proofErr w:type="spellEnd"/>
            <w:r w:rsidRPr="008B055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8B0558">
              <w:rPr>
                <w:rFonts w:ascii="Times New Roman" w:hAnsi="Times New Roman" w:cs="Times New Roman"/>
                <w:color w:val="000000"/>
              </w:rPr>
              <w:t>фиксации  в</w:t>
            </w:r>
            <w:proofErr w:type="gramEnd"/>
            <w:r w:rsidRPr="008B0558">
              <w:rPr>
                <w:rFonts w:ascii="Times New Roman" w:hAnsi="Times New Roman" w:cs="Times New Roman"/>
                <w:color w:val="000000"/>
              </w:rPr>
              <w:t xml:space="preserve"> комплекте , с возможностью сохранения или замещения  задней крестообразной связки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BFC" w:rsidRPr="008B0558" w:rsidRDefault="00076BFC" w:rsidP="008A21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B0558">
              <w:rPr>
                <w:rFonts w:ascii="Times New Roman" w:hAnsi="Times New Roman" w:cs="Times New Roman"/>
                <w:bCs/>
              </w:rPr>
              <w:t xml:space="preserve">Ножка </w:t>
            </w:r>
            <w:proofErr w:type="spellStart"/>
            <w:r w:rsidRPr="008B0558">
              <w:rPr>
                <w:rFonts w:ascii="Times New Roman" w:hAnsi="Times New Roman" w:cs="Times New Roman"/>
                <w:bCs/>
              </w:rPr>
              <w:t>эндопротеза</w:t>
            </w:r>
            <w:proofErr w:type="spellEnd"/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BFC" w:rsidRPr="008B0558" w:rsidRDefault="00076BFC" w:rsidP="008A21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B0558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BFC" w:rsidRPr="008B0558" w:rsidRDefault="007F0D74" w:rsidP="008A21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BFC" w:rsidRPr="008B0558" w:rsidRDefault="001A17EA" w:rsidP="008A21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198 45</w:t>
            </w:r>
            <w:r w:rsidR="00076BFC" w:rsidRPr="008B055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BFC" w:rsidRPr="008B0558" w:rsidRDefault="00F36F86" w:rsidP="008A21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3 969</w:t>
            </w:r>
            <w:r w:rsidR="00076BFC" w:rsidRPr="008B0558">
              <w:rPr>
                <w:rFonts w:ascii="Times New Roman" w:hAnsi="Times New Roman" w:cs="Times New Roman"/>
                <w:color w:val="000000"/>
              </w:rPr>
              <w:t xml:space="preserve"> 000,00</w:t>
            </w:r>
          </w:p>
        </w:tc>
      </w:tr>
      <w:tr w:rsidR="00076BFC" w:rsidTr="0084119E">
        <w:trPr>
          <w:cantSplit/>
          <w:trHeight w:hRule="exact" w:val="852"/>
        </w:trPr>
        <w:tc>
          <w:tcPr>
            <w:tcW w:w="992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BFC" w:rsidRPr="00E2636C" w:rsidRDefault="00076BFC" w:rsidP="008A21E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BFC" w:rsidRPr="008B0558" w:rsidRDefault="00076BFC" w:rsidP="008A21E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BFC" w:rsidRPr="008B0558" w:rsidRDefault="00533648" w:rsidP="00533648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Ацетабулярный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компонент (чашка)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э</w:t>
            </w:r>
            <w:r w:rsidR="00076BFC" w:rsidRPr="008B0558">
              <w:rPr>
                <w:rFonts w:ascii="Times New Roman" w:hAnsi="Times New Roman" w:cs="Times New Roman"/>
                <w:bCs/>
              </w:rPr>
              <w:t>ндопротез</w:t>
            </w:r>
            <w:r>
              <w:rPr>
                <w:rFonts w:ascii="Times New Roman" w:hAnsi="Times New Roman" w:cs="Times New Roman"/>
                <w:bCs/>
              </w:rPr>
              <w:t>а</w:t>
            </w:r>
            <w:proofErr w:type="spellEnd"/>
            <w:r w:rsidR="00076BFC" w:rsidRPr="008B0558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BFC" w:rsidRPr="008B0558" w:rsidRDefault="00076BFC" w:rsidP="008A21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B0558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BFC" w:rsidRPr="008B0558" w:rsidRDefault="007F0D74" w:rsidP="008A21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BFC" w:rsidRPr="008B0558" w:rsidRDefault="001A17EA" w:rsidP="008A21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126 25</w:t>
            </w:r>
            <w:r w:rsidR="00076BFC" w:rsidRPr="008B055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BFC" w:rsidRPr="008B0558" w:rsidRDefault="00F36F86" w:rsidP="008A21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2 525 </w:t>
            </w:r>
            <w:r w:rsidR="00076BFC" w:rsidRPr="008B0558">
              <w:rPr>
                <w:rFonts w:ascii="Times New Roman" w:hAnsi="Times New Roman" w:cs="Times New Roman"/>
                <w:color w:val="000000"/>
              </w:rPr>
              <w:t xml:space="preserve"> 000,00</w:t>
            </w:r>
          </w:p>
        </w:tc>
      </w:tr>
      <w:tr w:rsidR="00076BFC" w:rsidTr="0084119E">
        <w:trPr>
          <w:cantSplit/>
          <w:trHeight w:hRule="exact" w:val="534"/>
        </w:trPr>
        <w:tc>
          <w:tcPr>
            <w:tcW w:w="992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BFC" w:rsidRPr="00E2636C" w:rsidRDefault="00076BFC" w:rsidP="008A21E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BFC" w:rsidRPr="008B0558" w:rsidRDefault="00076BFC" w:rsidP="008A21E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BFC" w:rsidRPr="008B0558" w:rsidRDefault="00533648" w:rsidP="008A21E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Вкладыш полиэтиленовый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BFC" w:rsidRPr="008B0558" w:rsidRDefault="00076BFC" w:rsidP="008A21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B0558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BFC" w:rsidRPr="008B0558" w:rsidRDefault="007F0D74" w:rsidP="008A21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BFC" w:rsidRPr="008B0558" w:rsidRDefault="001A17EA" w:rsidP="008A21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56 45</w:t>
            </w:r>
            <w:r w:rsidR="00076BFC" w:rsidRPr="008B055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BFC" w:rsidRPr="008B0558" w:rsidRDefault="00793EA3" w:rsidP="008A21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1 129</w:t>
            </w:r>
            <w:r w:rsidR="00076BFC" w:rsidRPr="008B0558">
              <w:rPr>
                <w:rFonts w:ascii="Times New Roman" w:hAnsi="Times New Roman" w:cs="Times New Roman"/>
                <w:color w:val="000000"/>
              </w:rPr>
              <w:t xml:space="preserve"> 000,00</w:t>
            </w:r>
          </w:p>
        </w:tc>
      </w:tr>
      <w:tr w:rsidR="00076BFC" w:rsidTr="0084119E">
        <w:trPr>
          <w:cantSplit/>
          <w:trHeight w:hRule="exact" w:val="862"/>
        </w:trPr>
        <w:tc>
          <w:tcPr>
            <w:tcW w:w="992" w:type="dxa"/>
            <w:vMerge/>
            <w:tcBorders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BFC" w:rsidRPr="00E2636C" w:rsidRDefault="00076BFC" w:rsidP="008A21E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BFC" w:rsidRPr="008B0558" w:rsidRDefault="00076BFC" w:rsidP="008A21E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BFC" w:rsidRPr="008B0558" w:rsidRDefault="00076BFC" w:rsidP="008A21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B0558">
              <w:rPr>
                <w:rFonts w:ascii="Times New Roman" w:hAnsi="Times New Roman" w:cs="Times New Roman"/>
                <w:bCs/>
              </w:rPr>
              <w:t xml:space="preserve">Головка </w:t>
            </w:r>
            <w:proofErr w:type="spellStart"/>
            <w:r w:rsidRPr="008B0558">
              <w:rPr>
                <w:rFonts w:ascii="Times New Roman" w:hAnsi="Times New Roman" w:cs="Times New Roman"/>
                <w:bCs/>
              </w:rPr>
              <w:t>эндопротеза</w:t>
            </w:r>
            <w:proofErr w:type="spellEnd"/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BFC" w:rsidRPr="008B0558" w:rsidRDefault="00076BFC" w:rsidP="008A21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B0558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BFC" w:rsidRPr="008B0558" w:rsidRDefault="007F0D74" w:rsidP="008A21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BFC" w:rsidRPr="008B0558" w:rsidRDefault="001A17EA" w:rsidP="008A21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59 45</w:t>
            </w:r>
            <w:r w:rsidR="00076BFC" w:rsidRPr="008B055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6BFC" w:rsidRPr="008B0558" w:rsidRDefault="00793EA3" w:rsidP="008A21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1 189</w:t>
            </w:r>
            <w:r w:rsidR="00076BFC" w:rsidRPr="008B0558">
              <w:rPr>
                <w:rFonts w:ascii="Times New Roman" w:hAnsi="Times New Roman" w:cs="Times New Roman"/>
                <w:color w:val="000000"/>
              </w:rPr>
              <w:t xml:space="preserve"> 000,00</w:t>
            </w:r>
          </w:p>
        </w:tc>
      </w:tr>
      <w:tr w:rsidR="00076BFC" w:rsidTr="0084119E">
        <w:trPr>
          <w:cantSplit/>
          <w:trHeight w:hRule="exact" w:val="429"/>
        </w:trPr>
        <w:tc>
          <w:tcPr>
            <w:tcW w:w="10772" w:type="dxa"/>
            <w:gridSpan w:val="7"/>
            <w:tcBorders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BFC" w:rsidRPr="00E2636C" w:rsidRDefault="00076BFC" w:rsidP="000F494B">
            <w:pPr>
              <w:tabs>
                <w:tab w:val="left" w:pos="9362"/>
              </w:tabs>
              <w:spacing w:before="19" w:after="0" w:line="240" w:lineRule="auto"/>
              <w:ind w:left="2671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263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</w:t>
            </w:r>
            <w:r w:rsidR="00D20F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Всего</w:t>
            </w:r>
            <w:r w:rsidRPr="00E2636C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 xml:space="preserve"> </w:t>
            </w:r>
            <w:r w:rsidRPr="00E263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 w:rsidRPr="00E263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ы</w:t>
            </w:r>
            <w:r w:rsidRPr="00E263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д</w:t>
            </w:r>
            <w:r w:rsidRPr="00E263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E263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л</w:t>
            </w:r>
            <w:r w:rsidRPr="00E263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енная</w:t>
            </w:r>
            <w:r w:rsidRPr="00E2636C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 xml:space="preserve"> </w:t>
            </w:r>
            <w:proofErr w:type="gramStart"/>
            <w:r w:rsidRPr="00E263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 w:rsidRPr="00E263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 w:rsidRPr="00E263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м</w:t>
            </w:r>
            <w:r w:rsidRPr="00E263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ма:</w:t>
            </w:r>
            <w:r w:rsidR="000F494B">
              <w:rPr>
                <w:rFonts w:ascii="Times New Roman" w:eastAsia="Times New Roman" w:hAnsi="Times New Roman" w:cs="Times New Roman"/>
                <w:b/>
                <w:color w:val="000000"/>
              </w:rPr>
              <w:tab/>
            </w:r>
            <w:proofErr w:type="gramEnd"/>
            <w:r w:rsidR="000F494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8 812 </w:t>
            </w:r>
            <w:r w:rsidRPr="00E2636C">
              <w:rPr>
                <w:rFonts w:ascii="Times New Roman" w:eastAsia="Times New Roman" w:hAnsi="Times New Roman" w:cs="Times New Roman"/>
                <w:b/>
                <w:color w:val="000000"/>
              </w:rPr>
              <w:t>000</w:t>
            </w:r>
            <w:r w:rsidRPr="00E263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,00</w:t>
            </w:r>
          </w:p>
        </w:tc>
      </w:tr>
      <w:tr w:rsidR="00930B21" w:rsidTr="0084119E">
        <w:trPr>
          <w:cantSplit/>
          <w:trHeight w:hRule="exact" w:val="590"/>
        </w:trPr>
        <w:tc>
          <w:tcPr>
            <w:tcW w:w="992" w:type="dxa"/>
            <w:vMerge w:val="restart"/>
            <w:tcBorders>
              <w:top w:val="single" w:sz="3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B21" w:rsidRPr="00E2636C" w:rsidRDefault="00930B21" w:rsidP="00930B2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</w:rPr>
            </w:pPr>
          </w:p>
          <w:p w:rsidR="00930B21" w:rsidRPr="00E2636C" w:rsidRDefault="00930B21" w:rsidP="00930B2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</w:rPr>
            </w:pPr>
          </w:p>
          <w:p w:rsidR="00930B21" w:rsidRPr="00E2636C" w:rsidRDefault="00930B21" w:rsidP="00930B21">
            <w:pPr>
              <w:spacing w:after="47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30B21" w:rsidRPr="00E2636C" w:rsidRDefault="00930B21" w:rsidP="00930B21">
            <w:pPr>
              <w:spacing w:after="0" w:line="240" w:lineRule="auto"/>
              <w:ind w:left="2" w:right="-2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2636C">
              <w:rPr>
                <w:rFonts w:ascii="Times New Roman" w:eastAsia="Calibri" w:hAnsi="Times New Roman" w:cs="Times New Roman"/>
                <w:b/>
                <w:color w:val="000000"/>
              </w:rPr>
              <w:t>Ло</w:t>
            </w:r>
            <w:r w:rsidRPr="00E2636C">
              <w:rPr>
                <w:rFonts w:ascii="Times New Roman" w:eastAsia="Calibri" w:hAnsi="Times New Roman" w:cs="Times New Roman"/>
                <w:b/>
                <w:color w:val="000000"/>
                <w:spacing w:val="1"/>
              </w:rPr>
              <w:t>т</w:t>
            </w:r>
            <w:r w:rsidRPr="00E2636C"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  <w:t>№</w:t>
            </w:r>
            <w:r w:rsidRPr="00E2636C">
              <w:rPr>
                <w:rFonts w:ascii="Times New Roman" w:eastAsia="Calibri" w:hAnsi="Times New Roman" w:cs="Times New Roman"/>
                <w:b/>
                <w:color w:val="000000"/>
              </w:rPr>
              <w:t>3</w:t>
            </w:r>
          </w:p>
        </w:tc>
        <w:tc>
          <w:tcPr>
            <w:tcW w:w="2409" w:type="dxa"/>
            <w:vMerge w:val="restart"/>
            <w:tcBorders>
              <w:top w:val="single" w:sz="3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B21" w:rsidRPr="008B0558" w:rsidRDefault="00930B21" w:rsidP="00930B2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B0558">
              <w:rPr>
                <w:rFonts w:ascii="Times New Roman" w:hAnsi="Times New Roman" w:cs="Times New Roman"/>
                <w:color w:val="000000"/>
              </w:rPr>
              <w:t>Эндопротез</w:t>
            </w:r>
            <w:proofErr w:type="spellEnd"/>
            <w:r w:rsidRPr="008B0558">
              <w:rPr>
                <w:rFonts w:ascii="Times New Roman" w:hAnsi="Times New Roman" w:cs="Times New Roman"/>
                <w:color w:val="000000"/>
              </w:rPr>
              <w:t xml:space="preserve"> коленного сустава в комплекте: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B21" w:rsidRPr="008B0558" w:rsidRDefault="00930B21" w:rsidP="00930B21">
            <w:pPr>
              <w:rPr>
                <w:rFonts w:ascii="Times New Roman" w:hAnsi="Times New Roman" w:cs="Times New Roman"/>
                <w:color w:val="000000"/>
              </w:rPr>
            </w:pPr>
            <w:r w:rsidRPr="008B0558">
              <w:rPr>
                <w:rFonts w:ascii="Times New Roman" w:hAnsi="Times New Roman" w:cs="Times New Roman"/>
                <w:color w:val="000000"/>
              </w:rPr>
              <w:t>Бедренный компонент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B21" w:rsidRPr="008B0558" w:rsidRDefault="00930B21" w:rsidP="00930B21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B0558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709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B21" w:rsidRPr="008B0558" w:rsidRDefault="00533648" w:rsidP="00826A1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826A1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B21" w:rsidRDefault="00930B21" w:rsidP="00930B2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217 248,00 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0B21" w:rsidRDefault="004C0399" w:rsidP="00BA45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21 724 80</w:t>
            </w:r>
            <w:r w:rsidR="00930B21">
              <w:rPr>
                <w:rFonts w:ascii="Calibri" w:hAnsi="Calibri"/>
                <w:color w:val="000000"/>
              </w:rPr>
              <w:t>0,00</w:t>
            </w:r>
          </w:p>
        </w:tc>
      </w:tr>
      <w:tr w:rsidR="00930B21" w:rsidTr="0084119E">
        <w:trPr>
          <w:cantSplit/>
          <w:trHeight w:hRule="exact" w:val="560"/>
        </w:trPr>
        <w:tc>
          <w:tcPr>
            <w:tcW w:w="992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B21" w:rsidRPr="00E2636C" w:rsidRDefault="00930B21" w:rsidP="00930B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B21" w:rsidRPr="008B0558" w:rsidRDefault="00930B21" w:rsidP="00930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B21" w:rsidRPr="008B0558" w:rsidRDefault="00930B21" w:rsidP="00930B21">
            <w:pPr>
              <w:spacing w:before="82" w:after="0"/>
              <w:ind w:left="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8B0558">
              <w:rPr>
                <w:rFonts w:ascii="Times New Roman" w:hAnsi="Times New Roman" w:cs="Times New Roman"/>
                <w:color w:val="000000"/>
              </w:rPr>
              <w:t>Большеберцовый компонент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B21" w:rsidRPr="008B0558" w:rsidRDefault="00930B21" w:rsidP="00930B21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B0558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B21" w:rsidRPr="008B0558" w:rsidRDefault="00826A1A" w:rsidP="0093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B21" w:rsidRDefault="00930B21" w:rsidP="00930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131 500,00  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0B21" w:rsidRDefault="004C0399" w:rsidP="00BA45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13 150</w:t>
            </w:r>
            <w:r w:rsidR="00930B21">
              <w:rPr>
                <w:rFonts w:ascii="Calibri" w:hAnsi="Calibri"/>
                <w:color w:val="000000"/>
              </w:rPr>
              <w:t xml:space="preserve"> 000,00</w:t>
            </w:r>
          </w:p>
        </w:tc>
      </w:tr>
      <w:tr w:rsidR="00930B21" w:rsidTr="0084119E">
        <w:trPr>
          <w:cantSplit/>
          <w:trHeight w:hRule="exact" w:val="566"/>
        </w:trPr>
        <w:tc>
          <w:tcPr>
            <w:tcW w:w="992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B21" w:rsidRPr="00E2636C" w:rsidRDefault="00930B21" w:rsidP="00930B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B21" w:rsidRPr="008B0558" w:rsidRDefault="00930B21" w:rsidP="00930B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B21" w:rsidRPr="008B0558" w:rsidRDefault="00930B21" w:rsidP="00930B21">
            <w:pPr>
              <w:rPr>
                <w:rFonts w:ascii="Times New Roman" w:hAnsi="Times New Roman" w:cs="Times New Roman"/>
                <w:color w:val="000000"/>
              </w:rPr>
            </w:pPr>
            <w:r w:rsidRPr="008B0558">
              <w:rPr>
                <w:rFonts w:ascii="Times New Roman" w:hAnsi="Times New Roman" w:cs="Times New Roman"/>
                <w:color w:val="000000"/>
              </w:rPr>
              <w:t>Большеберцовый вкладыш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B21" w:rsidRPr="008B0558" w:rsidRDefault="00930B21" w:rsidP="00930B21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B0558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B21" w:rsidRPr="008B0558" w:rsidRDefault="00826A1A" w:rsidP="00826A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B21" w:rsidRDefault="00930B21" w:rsidP="00930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92 242,00  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0B21" w:rsidRDefault="004C0399" w:rsidP="00BA45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9 224 20</w:t>
            </w:r>
            <w:r w:rsidR="00930B21">
              <w:rPr>
                <w:rFonts w:ascii="Calibri" w:hAnsi="Calibri"/>
                <w:color w:val="000000"/>
              </w:rPr>
              <w:t>0,00</w:t>
            </w:r>
          </w:p>
        </w:tc>
      </w:tr>
      <w:tr w:rsidR="00930B21" w:rsidTr="0084119E">
        <w:trPr>
          <w:cantSplit/>
          <w:trHeight w:hRule="exact" w:val="562"/>
        </w:trPr>
        <w:tc>
          <w:tcPr>
            <w:tcW w:w="992" w:type="dxa"/>
            <w:vMerge/>
            <w:tcBorders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B21" w:rsidRPr="00E2636C" w:rsidRDefault="00930B21" w:rsidP="00930B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B21" w:rsidRPr="008B0558" w:rsidRDefault="00930B21" w:rsidP="00930B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B21" w:rsidRPr="008B0558" w:rsidRDefault="00FF231A" w:rsidP="00FF231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Рентгеноконтрастный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</w:t>
            </w:r>
            <w:r w:rsidR="00930B21" w:rsidRPr="008B0558">
              <w:rPr>
                <w:rFonts w:ascii="Times New Roman" w:hAnsi="Times New Roman" w:cs="Times New Roman"/>
                <w:color w:val="000000"/>
              </w:rPr>
              <w:t xml:space="preserve">остный цемент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B21" w:rsidRPr="008B0558" w:rsidRDefault="00930B21" w:rsidP="00930B21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B0558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B21" w:rsidRPr="008B0558" w:rsidRDefault="00826A1A" w:rsidP="00930B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930B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B21" w:rsidRDefault="00930B21" w:rsidP="00930B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20 600,00  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0B21" w:rsidRDefault="004C0399" w:rsidP="00BA45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2 060</w:t>
            </w:r>
            <w:r w:rsidR="00930B21">
              <w:rPr>
                <w:rFonts w:ascii="Calibri" w:hAnsi="Calibri"/>
                <w:color w:val="000000"/>
              </w:rPr>
              <w:t xml:space="preserve"> 000,00</w:t>
            </w:r>
          </w:p>
        </w:tc>
      </w:tr>
      <w:tr w:rsidR="00076BFC" w:rsidTr="0084119E">
        <w:trPr>
          <w:cantSplit/>
          <w:trHeight w:hRule="exact" w:val="330"/>
        </w:trPr>
        <w:tc>
          <w:tcPr>
            <w:tcW w:w="10772" w:type="dxa"/>
            <w:gridSpan w:val="7"/>
            <w:tcBorders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BFC" w:rsidRPr="00E2636C" w:rsidRDefault="00076BFC" w:rsidP="0004193C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E263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</w:t>
            </w:r>
            <w:r w:rsidR="00D20F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Всего</w:t>
            </w:r>
            <w:r w:rsidRPr="00E2636C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 xml:space="preserve"> </w:t>
            </w:r>
            <w:r w:rsidRPr="00E263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 w:rsidRPr="00E263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ы</w:t>
            </w:r>
            <w:r w:rsidRPr="00E263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д</w:t>
            </w:r>
            <w:r w:rsidRPr="00E263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E263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л</w:t>
            </w:r>
            <w:r w:rsidRPr="00E263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енная</w:t>
            </w:r>
            <w:r w:rsidRPr="00E2636C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 xml:space="preserve"> </w:t>
            </w:r>
            <w:proofErr w:type="gramStart"/>
            <w:r w:rsidRPr="00E263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 w:rsidRPr="00E263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 w:rsidRPr="00E263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м</w:t>
            </w:r>
            <w:r w:rsidRPr="00E263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ма:</w:t>
            </w:r>
            <w:r w:rsidRPr="00E2636C">
              <w:rPr>
                <w:rFonts w:ascii="Times New Roman" w:eastAsia="Times New Roman" w:hAnsi="Times New Roman" w:cs="Times New Roman"/>
                <w:b/>
                <w:color w:val="000000"/>
              </w:rPr>
              <w:tab/>
            </w:r>
            <w:proofErr w:type="gramEnd"/>
            <w:r w:rsidRPr="00E2636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                                        </w:t>
            </w:r>
            <w:r w:rsidR="008B0558" w:rsidRPr="00E2636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  <w:r w:rsidR="000F494B">
              <w:rPr>
                <w:rFonts w:ascii="Times New Roman" w:eastAsia="Times New Roman" w:hAnsi="Times New Roman" w:cs="Times New Roman"/>
                <w:b/>
                <w:color w:val="000000"/>
              </w:rPr>
              <w:t>46 159 0</w:t>
            </w:r>
            <w:r w:rsidR="0004193C">
              <w:rPr>
                <w:rFonts w:ascii="Times New Roman" w:eastAsia="Times New Roman" w:hAnsi="Times New Roman" w:cs="Times New Roman"/>
                <w:b/>
                <w:color w:val="000000"/>
              </w:rPr>
              <w:t>00</w:t>
            </w:r>
            <w:r w:rsidRPr="00E263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,00</w:t>
            </w:r>
          </w:p>
        </w:tc>
      </w:tr>
      <w:tr w:rsidR="0004193C" w:rsidTr="0084119E">
        <w:trPr>
          <w:cantSplit/>
          <w:trHeight w:hRule="exact" w:val="458"/>
        </w:trPr>
        <w:tc>
          <w:tcPr>
            <w:tcW w:w="992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93C" w:rsidRPr="00E2636C" w:rsidRDefault="0004193C" w:rsidP="000419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636C">
              <w:rPr>
                <w:rFonts w:ascii="Times New Roman" w:hAnsi="Times New Roman" w:cs="Times New Roman"/>
                <w:b/>
                <w:bCs/>
                <w:color w:val="000000"/>
              </w:rPr>
              <w:t>Лот №4</w:t>
            </w:r>
          </w:p>
        </w:tc>
        <w:tc>
          <w:tcPr>
            <w:tcW w:w="2409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93C" w:rsidRPr="008B0558" w:rsidRDefault="0004193C" w:rsidP="0004193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B0558">
              <w:rPr>
                <w:rFonts w:ascii="Times New Roman" w:hAnsi="Times New Roman" w:cs="Times New Roman"/>
                <w:color w:val="000000"/>
              </w:rPr>
              <w:t>Эндопротез</w:t>
            </w:r>
            <w:proofErr w:type="spellEnd"/>
            <w:r w:rsidRPr="008B0558">
              <w:rPr>
                <w:rFonts w:ascii="Times New Roman" w:hAnsi="Times New Roman" w:cs="Times New Roman"/>
                <w:color w:val="000000"/>
              </w:rPr>
              <w:t xml:space="preserve"> тазобедренного сустава </w:t>
            </w:r>
            <w:proofErr w:type="spellStart"/>
            <w:r w:rsidRPr="008B0558">
              <w:rPr>
                <w:rFonts w:ascii="Times New Roman" w:hAnsi="Times New Roman" w:cs="Times New Roman"/>
                <w:color w:val="000000"/>
              </w:rPr>
              <w:t>бесцементной</w:t>
            </w:r>
            <w:proofErr w:type="spellEnd"/>
            <w:r w:rsidRPr="008B0558">
              <w:rPr>
                <w:rFonts w:ascii="Times New Roman" w:hAnsi="Times New Roman" w:cs="Times New Roman"/>
                <w:color w:val="000000"/>
              </w:rPr>
              <w:t xml:space="preserve"> фиксации в комплекте: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93C" w:rsidRPr="008B0558" w:rsidRDefault="0004193C" w:rsidP="0004193C">
            <w:pPr>
              <w:rPr>
                <w:rFonts w:ascii="Times New Roman" w:hAnsi="Times New Roman" w:cs="Times New Roman"/>
                <w:color w:val="000000"/>
              </w:rPr>
            </w:pPr>
            <w:r w:rsidRPr="008B0558">
              <w:rPr>
                <w:rFonts w:ascii="Times New Roman" w:hAnsi="Times New Roman" w:cs="Times New Roman"/>
                <w:color w:val="000000"/>
              </w:rPr>
              <w:t>Ножка бедренная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93C" w:rsidRPr="008B0558" w:rsidRDefault="0004193C" w:rsidP="00041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B0558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93C" w:rsidRPr="008B0558" w:rsidRDefault="00D96F71" w:rsidP="00041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04193C" w:rsidRPr="008B055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93C" w:rsidRDefault="0004193C" w:rsidP="000419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228 305,00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193C" w:rsidRDefault="004C0399" w:rsidP="000419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22 830 50</w:t>
            </w:r>
            <w:r w:rsidR="0004193C">
              <w:rPr>
                <w:rFonts w:ascii="Calibri" w:hAnsi="Calibri"/>
                <w:color w:val="000000"/>
              </w:rPr>
              <w:t>0,00</w:t>
            </w:r>
          </w:p>
        </w:tc>
      </w:tr>
      <w:tr w:rsidR="0004193C" w:rsidTr="0084119E">
        <w:trPr>
          <w:cantSplit/>
          <w:trHeight w:hRule="exact" w:val="424"/>
        </w:trPr>
        <w:tc>
          <w:tcPr>
            <w:tcW w:w="992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93C" w:rsidRPr="00E2636C" w:rsidRDefault="0004193C" w:rsidP="0004193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93C" w:rsidRPr="008B0558" w:rsidRDefault="0004193C" w:rsidP="0004193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93C" w:rsidRPr="008B0558" w:rsidRDefault="0004193C" w:rsidP="0004193C">
            <w:pPr>
              <w:rPr>
                <w:rFonts w:ascii="Times New Roman" w:hAnsi="Times New Roman" w:cs="Times New Roman"/>
                <w:color w:val="000000"/>
              </w:rPr>
            </w:pPr>
            <w:r w:rsidRPr="008B0558">
              <w:rPr>
                <w:rFonts w:ascii="Times New Roman" w:hAnsi="Times New Roman" w:cs="Times New Roman"/>
                <w:color w:val="000000"/>
              </w:rPr>
              <w:t>Головка бедренная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93C" w:rsidRPr="008B0558" w:rsidRDefault="0004193C" w:rsidP="00041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B0558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93C" w:rsidRPr="008B0558" w:rsidRDefault="00D96F71" w:rsidP="00041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04193C" w:rsidRPr="008B055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93C" w:rsidRDefault="0004193C" w:rsidP="000419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65 972,00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193C" w:rsidRDefault="004C0399" w:rsidP="000419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6 597 20</w:t>
            </w:r>
            <w:r w:rsidR="0004193C">
              <w:rPr>
                <w:rFonts w:ascii="Calibri" w:hAnsi="Calibri"/>
                <w:color w:val="000000"/>
              </w:rPr>
              <w:t>0,00</w:t>
            </w:r>
          </w:p>
        </w:tc>
      </w:tr>
      <w:tr w:rsidR="0004193C" w:rsidTr="0084119E">
        <w:trPr>
          <w:cantSplit/>
          <w:trHeight w:hRule="exact" w:val="518"/>
        </w:trPr>
        <w:tc>
          <w:tcPr>
            <w:tcW w:w="992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93C" w:rsidRPr="00E2636C" w:rsidRDefault="0004193C" w:rsidP="0004193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93C" w:rsidRPr="008B0558" w:rsidRDefault="0004193C" w:rsidP="0004193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93C" w:rsidRPr="008B0558" w:rsidRDefault="0004193C" w:rsidP="0004193C">
            <w:pPr>
              <w:rPr>
                <w:rFonts w:ascii="Times New Roman" w:hAnsi="Times New Roman" w:cs="Times New Roman"/>
                <w:color w:val="000000"/>
              </w:rPr>
            </w:pPr>
            <w:r w:rsidRPr="008B0558">
              <w:rPr>
                <w:rFonts w:ascii="Times New Roman" w:hAnsi="Times New Roman" w:cs="Times New Roman"/>
                <w:color w:val="000000"/>
              </w:rPr>
              <w:t xml:space="preserve">Чашка </w:t>
            </w:r>
            <w:proofErr w:type="spellStart"/>
            <w:r w:rsidRPr="008B0558">
              <w:rPr>
                <w:rFonts w:ascii="Times New Roman" w:hAnsi="Times New Roman" w:cs="Times New Roman"/>
                <w:color w:val="000000"/>
              </w:rPr>
              <w:t>ацетабулярная</w:t>
            </w:r>
            <w:proofErr w:type="spellEnd"/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93C" w:rsidRPr="008B0558" w:rsidRDefault="0004193C" w:rsidP="00041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B0558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93C" w:rsidRPr="008B0558" w:rsidRDefault="00D96F71" w:rsidP="00041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04193C" w:rsidRPr="008B055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93C" w:rsidRDefault="00FF231A" w:rsidP="000419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106 980</w:t>
            </w:r>
            <w:r w:rsidR="0004193C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193C" w:rsidRDefault="004C0399" w:rsidP="000419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10 698 00</w:t>
            </w:r>
            <w:r w:rsidR="0004193C">
              <w:rPr>
                <w:rFonts w:ascii="Calibri" w:hAnsi="Calibri"/>
                <w:color w:val="000000"/>
              </w:rPr>
              <w:t>0,00</w:t>
            </w:r>
          </w:p>
        </w:tc>
      </w:tr>
      <w:tr w:rsidR="0004193C" w:rsidTr="0084119E">
        <w:trPr>
          <w:cantSplit/>
          <w:trHeight w:hRule="exact" w:val="532"/>
        </w:trPr>
        <w:tc>
          <w:tcPr>
            <w:tcW w:w="992" w:type="dxa"/>
            <w:vMerge/>
            <w:tcBorders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93C" w:rsidRPr="00E2636C" w:rsidRDefault="0004193C" w:rsidP="0004193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93C" w:rsidRPr="008B0558" w:rsidRDefault="0004193C" w:rsidP="0004193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93C" w:rsidRPr="008B0558" w:rsidRDefault="0004193C" w:rsidP="0004193C">
            <w:pPr>
              <w:rPr>
                <w:rFonts w:ascii="Times New Roman" w:hAnsi="Times New Roman" w:cs="Times New Roman"/>
                <w:color w:val="000000"/>
              </w:rPr>
            </w:pPr>
            <w:r w:rsidRPr="008B0558">
              <w:rPr>
                <w:rFonts w:ascii="Times New Roman" w:hAnsi="Times New Roman" w:cs="Times New Roman"/>
                <w:color w:val="000000"/>
              </w:rPr>
              <w:t>Вкладыш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93C" w:rsidRPr="008B0558" w:rsidRDefault="0004193C" w:rsidP="00041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B0558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93C" w:rsidRPr="008B0558" w:rsidRDefault="00D96F71" w:rsidP="000419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04193C" w:rsidRPr="008B055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93C" w:rsidRDefault="0004193C" w:rsidP="000419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66 837,00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4193C" w:rsidRDefault="004C0399" w:rsidP="000419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6 683 70</w:t>
            </w:r>
            <w:r w:rsidR="0004193C">
              <w:rPr>
                <w:rFonts w:ascii="Calibri" w:hAnsi="Calibri"/>
                <w:color w:val="000000"/>
              </w:rPr>
              <w:t>0,00</w:t>
            </w:r>
          </w:p>
        </w:tc>
      </w:tr>
      <w:tr w:rsidR="00076BFC" w:rsidTr="0084119E">
        <w:trPr>
          <w:cantSplit/>
          <w:trHeight w:hRule="exact" w:val="331"/>
        </w:trPr>
        <w:tc>
          <w:tcPr>
            <w:tcW w:w="10772" w:type="dxa"/>
            <w:gridSpan w:val="7"/>
            <w:tcBorders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6BFC" w:rsidRPr="00E2636C" w:rsidRDefault="00076BFC" w:rsidP="000F494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E263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</w:t>
            </w:r>
            <w:r w:rsidR="00D20F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Всего</w:t>
            </w:r>
            <w:r w:rsidRPr="00E2636C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 xml:space="preserve"> </w:t>
            </w:r>
            <w:r w:rsidRPr="00E263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 w:rsidRPr="00E263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ы</w:t>
            </w:r>
            <w:r w:rsidRPr="00E263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д</w:t>
            </w:r>
            <w:r w:rsidRPr="00E263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E263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л</w:t>
            </w:r>
            <w:r w:rsidRPr="00E263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енная</w:t>
            </w:r>
            <w:r w:rsidRPr="00E2636C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 xml:space="preserve"> </w:t>
            </w:r>
            <w:proofErr w:type="gramStart"/>
            <w:r w:rsidRPr="00E263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 w:rsidRPr="00E263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 w:rsidRPr="00E263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м</w:t>
            </w:r>
            <w:r w:rsidRPr="00E263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ма:</w:t>
            </w:r>
            <w:r w:rsidRPr="00E2636C">
              <w:rPr>
                <w:rFonts w:ascii="Times New Roman" w:eastAsia="Times New Roman" w:hAnsi="Times New Roman" w:cs="Times New Roman"/>
                <w:b/>
                <w:color w:val="000000"/>
              </w:rPr>
              <w:tab/>
            </w:r>
            <w:proofErr w:type="gramEnd"/>
            <w:r w:rsidRPr="00E2636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                                        </w:t>
            </w:r>
            <w:r w:rsidR="0004193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0F494B">
              <w:rPr>
                <w:rFonts w:ascii="Times New Roman" w:eastAsia="Times New Roman" w:hAnsi="Times New Roman" w:cs="Times New Roman"/>
                <w:b/>
                <w:color w:val="000000"/>
              </w:rPr>
              <w:t>46 809 4</w:t>
            </w:r>
            <w:bookmarkStart w:id="0" w:name="_GoBack"/>
            <w:bookmarkEnd w:id="0"/>
            <w:r w:rsidR="0004193C">
              <w:rPr>
                <w:rFonts w:ascii="Times New Roman" w:eastAsia="Times New Roman" w:hAnsi="Times New Roman" w:cs="Times New Roman"/>
                <w:b/>
                <w:color w:val="000000"/>
              </w:rPr>
              <w:t>00</w:t>
            </w:r>
            <w:r w:rsidRPr="00E2636C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Pr="00E263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</w:tr>
    </w:tbl>
    <w:p w:rsidR="00C03D32" w:rsidRDefault="00C03D32"/>
    <w:p w:rsidR="001E0C5A" w:rsidRPr="007B7BAC" w:rsidRDefault="001E0C5A" w:rsidP="001E0C5A">
      <w:pPr>
        <w:pStyle w:val="a5"/>
        <w:numPr>
          <w:ilvl w:val="0"/>
          <w:numId w:val="3"/>
        </w:numPr>
        <w:shd w:val="clear" w:color="auto" w:fill="FFFFFF"/>
        <w:spacing w:after="0" w:line="120" w:lineRule="atLeast"/>
        <w:jc w:val="both"/>
        <w:rPr>
          <w:rFonts w:ascii="Times New Roman" w:eastAsia="Andale Sans UI" w:hAnsi="Times New Roman"/>
          <w:b/>
          <w:sz w:val="24"/>
          <w:szCs w:val="28"/>
          <w:lang w:eastAsia="ja-JP" w:bidi="fa-IR"/>
        </w:rPr>
      </w:pPr>
      <w:r w:rsidRPr="00AD41B8">
        <w:rPr>
          <w:rFonts w:ascii="Times New Roman" w:hAnsi="Times New Roman"/>
          <w:spacing w:val="2"/>
          <w:sz w:val="24"/>
          <w:szCs w:val="24"/>
          <w:lang w:val="kk-KZ"/>
        </w:rPr>
        <w:t>С</w:t>
      </w:r>
      <w:r w:rsidRPr="00AD41B8">
        <w:rPr>
          <w:rFonts w:ascii="Times New Roman" w:eastAsia="Times New Roman" w:hAnsi="Times New Roman"/>
          <w:sz w:val="24"/>
          <w:szCs w:val="24"/>
        </w:rPr>
        <w:t xml:space="preserve">роки и условия поставки: </w:t>
      </w:r>
      <w:r w:rsidR="00832976">
        <w:rPr>
          <w:rFonts w:ascii="Times New Roman" w:eastAsia="Times New Roman" w:hAnsi="Times New Roman"/>
          <w:sz w:val="24"/>
          <w:szCs w:val="24"/>
        </w:rPr>
        <w:t>Согласно заявкам в течение пяти рабочих дней и графика поставок заключенных</w:t>
      </w:r>
      <w:r w:rsidRPr="00AB17DD">
        <w:rPr>
          <w:rFonts w:ascii="Times New Roman" w:eastAsia="Times New Roman" w:hAnsi="Times New Roman"/>
          <w:sz w:val="24"/>
          <w:szCs w:val="24"/>
        </w:rPr>
        <w:t xml:space="preserve"> договор</w:t>
      </w:r>
      <w:r w:rsidR="00832976">
        <w:rPr>
          <w:rFonts w:ascii="Times New Roman" w:eastAsia="Times New Roman" w:hAnsi="Times New Roman"/>
          <w:sz w:val="24"/>
          <w:szCs w:val="24"/>
        </w:rPr>
        <w:t>ов</w:t>
      </w:r>
      <w:r w:rsidRPr="007B7BAC">
        <w:rPr>
          <w:rFonts w:ascii="Times New Roman" w:eastAsia="Times New Roman" w:hAnsi="Times New Roman"/>
          <w:color w:val="000000"/>
          <w:sz w:val="24"/>
          <w:szCs w:val="28"/>
        </w:rPr>
        <w:t xml:space="preserve">. Предоставить товар в распоряжение покупателя </w:t>
      </w:r>
      <w:proofErr w:type="spellStart"/>
      <w:r w:rsidRPr="007B7BAC">
        <w:rPr>
          <w:rFonts w:ascii="Times New Roman" w:eastAsia="Andale Sans UI" w:hAnsi="Times New Roman"/>
          <w:sz w:val="24"/>
          <w:szCs w:val="28"/>
          <w:lang w:val="de-DE" w:eastAsia="ja-JP" w:bidi="fa-IR"/>
        </w:rPr>
        <w:t>по</w:t>
      </w:r>
      <w:proofErr w:type="spellEnd"/>
      <w:r w:rsidRPr="007B7BAC">
        <w:rPr>
          <w:rFonts w:ascii="Times New Roman" w:eastAsia="Andale Sans UI" w:hAnsi="Times New Roman"/>
          <w:sz w:val="24"/>
          <w:szCs w:val="28"/>
          <w:lang w:val="de-DE" w:eastAsia="ja-JP" w:bidi="fa-IR"/>
        </w:rPr>
        <w:t xml:space="preserve"> </w:t>
      </w:r>
      <w:proofErr w:type="spellStart"/>
      <w:r w:rsidRPr="007B7BAC">
        <w:rPr>
          <w:rFonts w:ascii="Times New Roman" w:eastAsia="Andale Sans UI" w:hAnsi="Times New Roman"/>
          <w:sz w:val="24"/>
          <w:szCs w:val="28"/>
          <w:lang w:val="de-DE" w:eastAsia="ja-JP" w:bidi="fa-IR"/>
        </w:rPr>
        <w:t>адресу</w:t>
      </w:r>
      <w:proofErr w:type="spellEnd"/>
      <w:r w:rsidRPr="007B7BAC">
        <w:rPr>
          <w:rFonts w:ascii="Times New Roman" w:eastAsia="Andale Sans UI" w:hAnsi="Times New Roman"/>
          <w:sz w:val="24"/>
          <w:szCs w:val="28"/>
          <w:lang w:val="de-DE" w:eastAsia="ja-JP" w:bidi="fa-IR"/>
        </w:rPr>
        <w:t xml:space="preserve">: 140010, </w:t>
      </w:r>
      <w:r w:rsidRPr="00AB17DD">
        <w:rPr>
          <w:rFonts w:ascii="Times New Roman" w:eastAsia="Andale Sans UI" w:hAnsi="Times New Roman"/>
          <w:sz w:val="24"/>
          <w:szCs w:val="28"/>
          <w:lang w:eastAsia="ja-JP" w:bidi="fa-IR"/>
        </w:rPr>
        <w:t>Павлодарская о</w:t>
      </w:r>
      <w:r>
        <w:rPr>
          <w:rFonts w:ascii="Times New Roman" w:eastAsia="Andale Sans UI" w:hAnsi="Times New Roman"/>
          <w:sz w:val="24"/>
          <w:szCs w:val="28"/>
          <w:lang w:eastAsia="ja-JP" w:bidi="fa-IR"/>
        </w:rPr>
        <w:t xml:space="preserve">бласть, </w:t>
      </w:r>
      <w:proofErr w:type="spellStart"/>
      <w:r>
        <w:rPr>
          <w:rFonts w:ascii="Times New Roman" w:eastAsia="Andale Sans UI" w:hAnsi="Times New Roman"/>
          <w:sz w:val="24"/>
          <w:szCs w:val="28"/>
          <w:lang w:eastAsia="ja-JP" w:bidi="fa-IR"/>
        </w:rPr>
        <w:t>г.Павлодар</w:t>
      </w:r>
      <w:proofErr w:type="spellEnd"/>
      <w:r>
        <w:rPr>
          <w:rFonts w:ascii="Times New Roman" w:eastAsia="Andale Sans UI" w:hAnsi="Times New Roman"/>
          <w:sz w:val="24"/>
          <w:szCs w:val="28"/>
          <w:lang w:eastAsia="ja-JP" w:bidi="fa-IR"/>
        </w:rPr>
        <w:t xml:space="preserve">, </w:t>
      </w:r>
      <w:proofErr w:type="spellStart"/>
      <w:r>
        <w:rPr>
          <w:rFonts w:ascii="Times New Roman" w:eastAsia="Andale Sans UI" w:hAnsi="Times New Roman"/>
          <w:sz w:val="24"/>
          <w:szCs w:val="28"/>
          <w:lang w:eastAsia="ja-JP" w:bidi="fa-IR"/>
        </w:rPr>
        <w:t>ул.Щедрина</w:t>
      </w:r>
      <w:proofErr w:type="spellEnd"/>
      <w:r>
        <w:rPr>
          <w:rFonts w:ascii="Times New Roman" w:eastAsia="Andale Sans UI" w:hAnsi="Times New Roman"/>
          <w:sz w:val="24"/>
          <w:szCs w:val="28"/>
          <w:lang w:eastAsia="ja-JP" w:bidi="fa-IR"/>
        </w:rPr>
        <w:t xml:space="preserve"> 63</w:t>
      </w:r>
      <w:r w:rsidRPr="00AB17DD">
        <w:rPr>
          <w:rFonts w:ascii="Times New Roman" w:eastAsia="Andale Sans UI" w:hAnsi="Times New Roman"/>
          <w:sz w:val="24"/>
          <w:szCs w:val="28"/>
          <w:lang w:eastAsia="ja-JP" w:bidi="fa-IR"/>
        </w:rPr>
        <w:t>, склад заказчика</w:t>
      </w:r>
      <w:r w:rsidRPr="007B7BAC">
        <w:rPr>
          <w:rFonts w:ascii="Times New Roman" w:hAnsi="Times New Roman"/>
          <w:sz w:val="24"/>
          <w:szCs w:val="28"/>
        </w:rPr>
        <w:t>;</w:t>
      </w:r>
      <w:r w:rsidRPr="007B7BAC">
        <w:rPr>
          <w:rFonts w:ascii="Times New Roman" w:eastAsia="Andale Sans UI" w:hAnsi="Times New Roman"/>
          <w:b/>
          <w:sz w:val="24"/>
          <w:szCs w:val="28"/>
          <w:lang w:eastAsia="ja-JP" w:bidi="fa-IR"/>
        </w:rPr>
        <w:t xml:space="preserve"> </w:t>
      </w:r>
    </w:p>
    <w:p w:rsidR="001E0C5A" w:rsidRPr="007347A0" w:rsidRDefault="001E0C5A" w:rsidP="001E0C5A">
      <w:pPr>
        <w:pStyle w:val="Default"/>
        <w:numPr>
          <w:ilvl w:val="0"/>
          <w:numId w:val="3"/>
        </w:numPr>
        <w:spacing w:line="120" w:lineRule="atLeast"/>
        <w:jc w:val="both"/>
        <w:rPr>
          <w:szCs w:val="28"/>
        </w:rPr>
      </w:pPr>
      <w:r w:rsidRPr="007347A0">
        <w:rPr>
          <w:spacing w:val="2"/>
          <w:szCs w:val="28"/>
          <w:lang w:val="kk-KZ"/>
        </w:rPr>
        <w:t xml:space="preserve">Порядок и источник передачи тендерной документации: к тендеру допускаются все потенциальные поставщики, отвечающие квалификационным требованиям, указанным в тендерной документации. </w:t>
      </w:r>
      <w:r w:rsidRPr="007347A0">
        <w:rPr>
          <w:szCs w:val="28"/>
        </w:rPr>
        <w:t xml:space="preserve">Пакет тендерной документации можно получить по адресу 140010, Павлодарская область, город Павлодар, улица Щедрина 63, 3 этаж, </w:t>
      </w:r>
      <w:r>
        <w:rPr>
          <w:szCs w:val="28"/>
        </w:rPr>
        <w:t xml:space="preserve">отдел государственных </w:t>
      </w:r>
      <w:proofErr w:type="gramStart"/>
      <w:r>
        <w:rPr>
          <w:szCs w:val="28"/>
        </w:rPr>
        <w:t>закупок</w:t>
      </w:r>
      <w:r w:rsidRPr="007347A0">
        <w:rPr>
          <w:szCs w:val="28"/>
        </w:rPr>
        <w:t>,  или</w:t>
      </w:r>
      <w:proofErr w:type="gramEnd"/>
      <w:r w:rsidRPr="007347A0">
        <w:rPr>
          <w:szCs w:val="28"/>
        </w:rPr>
        <w:t xml:space="preserve"> на сайте Управления Здравоохранения Павлодарской области: http://depzdrav.gov.kz, а также по электронной почте</w:t>
      </w:r>
      <w:r w:rsidRPr="00AB17DD">
        <w:rPr>
          <w:szCs w:val="28"/>
        </w:rPr>
        <w:t xml:space="preserve">: </w:t>
      </w:r>
      <w:hyperlink r:id="rId5" w:history="1">
        <w:r w:rsidRPr="00AB17DD">
          <w:rPr>
            <w:rStyle w:val="aa"/>
            <w:szCs w:val="28"/>
            <w:lang w:val="en-US"/>
          </w:rPr>
          <w:t>ob</w:t>
        </w:r>
        <w:r w:rsidRPr="00AB17DD">
          <w:rPr>
            <w:rStyle w:val="aa"/>
            <w:szCs w:val="28"/>
          </w:rPr>
          <w:t>_</w:t>
        </w:r>
        <w:r w:rsidRPr="00AB17DD">
          <w:rPr>
            <w:rStyle w:val="aa"/>
            <w:szCs w:val="28"/>
            <w:lang w:val="en-US"/>
          </w:rPr>
          <w:t>pv</w:t>
        </w:r>
        <w:r w:rsidRPr="00AB17DD">
          <w:rPr>
            <w:rStyle w:val="aa"/>
            <w:szCs w:val="28"/>
          </w:rPr>
          <w:t>@</w:t>
        </w:r>
        <w:r w:rsidRPr="00AB17DD">
          <w:rPr>
            <w:rStyle w:val="aa"/>
            <w:szCs w:val="28"/>
            <w:lang w:val="en-US"/>
          </w:rPr>
          <w:t>mail</w:t>
        </w:r>
        <w:r w:rsidRPr="00AB17DD">
          <w:rPr>
            <w:rStyle w:val="aa"/>
            <w:szCs w:val="28"/>
          </w:rPr>
          <w:t>.</w:t>
        </w:r>
        <w:proofErr w:type="spellStart"/>
        <w:r w:rsidRPr="00AB17DD">
          <w:rPr>
            <w:rStyle w:val="aa"/>
            <w:szCs w:val="28"/>
            <w:lang w:val="en-US"/>
          </w:rPr>
          <w:t>ru</w:t>
        </w:r>
        <w:proofErr w:type="spellEnd"/>
      </w:hyperlink>
      <w:r w:rsidRPr="007347A0">
        <w:rPr>
          <w:szCs w:val="28"/>
        </w:rPr>
        <w:t>;</w:t>
      </w:r>
    </w:p>
    <w:p w:rsidR="001E0C5A" w:rsidRPr="007347A0" w:rsidRDefault="001E0C5A" w:rsidP="001E0C5A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 w:line="120" w:lineRule="atLeast"/>
        <w:jc w:val="both"/>
        <w:textAlignment w:val="baseline"/>
        <w:rPr>
          <w:szCs w:val="28"/>
        </w:rPr>
      </w:pPr>
      <w:r w:rsidRPr="007347A0">
        <w:rPr>
          <w:spacing w:val="2"/>
          <w:szCs w:val="28"/>
          <w:lang w:val="kk-KZ"/>
        </w:rPr>
        <w:t>Место представления (приема) документов и окончательный срок подачи тендерных заявок; тендерные заявки принимаются в срок до</w:t>
      </w:r>
      <w:r w:rsidRPr="007347A0">
        <w:rPr>
          <w:szCs w:val="28"/>
        </w:rPr>
        <w:t xml:space="preserve"> </w:t>
      </w:r>
      <w:r w:rsidRPr="00493F73">
        <w:rPr>
          <w:szCs w:val="28"/>
        </w:rPr>
        <w:t xml:space="preserve">09.00 ч </w:t>
      </w:r>
      <w:r w:rsidR="00832976">
        <w:rPr>
          <w:szCs w:val="28"/>
        </w:rPr>
        <w:t>20</w:t>
      </w:r>
      <w:r w:rsidRPr="00493F73">
        <w:rPr>
          <w:szCs w:val="28"/>
        </w:rPr>
        <w:t xml:space="preserve"> января 2020 года</w:t>
      </w:r>
      <w:r w:rsidRPr="007347A0">
        <w:rPr>
          <w:szCs w:val="28"/>
        </w:rPr>
        <w:t xml:space="preserve">, по адресу город Павлодар, улица Щедрина, 63, 3 этаж, </w:t>
      </w:r>
      <w:r>
        <w:rPr>
          <w:szCs w:val="28"/>
        </w:rPr>
        <w:t>отдел государственных закупок</w:t>
      </w:r>
      <w:r w:rsidRPr="007347A0">
        <w:rPr>
          <w:szCs w:val="28"/>
        </w:rPr>
        <w:t>;</w:t>
      </w:r>
    </w:p>
    <w:p w:rsidR="001E0C5A" w:rsidRPr="00AE539B" w:rsidRDefault="001E0C5A" w:rsidP="001E0C5A">
      <w:pPr>
        <w:pStyle w:val="a9"/>
        <w:numPr>
          <w:ilvl w:val="0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120" w:lineRule="atLeast"/>
        <w:jc w:val="both"/>
        <w:textAlignment w:val="baseline"/>
      </w:pPr>
      <w:r w:rsidRPr="00F62BBC">
        <w:rPr>
          <w:spacing w:val="2"/>
          <w:szCs w:val="28"/>
        </w:rPr>
        <w:t>Д</w:t>
      </w:r>
      <w:r w:rsidRPr="00F62BBC">
        <w:rPr>
          <w:spacing w:val="2"/>
          <w:szCs w:val="28"/>
          <w:lang w:val="kk-KZ"/>
        </w:rPr>
        <w:t>ата, время и место вскрытия конвертов с тендерными заявками: конверты</w:t>
      </w:r>
      <w:r w:rsidRPr="00F62BBC">
        <w:rPr>
          <w:szCs w:val="28"/>
        </w:rPr>
        <w:t xml:space="preserve"> с тендерными заявками будут </w:t>
      </w:r>
      <w:r w:rsidRPr="00493F73">
        <w:rPr>
          <w:szCs w:val="28"/>
        </w:rPr>
        <w:t xml:space="preserve">вскрываться в 11.00 ч. </w:t>
      </w:r>
      <w:r w:rsidR="00832976">
        <w:rPr>
          <w:szCs w:val="28"/>
        </w:rPr>
        <w:t>20</w:t>
      </w:r>
      <w:r w:rsidRPr="00493F73">
        <w:rPr>
          <w:szCs w:val="28"/>
        </w:rPr>
        <w:t xml:space="preserve"> января 2020г п</w:t>
      </w:r>
      <w:r w:rsidRPr="00F62BBC">
        <w:rPr>
          <w:szCs w:val="28"/>
        </w:rPr>
        <w:t xml:space="preserve">о адресу: 140010 Павлодарская область, город Павлодар, улица Щедрина 63, 3 этаж, </w:t>
      </w:r>
      <w:proofErr w:type="spellStart"/>
      <w:r w:rsidRPr="00F62BBC">
        <w:rPr>
          <w:szCs w:val="28"/>
        </w:rPr>
        <w:t>конференц</w:t>
      </w:r>
      <w:proofErr w:type="spellEnd"/>
      <w:r w:rsidRPr="00F62BBC">
        <w:rPr>
          <w:szCs w:val="28"/>
        </w:rPr>
        <w:t xml:space="preserve"> зал, КГП на ПХВ «Павлодарская областная больница </w:t>
      </w:r>
      <w:proofErr w:type="spellStart"/>
      <w:r w:rsidRPr="00F62BBC">
        <w:rPr>
          <w:szCs w:val="28"/>
        </w:rPr>
        <w:t>им.Г.Султанова</w:t>
      </w:r>
      <w:proofErr w:type="spellEnd"/>
      <w:r w:rsidRPr="00F62BBC">
        <w:rPr>
          <w:szCs w:val="28"/>
        </w:rPr>
        <w:t>» управления здравоохранения Павлодарской области.</w:t>
      </w:r>
    </w:p>
    <w:p w:rsidR="001E0C5A" w:rsidRPr="002E4352" w:rsidRDefault="001E0C5A" w:rsidP="001E0C5A">
      <w:pPr>
        <w:pStyle w:val="a6"/>
        <w:ind w:firstLine="851"/>
        <w:rPr>
          <w:sz w:val="22"/>
          <w:szCs w:val="22"/>
        </w:rPr>
      </w:pPr>
    </w:p>
    <w:p w:rsidR="001E0C5A" w:rsidRPr="002E4352" w:rsidRDefault="001E0C5A" w:rsidP="001E0C5A">
      <w:pPr>
        <w:rPr>
          <w:rFonts w:ascii="Times New Roman" w:hAnsi="Times New Roman"/>
        </w:rPr>
      </w:pPr>
    </w:p>
    <w:p w:rsidR="00076BFC" w:rsidRDefault="00076BFC"/>
    <w:sectPr w:rsidR="00076BFC" w:rsidSect="00076BF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E46DB"/>
    <w:multiLevelType w:val="hybridMultilevel"/>
    <w:tmpl w:val="B6B00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0382E"/>
    <w:multiLevelType w:val="hybridMultilevel"/>
    <w:tmpl w:val="C61E245A"/>
    <w:lvl w:ilvl="0" w:tplc="F350DE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52253"/>
    <w:multiLevelType w:val="hybridMultilevel"/>
    <w:tmpl w:val="C61E245A"/>
    <w:lvl w:ilvl="0" w:tplc="F350DE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23"/>
    <w:rsid w:val="00012542"/>
    <w:rsid w:val="0004193C"/>
    <w:rsid w:val="00076BFC"/>
    <w:rsid w:val="000900F0"/>
    <w:rsid w:val="000A0589"/>
    <w:rsid w:val="000A5872"/>
    <w:rsid w:val="000F494B"/>
    <w:rsid w:val="001A17EA"/>
    <w:rsid w:val="001E0C5A"/>
    <w:rsid w:val="00316A83"/>
    <w:rsid w:val="00354123"/>
    <w:rsid w:val="004C0399"/>
    <w:rsid w:val="004C6BD8"/>
    <w:rsid w:val="00533648"/>
    <w:rsid w:val="00633B3A"/>
    <w:rsid w:val="006B53FC"/>
    <w:rsid w:val="00793EA3"/>
    <w:rsid w:val="007F0D74"/>
    <w:rsid w:val="00826A1A"/>
    <w:rsid w:val="00832976"/>
    <w:rsid w:val="0084119E"/>
    <w:rsid w:val="008859F5"/>
    <w:rsid w:val="008A21E9"/>
    <w:rsid w:val="008B0558"/>
    <w:rsid w:val="008E724F"/>
    <w:rsid w:val="00930B21"/>
    <w:rsid w:val="00A47E5F"/>
    <w:rsid w:val="00B42DBE"/>
    <w:rsid w:val="00BA4500"/>
    <w:rsid w:val="00BE0562"/>
    <w:rsid w:val="00C03D32"/>
    <w:rsid w:val="00C46110"/>
    <w:rsid w:val="00CA3741"/>
    <w:rsid w:val="00D20F5E"/>
    <w:rsid w:val="00D754A0"/>
    <w:rsid w:val="00D96F71"/>
    <w:rsid w:val="00E2636C"/>
    <w:rsid w:val="00E345DE"/>
    <w:rsid w:val="00EB4147"/>
    <w:rsid w:val="00F36F86"/>
    <w:rsid w:val="00FB4429"/>
    <w:rsid w:val="00FF231A"/>
    <w:rsid w:val="00FF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2775D-D930-476D-B9B0-46067509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B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724F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46110"/>
    <w:pPr>
      <w:ind w:left="720"/>
      <w:contextualSpacing/>
    </w:pPr>
  </w:style>
  <w:style w:type="paragraph" w:customStyle="1" w:styleId="a6">
    <w:name w:val="Базовый"/>
    <w:rsid w:val="0084119E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841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9"/>
    <w:uiPriority w:val="99"/>
    <w:locked/>
    <w:rsid w:val="001E0C5A"/>
    <w:rPr>
      <w:rFonts w:ascii="Times New Roman" w:hAnsi="Times New Roman"/>
      <w:sz w:val="24"/>
      <w:szCs w:val="24"/>
    </w:rPr>
  </w:style>
  <w:style w:type="paragraph" w:styleId="a9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8"/>
    <w:uiPriority w:val="99"/>
    <w:unhideWhenUsed/>
    <w:qFormat/>
    <w:rsid w:val="001E0C5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efault">
    <w:name w:val="Default"/>
    <w:rsid w:val="001E0C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Hyperlink"/>
    <w:uiPriority w:val="99"/>
    <w:unhideWhenUsed/>
    <w:rsid w:val="001E0C5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5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_p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2019-12-30T10:07:00Z</cp:lastPrinted>
  <dcterms:created xsi:type="dcterms:W3CDTF">2019-01-06T11:23:00Z</dcterms:created>
  <dcterms:modified xsi:type="dcterms:W3CDTF">2019-12-30T10:50:00Z</dcterms:modified>
</cp:coreProperties>
</file>