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29" w:rsidRDefault="00347529" w:rsidP="00D41F0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Объявление </w:t>
      </w:r>
      <w:proofErr w:type="gramStart"/>
      <w:r>
        <w:rPr>
          <w:bCs w:val="0"/>
          <w:sz w:val="28"/>
          <w:szCs w:val="28"/>
        </w:rPr>
        <w:t xml:space="preserve">о </w:t>
      </w:r>
      <w:r w:rsidR="00D41F01">
        <w:rPr>
          <w:sz w:val="28"/>
          <w:szCs w:val="28"/>
        </w:rPr>
        <w:t xml:space="preserve"> закупе</w:t>
      </w:r>
      <w:proofErr w:type="gramEnd"/>
      <w:r w:rsidR="00D41F01">
        <w:rPr>
          <w:sz w:val="28"/>
          <w:szCs w:val="28"/>
        </w:rPr>
        <w:t xml:space="preserve"> медицинских изделий  на 2020 год </w:t>
      </w:r>
      <w:r>
        <w:rPr>
          <w:sz w:val="28"/>
          <w:szCs w:val="28"/>
        </w:rPr>
        <w:t xml:space="preserve"> способом проведения тендера</w:t>
      </w:r>
      <w:r w:rsidR="00D41F01">
        <w:rPr>
          <w:sz w:val="28"/>
          <w:szCs w:val="28"/>
        </w:rPr>
        <w:t xml:space="preserve"> согласно Правил организации и проведения закупа лекарственных средств и медицинских изделий,</w:t>
      </w:r>
      <w:r w:rsidR="00207F7C">
        <w:rPr>
          <w:sz w:val="28"/>
          <w:szCs w:val="28"/>
        </w:rPr>
        <w:t xml:space="preserve"> </w:t>
      </w:r>
      <w:r w:rsidR="00E815C0" w:rsidRPr="00E815C0">
        <w:rPr>
          <w:sz w:val="28"/>
          <w:szCs w:val="28"/>
        </w:rPr>
        <w:t>требующих сервисного обслуживания</w:t>
      </w:r>
      <w:r w:rsidR="00E815C0" w:rsidRPr="00E815C0">
        <w:rPr>
          <w:spacing w:val="2"/>
          <w:sz w:val="28"/>
          <w:szCs w:val="28"/>
          <w:lang w:val="kk-KZ"/>
        </w:rPr>
        <w:t xml:space="preserve"> </w:t>
      </w:r>
      <w:r w:rsidR="00D41F01" w:rsidRPr="00E815C0">
        <w:rPr>
          <w:sz w:val="28"/>
          <w:szCs w:val="28"/>
        </w:rPr>
        <w:t>фармацевтических услуг от 30 октября  2009 года №1729</w:t>
      </w:r>
      <w:r w:rsidR="00D41F01">
        <w:rPr>
          <w:sz w:val="28"/>
          <w:szCs w:val="28"/>
        </w:rPr>
        <w:t>.</w:t>
      </w:r>
    </w:p>
    <w:p w:rsidR="00347529" w:rsidRPr="00BE3229" w:rsidRDefault="00347529" w:rsidP="00BE3229">
      <w:pPr>
        <w:pStyle w:val="a5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E3229">
        <w:rPr>
          <w:rFonts w:ascii="Times New Roman" w:hAnsi="Times New Roman" w:cs="Times New Roman"/>
          <w:b/>
          <w:sz w:val="24"/>
          <w:szCs w:val="24"/>
        </w:rPr>
        <w:t xml:space="preserve">КГП на ПХВ «Павлодарская областная больница </w:t>
      </w:r>
      <w:proofErr w:type="spellStart"/>
      <w:r w:rsidRPr="00BE3229">
        <w:rPr>
          <w:rFonts w:ascii="Times New Roman" w:hAnsi="Times New Roman" w:cs="Times New Roman"/>
          <w:b/>
          <w:sz w:val="24"/>
          <w:szCs w:val="24"/>
        </w:rPr>
        <w:t>им.Г.Султанова</w:t>
      </w:r>
      <w:proofErr w:type="spellEnd"/>
      <w:r w:rsidRPr="00BE3229">
        <w:rPr>
          <w:rFonts w:ascii="Times New Roman" w:hAnsi="Times New Roman" w:cs="Times New Roman"/>
          <w:b/>
          <w:sz w:val="24"/>
          <w:szCs w:val="24"/>
        </w:rPr>
        <w:t>»</w:t>
      </w:r>
      <w:r w:rsidRPr="00BE3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F01" w:rsidRPr="00BE3229">
        <w:rPr>
          <w:rFonts w:ascii="Times New Roman" w:hAnsi="Times New Roman" w:cs="Times New Roman"/>
          <w:sz w:val="24"/>
          <w:szCs w:val="24"/>
        </w:rPr>
        <w:t>г.Павлодар</w:t>
      </w:r>
      <w:proofErr w:type="spellEnd"/>
      <w:r w:rsidR="00D41F01" w:rsidRPr="00BE3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F01" w:rsidRPr="00BE3229">
        <w:rPr>
          <w:rFonts w:ascii="Times New Roman" w:hAnsi="Times New Roman" w:cs="Times New Roman"/>
          <w:sz w:val="24"/>
          <w:szCs w:val="24"/>
        </w:rPr>
        <w:t>ул.Щедрина</w:t>
      </w:r>
      <w:proofErr w:type="spellEnd"/>
      <w:r w:rsidR="00D41F01" w:rsidRPr="00BE32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F01" w:rsidRPr="00BE3229">
        <w:rPr>
          <w:rFonts w:ascii="Times New Roman" w:hAnsi="Times New Roman" w:cs="Times New Roman"/>
          <w:sz w:val="24"/>
          <w:szCs w:val="24"/>
        </w:rPr>
        <w:t>63,</w:t>
      </w:r>
      <w:r w:rsidR="00BE3229" w:rsidRPr="00BE3229">
        <w:rPr>
          <w:rFonts w:ascii="Times New Roman" w:hAnsi="Times New Roman" w:cs="Times New Roman"/>
          <w:sz w:val="24"/>
          <w:szCs w:val="24"/>
        </w:rPr>
        <w:t>обьявляет</w:t>
      </w:r>
      <w:proofErr w:type="gramEnd"/>
      <w:r w:rsidR="00BE3229" w:rsidRPr="00BE3229">
        <w:rPr>
          <w:rFonts w:ascii="Times New Roman" w:hAnsi="Times New Roman" w:cs="Times New Roman"/>
          <w:sz w:val="24"/>
          <w:szCs w:val="24"/>
        </w:rPr>
        <w:t xml:space="preserve"> о закупе медицинских изделий</w:t>
      </w:r>
      <w:r w:rsidR="00907AF1">
        <w:rPr>
          <w:rFonts w:ascii="Times New Roman" w:hAnsi="Times New Roman" w:cs="Times New Roman"/>
          <w:sz w:val="24"/>
          <w:szCs w:val="24"/>
        </w:rPr>
        <w:t>,</w:t>
      </w:r>
      <w:r w:rsidR="00907AF1" w:rsidRPr="00907AF1">
        <w:rPr>
          <w:rFonts w:ascii="Times New Roman" w:hAnsi="Times New Roman" w:cs="Times New Roman"/>
        </w:rPr>
        <w:t xml:space="preserve"> </w:t>
      </w:r>
      <w:r w:rsidR="00907AF1" w:rsidRPr="005B5947">
        <w:rPr>
          <w:rFonts w:ascii="Times New Roman" w:hAnsi="Times New Roman" w:cs="Times New Roman"/>
        </w:rPr>
        <w:t>требующих сервисного обслуживания</w:t>
      </w:r>
      <w:r w:rsidR="00BE3229" w:rsidRPr="00BE3229">
        <w:rPr>
          <w:rFonts w:ascii="Times New Roman" w:hAnsi="Times New Roman" w:cs="Times New Roman"/>
          <w:sz w:val="24"/>
          <w:szCs w:val="24"/>
        </w:rPr>
        <w:t xml:space="preserve"> по оказанию гар</w:t>
      </w:r>
      <w:r w:rsidR="00EA1601">
        <w:rPr>
          <w:rFonts w:ascii="Times New Roman" w:hAnsi="Times New Roman" w:cs="Times New Roman"/>
          <w:sz w:val="24"/>
          <w:szCs w:val="24"/>
        </w:rPr>
        <w:t>а</w:t>
      </w:r>
      <w:r w:rsidR="00BE3229" w:rsidRPr="00BE3229">
        <w:rPr>
          <w:rFonts w:ascii="Times New Roman" w:hAnsi="Times New Roman" w:cs="Times New Roman"/>
          <w:sz w:val="24"/>
          <w:szCs w:val="24"/>
        </w:rPr>
        <w:t xml:space="preserve">нтированного </w:t>
      </w:r>
      <w:proofErr w:type="spellStart"/>
      <w:r w:rsidR="00BE3229" w:rsidRPr="00BE3229">
        <w:rPr>
          <w:rFonts w:ascii="Times New Roman" w:hAnsi="Times New Roman" w:cs="Times New Roman"/>
          <w:sz w:val="24"/>
          <w:szCs w:val="24"/>
        </w:rPr>
        <w:t>обьема</w:t>
      </w:r>
      <w:proofErr w:type="spellEnd"/>
      <w:r w:rsidR="00BE3229" w:rsidRPr="00BE3229">
        <w:rPr>
          <w:rFonts w:ascii="Times New Roman" w:hAnsi="Times New Roman" w:cs="Times New Roman"/>
          <w:sz w:val="24"/>
          <w:szCs w:val="24"/>
        </w:rPr>
        <w:t xml:space="preserve"> бесплатной медицинской помощи на 2020 год способом проведения тендера.</w:t>
      </w:r>
    </w:p>
    <w:p w:rsidR="00BE3229" w:rsidRPr="00BE3229" w:rsidRDefault="00EA1601" w:rsidP="00BE3229">
      <w:pPr>
        <w:pStyle w:val="a5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Наименование закупаемых фармацевтических услуг, международных непатентованных наименований закупаемых товаров, торговых наименований – в случае индивидуальной непереносимости пациента, об обьеме закупа, месте поставок, суммах, выделенных для закупа по каждому лоту:</w:t>
      </w:r>
    </w:p>
    <w:tbl>
      <w:tblPr>
        <w:tblStyle w:val="a6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694"/>
        <w:gridCol w:w="850"/>
        <w:gridCol w:w="425"/>
        <w:gridCol w:w="1418"/>
        <w:gridCol w:w="1275"/>
      </w:tblGrid>
      <w:tr w:rsidR="00EA1601" w:rsidTr="004B5D27">
        <w:tc>
          <w:tcPr>
            <w:tcW w:w="1276" w:type="dxa"/>
            <w:tcBorders>
              <w:bottom w:val="single" w:sz="4" w:space="0" w:color="auto"/>
            </w:tcBorders>
          </w:tcPr>
          <w:p w:rsidR="00EA1601" w:rsidRPr="007D7AB7" w:rsidRDefault="00EA1601" w:rsidP="004B5D27">
            <w:pPr>
              <w:pStyle w:val="a5"/>
              <w:spacing w:after="0" w:line="240" w:lineRule="auto"/>
              <w:ind w:left="0" w:firstLine="33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color w:val="2B2B1B"/>
                <w:sz w:val="20"/>
                <w:szCs w:val="20"/>
              </w:rPr>
              <w:t>Лот 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1601" w:rsidRPr="007D7AB7" w:rsidRDefault="00EA1601" w:rsidP="004B5D27">
            <w:pPr>
              <w:pStyle w:val="a5"/>
              <w:spacing w:after="0" w:line="240" w:lineRule="auto"/>
              <w:ind w:left="0" w:firstLine="33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color w:val="2B2B1B"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A1601" w:rsidRPr="007D7AB7" w:rsidRDefault="00EA1601" w:rsidP="00347529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color w:val="2B2B1B"/>
                <w:sz w:val="20"/>
                <w:szCs w:val="20"/>
              </w:rPr>
              <w:t xml:space="preserve">Наименование </w:t>
            </w:r>
            <w:proofErr w:type="spellStart"/>
            <w:r w:rsidRPr="007D7AB7">
              <w:rPr>
                <w:rFonts w:ascii="Times New Roman" w:eastAsia="Times New Roman" w:hAnsi="Times New Roman" w:cs="Times New Roman"/>
                <w:color w:val="2B2B1B"/>
                <w:sz w:val="20"/>
                <w:szCs w:val="20"/>
              </w:rPr>
              <w:t>мед.техники</w:t>
            </w:r>
            <w:proofErr w:type="spellEnd"/>
          </w:p>
        </w:tc>
        <w:tc>
          <w:tcPr>
            <w:tcW w:w="850" w:type="dxa"/>
          </w:tcPr>
          <w:p w:rsidR="00EA1601" w:rsidRPr="007D7AB7" w:rsidRDefault="00EA1601" w:rsidP="003F2BA7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Ед.изм.</w:t>
            </w:r>
          </w:p>
        </w:tc>
        <w:tc>
          <w:tcPr>
            <w:tcW w:w="425" w:type="dxa"/>
          </w:tcPr>
          <w:p w:rsidR="00EA1601" w:rsidRPr="007D7AB7" w:rsidRDefault="00EA1601" w:rsidP="00347529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418" w:type="dxa"/>
          </w:tcPr>
          <w:p w:rsidR="00EA1601" w:rsidRPr="007D7AB7" w:rsidRDefault="00EA1601" w:rsidP="00347529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Цена</w:t>
            </w:r>
          </w:p>
        </w:tc>
        <w:tc>
          <w:tcPr>
            <w:tcW w:w="1275" w:type="dxa"/>
          </w:tcPr>
          <w:p w:rsidR="00EA1601" w:rsidRPr="007D7AB7" w:rsidRDefault="00EA1601" w:rsidP="00347529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Сумма</w:t>
            </w:r>
          </w:p>
        </w:tc>
      </w:tr>
      <w:tr w:rsidR="00207F7C" w:rsidTr="004B5D27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Стол перевязочный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офтольмологический</w:t>
            </w:r>
            <w:proofErr w:type="spellEnd"/>
          </w:p>
        </w:tc>
        <w:tc>
          <w:tcPr>
            <w:tcW w:w="2694" w:type="dxa"/>
          </w:tcPr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Стол перевязочный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офтольмологический</w:t>
            </w:r>
            <w:proofErr w:type="spellEnd"/>
          </w:p>
        </w:tc>
        <w:tc>
          <w:tcPr>
            <w:tcW w:w="850" w:type="dxa"/>
          </w:tcPr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425" w:type="dxa"/>
          </w:tcPr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340 000</w:t>
            </w:r>
          </w:p>
        </w:tc>
        <w:tc>
          <w:tcPr>
            <w:tcW w:w="1275" w:type="dxa"/>
          </w:tcPr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340 000</w:t>
            </w:r>
          </w:p>
        </w:tc>
      </w:tr>
      <w:tr w:rsidR="00207F7C" w:rsidTr="004B5D27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0652" w:rsidRDefault="00FC0652" w:rsidP="00FC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Гистероскоп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операционный</w:t>
            </w:r>
          </w:p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FC0652" w:rsidRDefault="00FC0652" w:rsidP="00FC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Гистероскоп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операционный</w:t>
            </w:r>
          </w:p>
          <w:p w:rsidR="00207F7C" w:rsidRPr="007D7AB7" w:rsidRDefault="00207F7C" w:rsidP="00207F7C">
            <w:pPr>
              <w:pStyle w:val="a5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7F7C" w:rsidRPr="007D7AB7" w:rsidRDefault="00F74E7D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425" w:type="dxa"/>
          </w:tcPr>
          <w:p w:rsidR="00207F7C" w:rsidRPr="007D7AB7" w:rsidRDefault="00F74E7D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F74E7D" w:rsidRDefault="00F85ED6" w:rsidP="00F7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3 586 000</w:t>
            </w:r>
          </w:p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4E7D" w:rsidRDefault="00F85ED6" w:rsidP="00F7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3 586 000</w:t>
            </w:r>
          </w:p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F7C" w:rsidTr="004B5D27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7C" w:rsidRPr="007D7AB7" w:rsidRDefault="00B45005" w:rsidP="00B45005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05" w:rsidRDefault="00B45005" w:rsidP="00B45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Морцеллятор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диаметром 11/15</w:t>
            </w:r>
          </w:p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B45005" w:rsidRDefault="00B45005" w:rsidP="00B45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Морцеллятор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диаметром 11/15</w:t>
            </w:r>
          </w:p>
          <w:p w:rsidR="00207F7C" w:rsidRPr="007D7AB7" w:rsidRDefault="00207F7C" w:rsidP="00207F7C">
            <w:pPr>
              <w:pStyle w:val="a5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425" w:type="dxa"/>
          </w:tcPr>
          <w:p w:rsidR="00207F7C" w:rsidRPr="007D7AB7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207F7C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4 999 900</w:t>
            </w:r>
          </w:p>
        </w:tc>
        <w:tc>
          <w:tcPr>
            <w:tcW w:w="1275" w:type="dxa"/>
          </w:tcPr>
          <w:p w:rsidR="00207F7C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4 999 900</w:t>
            </w:r>
          </w:p>
        </w:tc>
      </w:tr>
      <w:tr w:rsidR="00207F7C" w:rsidTr="004B5D27">
        <w:trPr>
          <w:trHeight w:val="355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7F7C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5005" w:rsidRDefault="00B45005" w:rsidP="00B45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Принадлежности к моторной системе (Обтуратор стандартный 11мм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тупой,обтуратор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стандартный 15мм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тупой,троакар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стандартный  11мм скошенный , троакар стандартный  15мм скошенный,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шипцы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захвата 11мм,щипцы для захвата 15мм,)</w:t>
            </w:r>
          </w:p>
          <w:p w:rsidR="00207F7C" w:rsidRPr="00B45005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5005" w:rsidRDefault="00B45005" w:rsidP="00B45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Принадлежности к моторной системе (Обтуратор стандартный 11мм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тупой,обтуратор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стандартный 15мм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тупой,троакар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стандартный  11мм скошенный , троакар стандартный  15мм скошенный,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шипцы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захвата 11мм,щипцы для захвата 15мм,)</w:t>
            </w:r>
          </w:p>
          <w:p w:rsidR="00207F7C" w:rsidRPr="00B45005" w:rsidRDefault="00207F7C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</w:tcPr>
          <w:p w:rsidR="00207F7C" w:rsidRPr="007D7AB7" w:rsidRDefault="00284A8B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Компл.</w:t>
            </w:r>
          </w:p>
        </w:tc>
        <w:tc>
          <w:tcPr>
            <w:tcW w:w="425" w:type="dxa"/>
          </w:tcPr>
          <w:p w:rsidR="00207F7C" w:rsidRPr="007D7AB7" w:rsidRDefault="00AF658A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207F7C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4 999 900</w:t>
            </w:r>
          </w:p>
        </w:tc>
        <w:tc>
          <w:tcPr>
            <w:tcW w:w="1275" w:type="dxa"/>
          </w:tcPr>
          <w:p w:rsidR="00207F7C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4 999 900</w:t>
            </w:r>
          </w:p>
        </w:tc>
      </w:tr>
      <w:tr w:rsidR="00B45005" w:rsidTr="004B5D27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5005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5005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Аппарат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универсальный,электромеханический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,хирургический,моторная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система (Моторная система в комплекте (с сетевым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шнуром,педаль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переключателя,двухступенчатая,с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пропорциональной функцией и функцией включения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насоса,соединительн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кабе</w:t>
            </w:r>
            <w:r w:rsidR="00237763">
              <w:rPr>
                <w:rFonts w:ascii="Times New Roman" w:eastAsia="Times New Roman" w:hAnsi="Times New Roman" w:cs="Times New Roman"/>
                <w:color w:val="000000"/>
              </w:rPr>
              <w:t>ль,длина</w:t>
            </w:r>
            <w:proofErr w:type="spellEnd"/>
            <w:r w:rsidR="00237763">
              <w:rPr>
                <w:rFonts w:ascii="Times New Roman" w:eastAsia="Times New Roman" w:hAnsi="Times New Roman" w:cs="Times New Roman"/>
                <w:color w:val="000000"/>
              </w:rPr>
              <w:t xml:space="preserve"> 100см)напряжение 100.</w:t>
            </w:r>
          </w:p>
        </w:tc>
        <w:tc>
          <w:tcPr>
            <w:tcW w:w="2694" w:type="dxa"/>
          </w:tcPr>
          <w:p w:rsidR="00B45005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Аппарат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универсальный,электромеханический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,хирургический,моторная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система (Моторная система в комплекте (с сетевым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шнуром,педаль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переключателя,двухступенчатая,с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пропорциональной функцией и функцией включения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насоса,соединительный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кабель,дл</w:t>
            </w:r>
            <w:r w:rsidR="00237763">
              <w:rPr>
                <w:rFonts w:ascii="Times New Roman" w:eastAsia="Times New Roman" w:hAnsi="Times New Roman" w:cs="Times New Roman"/>
                <w:color w:val="000000"/>
              </w:rPr>
              <w:t>ина</w:t>
            </w:r>
            <w:proofErr w:type="spellEnd"/>
            <w:r w:rsidR="00237763">
              <w:rPr>
                <w:rFonts w:ascii="Times New Roman" w:eastAsia="Times New Roman" w:hAnsi="Times New Roman" w:cs="Times New Roman"/>
                <w:color w:val="000000"/>
              </w:rPr>
              <w:t xml:space="preserve"> 100см)напряжение 100.</w:t>
            </w:r>
          </w:p>
        </w:tc>
        <w:tc>
          <w:tcPr>
            <w:tcW w:w="850" w:type="dxa"/>
          </w:tcPr>
          <w:p w:rsidR="00B45005" w:rsidRPr="007D7AB7" w:rsidRDefault="00284A8B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Шт</w:t>
            </w:r>
          </w:p>
        </w:tc>
        <w:tc>
          <w:tcPr>
            <w:tcW w:w="425" w:type="dxa"/>
          </w:tcPr>
          <w:p w:rsidR="00B45005" w:rsidRPr="007D7AB7" w:rsidRDefault="00AF658A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B45005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4 999 900</w:t>
            </w:r>
          </w:p>
        </w:tc>
        <w:tc>
          <w:tcPr>
            <w:tcW w:w="1275" w:type="dxa"/>
          </w:tcPr>
          <w:p w:rsidR="00B45005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4 999 900</w:t>
            </w:r>
          </w:p>
        </w:tc>
      </w:tr>
      <w:tr w:rsidR="00B45005" w:rsidTr="004B5D27">
        <w:tc>
          <w:tcPr>
            <w:tcW w:w="1276" w:type="dxa"/>
            <w:tcBorders>
              <w:top w:val="single" w:sz="4" w:space="0" w:color="auto"/>
            </w:tcBorders>
          </w:tcPr>
          <w:p w:rsidR="00B45005" w:rsidRPr="007D7AB7" w:rsidRDefault="00284A8B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5005" w:rsidRDefault="00B45005" w:rsidP="00B45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Дистиллятор ДЭ-70</w:t>
            </w:r>
          </w:p>
          <w:p w:rsidR="00B45005" w:rsidRPr="007D7AB7" w:rsidRDefault="00B45005" w:rsidP="00207F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B45005" w:rsidRDefault="00B45005" w:rsidP="00B45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Дистиллятор ДЭ-70</w:t>
            </w:r>
          </w:p>
          <w:p w:rsidR="00B45005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B45005" w:rsidRPr="007D7AB7" w:rsidRDefault="00284A8B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Шт</w:t>
            </w:r>
          </w:p>
        </w:tc>
        <w:tc>
          <w:tcPr>
            <w:tcW w:w="425" w:type="dxa"/>
          </w:tcPr>
          <w:p w:rsidR="00B45005" w:rsidRPr="007D7AB7" w:rsidRDefault="00AF658A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213802" w:rsidRDefault="00213802" w:rsidP="0021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1 805 600</w:t>
            </w:r>
          </w:p>
          <w:p w:rsidR="00B45005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213802" w:rsidRDefault="00213802" w:rsidP="0021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1 805 600</w:t>
            </w:r>
          </w:p>
          <w:p w:rsidR="00B45005" w:rsidRPr="007D7AB7" w:rsidRDefault="00B45005" w:rsidP="00207F7C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A8B" w:rsidTr="004B5D27">
        <w:tc>
          <w:tcPr>
            <w:tcW w:w="1276" w:type="dxa"/>
            <w:tcBorders>
              <w:top w:val="single" w:sz="4" w:space="0" w:color="auto"/>
            </w:tcBorders>
          </w:tcPr>
          <w:p w:rsidR="00284A8B" w:rsidRDefault="00284A8B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4A8B" w:rsidRDefault="00284A8B" w:rsidP="0028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Стерилизатор ГП-320-ПЗ</w:t>
            </w:r>
          </w:p>
        </w:tc>
        <w:tc>
          <w:tcPr>
            <w:tcW w:w="2694" w:type="dxa"/>
          </w:tcPr>
          <w:p w:rsidR="00284A8B" w:rsidRDefault="00284A8B" w:rsidP="0028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Стерилизатор ГП-320-ПЗ</w:t>
            </w:r>
          </w:p>
        </w:tc>
        <w:tc>
          <w:tcPr>
            <w:tcW w:w="850" w:type="dxa"/>
          </w:tcPr>
          <w:p w:rsidR="00284A8B" w:rsidRPr="007D7AB7" w:rsidRDefault="00284A8B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Шт</w:t>
            </w:r>
          </w:p>
        </w:tc>
        <w:tc>
          <w:tcPr>
            <w:tcW w:w="425" w:type="dxa"/>
          </w:tcPr>
          <w:p w:rsidR="00284A8B" w:rsidRPr="007D7AB7" w:rsidRDefault="00AF658A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284A8B" w:rsidRPr="007D7AB7" w:rsidRDefault="00213802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1 396 860</w:t>
            </w:r>
          </w:p>
        </w:tc>
        <w:tc>
          <w:tcPr>
            <w:tcW w:w="1275" w:type="dxa"/>
          </w:tcPr>
          <w:p w:rsidR="00284A8B" w:rsidRPr="007D7AB7" w:rsidRDefault="00213802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1 396 860</w:t>
            </w:r>
          </w:p>
        </w:tc>
      </w:tr>
      <w:tr w:rsidR="00284A8B" w:rsidTr="004B5D27">
        <w:tc>
          <w:tcPr>
            <w:tcW w:w="1276" w:type="dxa"/>
            <w:tcBorders>
              <w:top w:val="single" w:sz="4" w:space="0" w:color="auto"/>
            </w:tcBorders>
          </w:tcPr>
          <w:p w:rsidR="00284A8B" w:rsidRDefault="00284A8B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8</w:t>
            </w:r>
          </w:p>
          <w:p w:rsidR="00284A8B" w:rsidRDefault="00284A8B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4A8B" w:rsidRDefault="00237763" w:rsidP="0028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Стерилизатор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озоновый </w:t>
            </w:r>
            <w:r w:rsidR="00284A8B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  <w:r w:rsidR="00284A8B">
              <w:rPr>
                <w:rFonts w:ascii="Times New Roman" w:eastAsia="Times New Roman" w:hAnsi="Times New Roman" w:cs="Times New Roman"/>
                <w:color w:val="000000"/>
              </w:rPr>
              <w:t xml:space="preserve"> СК-36л.</w:t>
            </w:r>
          </w:p>
          <w:p w:rsidR="00284A8B" w:rsidRDefault="00284A8B" w:rsidP="0028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284A8B" w:rsidRDefault="00284A8B" w:rsidP="0028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Стерилизатор </w:t>
            </w:r>
            <w:r w:rsidR="00B11DBA">
              <w:rPr>
                <w:rFonts w:ascii="Times New Roman" w:eastAsia="Times New Roman" w:hAnsi="Times New Roman" w:cs="Times New Roman"/>
                <w:color w:val="000000"/>
              </w:rPr>
              <w:t xml:space="preserve">озоновый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СК-36л.</w:t>
            </w:r>
          </w:p>
          <w:p w:rsidR="00284A8B" w:rsidRDefault="00284A8B" w:rsidP="0028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84A8B" w:rsidRPr="007D7AB7" w:rsidRDefault="00284A8B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Шт</w:t>
            </w:r>
          </w:p>
        </w:tc>
        <w:tc>
          <w:tcPr>
            <w:tcW w:w="425" w:type="dxa"/>
          </w:tcPr>
          <w:p w:rsidR="00284A8B" w:rsidRPr="007D7AB7" w:rsidRDefault="00AF658A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284A8B" w:rsidRPr="007D7AB7" w:rsidRDefault="00213802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3 500 000</w:t>
            </w:r>
          </w:p>
        </w:tc>
        <w:tc>
          <w:tcPr>
            <w:tcW w:w="1275" w:type="dxa"/>
          </w:tcPr>
          <w:p w:rsidR="00284A8B" w:rsidRPr="007D7AB7" w:rsidRDefault="00213802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3 500 000</w:t>
            </w:r>
          </w:p>
        </w:tc>
      </w:tr>
      <w:tr w:rsidR="00284A8B" w:rsidTr="004B5D27">
        <w:tc>
          <w:tcPr>
            <w:tcW w:w="1276" w:type="dxa"/>
            <w:tcBorders>
              <w:top w:val="single" w:sz="4" w:space="0" w:color="auto"/>
            </w:tcBorders>
          </w:tcPr>
          <w:p w:rsidR="00284A8B" w:rsidRPr="007D7AB7" w:rsidRDefault="00284A8B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4A8B" w:rsidRPr="007D7AB7" w:rsidRDefault="00284A8B" w:rsidP="00284A8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D7A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Всего по закупу:</w:t>
            </w:r>
          </w:p>
        </w:tc>
        <w:tc>
          <w:tcPr>
            <w:tcW w:w="2694" w:type="dxa"/>
          </w:tcPr>
          <w:p w:rsidR="00284A8B" w:rsidRPr="007D7AB7" w:rsidRDefault="00284A8B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4A8B" w:rsidRPr="007D7AB7" w:rsidRDefault="00284A8B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284A8B" w:rsidRPr="007D7AB7" w:rsidRDefault="001E615E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418" w:type="dxa"/>
          </w:tcPr>
          <w:p w:rsidR="00284A8B" w:rsidRPr="007D7AB7" w:rsidRDefault="00284A8B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284A8B" w:rsidRPr="001E3DFF" w:rsidRDefault="00F85ED6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25 628</w:t>
            </w:r>
            <w:r w:rsidR="001E3DFF" w:rsidRPr="001E3DFF">
              <w:rPr>
                <w:rFonts w:ascii="Times New Roman" w:hAnsi="Times New Roman" w:cs="Times New Roman"/>
              </w:rPr>
              <w:t xml:space="preserve"> 160</w:t>
            </w:r>
          </w:p>
          <w:p w:rsidR="001E3DFF" w:rsidRPr="001E3DFF" w:rsidRDefault="001E3DFF" w:rsidP="00284A8B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347529" w:rsidRPr="00564555" w:rsidRDefault="00347529" w:rsidP="00347529">
      <w:pPr>
        <w:pStyle w:val="a5"/>
        <w:shd w:val="clear" w:color="auto" w:fill="FFFFFF"/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56455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br/>
      </w:r>
    </w:p>
    <w:p w:rsidR="003F2BA7" w:rsidRPr="00282F69" w:rsidRDefault="003F2BA7" w:rsidP="003F2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Поставка осуществляется по адресу г. Павлодар, ул.Щедрина,63, </w:t>
      </w:r>
      <w:r w:rsidRPr="00282F69">
        <w:rPr>
          <w:rFonts w:ascii="Times New Roman" w:hAnsi="Times New Roman" w:cs="Times New Roman"/>
          <w:sz w:val="24"/>
          <w:szCs w:val="24"/>
        </w:rPr>
        <w:t xml:space="preserve">КГП на ПХВ «Павлодарская областная больница </w:t>
      </w:r>
      <w:proofErr w:type="spellStart"/>
      <w:r w:rsidRPr="00282F69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282F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склад заказчика.</w:t>
      </w:r>
    </w:p>
    <w:p w:rsidR="003F2BA7" w:rsidRDefault="003F2BA7" w:rsidP="003F2BA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282F69">
        <w:rPr>
          <w:rFonts w:ascii="Times New Roman" w:hAnsi="Times New Roman" w:cs="Times New Roman"/>
          <w:spacing w:val="2"/>
          <w:sz w:val="24"/>
          <w:szCs w:val="24"/>
          <w:lang w:val="kk-KZ"/>
        </w:rPr>
        <w:t>2) сроки и условия поставки</w:t>
      </w:r>
      <w:bookmarkStart w:id="0" w:name="z197"/>
      <w:bookmarkEnd w:id="0"/>
      <w:r w:rsidRPr="00282F69">
        <w:rPr>
          <w:rFonts w:ascii="Times New Roman" w:hAnsi="Times New Roman" w:cs="Times New Roman"/>
          <w:spacing w:val="2"/>
          <w:sz w:val="24"/>
          <w:szCs w:val="24"/>
          <w:lang w:val="kk-KZ"/>
        </w:rPr>
        <w:t>:</w:t>
      </w:r>
    </w:p>
    <w:p w:rsidR="003F2BA7" w:rsidRDefault="003F2BA7" w:rsidP="003F2BA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2F69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- </w:t>
      </w:r>
      <w:r w:rsidRPr="00B81FE6">
        <w:rPr>
          <w:rFonts w:ascii="Times New Roman" w:hAnsi="Times New Roman"/>
          <w:sz w:val="24"/>
          <w:szCs w:val="24"/>
        </w:rPr>
        <w:t xml:space="preserve">по </w:t>
      </w:r>
      <w:r w:rsidR="00907AF1">
        <w:rPr>
          <w:rFonts w:ascii="Times New Roman" w:hAnsi="Times New Roman"/>
          <w:sz w:val="24"/>
          <w:szCs w:val="24"/>
        </w:rPr>
        <w:t>медицинским изделиям,</w:t>
      </w:r>
      <w:r w:rsidR="00907AF1" w:rsidRPr="00907AF1">
        <w:rPr>
          <w:rFonts w:ascii="Times New Roman" w:hAnsi="Times New Roman" w:cs="Times New Roman"/>
        </w:rPr>
        <w:t xml:space="preserve"> </w:t>
      </w:r>
      <w:r w:rsidR="00907AF1" w:rsidRPr="005B5947">
        <w:rPr>
          <w:rFonts w:ascii="Times New Roman" w:hAnsi="Times New Roman" w:cs="Times New Roman"/>
        </w:rPr>
        <w:t>требующих сервисного обслуживания</w:t>
      </w:r>
      <w:r w:rsidRPr="00B81FE6">
        <w:rPr>
          <w:rFonts w:ascii="Times New Roman" w:hAnsi="Times New Roman"/>
          <w:sz w:val="24"/>
          <w:szCs w:val="24"/>
        </w:rPr>
        <w:t xml:space="preserve"> с момента заключения договора закупа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FE6">
        <w:rPr>
          <w:rFonts w:ascii="Times New Roman" w:hAnsi="Times New Roman"/>
          <w:sz w:val="24"/>
          <w:szCs w:val="24"/>
        </w:rPr>
        <w:t>. Поставка</w:t>
      </w:r>
      <w:r w:rsidR="00207F7C">
        <w:rPr>
          <w:rFonts w:ascii="Times New Roman" w:hAnsi="Times New Roman"/>
          <w:sz w:val="24"/>
          <w:szCs w:val="24"/>
        </w:rPr>
        <w:t xml:space="preserve"> должна производится в течение 3</w:t>
      </w:r>
      <w:r>
        <w:rPr>
          <w:rFonts w:ascii="Times New Roman" w:hAnsi="Times New Roman"/>
          <w:sz w:val="24"/>
          <w:szCs w:val="24"/>
        </w:rPr>
        <w:t>0 рабочих дней с момента заключения договора.</w:t>
      </w:r>
    </w:p>
    <w:p w:rsidR="003F2BA7" w:rsidRPr="009371E2" w:rsidRDefault="003F2BA7" w:rsidP="003F2BA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371E2">
        <w:rPr>
          <w:rFonts w:ascii="Times New Roman" w:hAnsi="Times New Roman"/>
          <w:sz w:val="24"/>
          <w:szCs w:val="24"/>
        </w:rPr>
        <w:t>Поставляемый товар должен хранится и транспортироваться в условиях, обеспечивающих сохранение их безопасности</w:t>
      </w:r>
      <w:r>
        <w:rPr>
          <w:rFonts w:ascii="Times New Roman" w:hAnsi="Times New Roman"/>
          <w:sz w:val="24"/>
          <w:szCs w:val="24"/>
        </w:rPr>
        <w:t>,</w:t>
      </w:r>
      <w:r w:rsidRPr="009371E2">
        <w:rPr>
          <w:rFonts w:ascii="Times New Roman" w:hAnsi="Times New Roman"/>
          <w:sz w:val="24"/>
          <w:szCs w:val="24"/>
        </w:rPr>
        <w:t xml:space="preserve"> эффективности и качества, в соответствии с Правилами.</w:t>
      </w:r>
    </w:p>
    <w:p w:rsidR="003F2BA7" w:rsidRPr="00282F69" w:rsidRDefault="003F2BA7" w:rsidP="003F2BA7">
      <w:pPr>
        <w:ind w:firstLine="708"/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282F69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редоставить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товар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в 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распоряжение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покупателя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адресу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: 140010, 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Павлодарская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область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г.Павлодар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ул.Щедрина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63, </w:t>
      </w:r>
      <w:proofErr w:type="spellStart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склад</w:t>
      </w:r>
      <w:proofErr w:type="spellEnd"/>
      <w:r w:rsidRPr="00282F6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r w:rsidRPr="00282F6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заказчика</w:t>
      </w:r>
    </w:p>
    <w:p w:rsidR="003F2BA7" w:rsidRPr="00282F69" w:rsidRDefault="003F2BA7" w:rsidP="003F2BA7">
      <w:pPr>
        <w:jc w:val="both"/>
        <w:rPr>
          <w:rFonts w:ascii="Times New Roman" w:hAnsi="Times New Roman" w:cs="Times New Roman"/>
          <w:sz w:val="24"/>
          <w:szCs w:val="24"/>
        </w:rPr>
      </w:pPr>
      <w:r w:rsidRPr="00282F69">
        <w:rPr>
          <w:rFonts w:ascii="Times New Roman" w:eastAsia="Andale Sans UI" w:hAnsi="Times New Roman" w:cs="Times New Roman"/>
          <w:b/>
          <w:sz w:val="24"/>
          <w:szCs w:val="24"/>
          <w:lang w:eastAsia="ja-JP" w:bidi="fa-IR"/>
        </w:rPr>
        <w:t xml:space="preserve">  </w:t>
      </w:r>
      <w:r w:rsidRPr="00282F69">
        <w:rPr>
          <w:rFonts w:ascii="Times New Roman" w:eastAsia="Andale Sans UI" w:hAnsi="Times New Roman" w:cs="Times New Roman"/>
          <w:b/>
          <w:sz w:val="24"/>
          <w:szCs w:val="24"/>
          <w:lang w:eastAsia="ja-JP" w:bidi="fa-IR"/>
        </w:rPr>
        <w:tab/>
      </w:r>
      <w:r w:rsidRPr="00282F69">
        <w:rPr>
          <w:rFonts w:ascii="Times New Roman" w:hAnsi="Times New Roman" w:cs="Times New Roman"/>
          <w:spacing w:val="2"/>
          <w:sz w:val="24"/>
          <w:szCs w:val="24"/>
          <w:lang w:val="kk-KZ"/>
        </w:rPr>
        <w:t>3) порядок и источник передачи тендерной документации</w:t>
      </w:r>
      <w:bookmarkStart w:id="1" w:name="z198"/>
      <w:bookmarkEnd w:id="1"/>
      <w:r w:rsidRPr="00282F69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: к тендеру допускаются все потенциальные поставщики, отвечающие квалификационным требованиям, указанным в тендерной документации. </w:t>
      </w:r>
      <w:r w:rsidRPr="00282F69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получить в срок </w:t>
      </w:r>
      <w:r w:rsidRPr="004C1906">
        <w:rPr>
          <w:rFonts w:ascii="Times New Roman" w:hAnsi="Times New Roman" w:cs="Times New Roman"/>
          <w:sz w:val="24"/>
          <w:szCs w:val="24"/>
        </w:rPr>
        <w:t xml:space="preserve">до 09:00 часов </w:t>
      </w:r>
      <w:r w:rsidR="00650EAC">
        <w:rPr>
          <w:rFonts w:ascii="Times New Roman" w:hAnsi="Times New Roman" w:cs="Times New Roman"/>
          <w:sz w:val="24"/>
          <w:szCs w:val="24"/>
        </w:rPr>
        <w:t>6</w:t>
      </w:r>
      <w:r w:rsidR="00C60A05" w:rsidRPr="004C1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0A05" w:rsidRPr="004C1906">
        <w:rPr>
          <w:rFonts w:ascii="Times New Roman" w:hAnsi="Times New Roman" w:cs="Times New Roman"/>
          <w:sz w:val="24"/>
          <w:szCs w:val="24"/>
        </w:rPr>
        <w:t>марта</w:t>
      </w:r>
      <w:r w:rsidRPr="004C1906">
        <w:rPr>
          <w:rFonts w:ascii="Times New Roman" w:hAnsi="Times New Roman" w:cs="Times New Roman"/>
          <w:sz w:val="24"/>
          <w:szCs w:val="24"/>
        </w:rPr>
        <w:t xml:space="preserve"> </w:t>
      </w:r>
      <w:r w:rsidR="00207F7C" w:rsidRPr="004C1906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 w:rsidRPr="004C1906">
        <w:rPr>
          <w:rFonts w:ascii="Times New Roman" w:hAnsi="Times New Roman" w:cs="Times New Roman"/>
          <w:sz w:val="24"/>
          <w:szCs w:val="24"/>
        </w:rPr>
        <w:t>г</w:t>
      </w:r>
      <w:r w:rsidRPr="00282F69">
        <w:rPr>
          <w:rFonts w:ascii="Times New Roman" w:hAnsi="Times New Roman" w:cs="Times New Roman"/>
          <w:sz w:val="24"/>
          <w:szCs w:val="24"/>
        </w:rPr>
        <w:t xml:space="preserve"> включительно по адресу </w:t>
      </w:r>
      <w:proofErr w:type="spellStart"/>
      <w:r w:rsidRPr="00282F69">
        <w:rPr>
          <w:rFonts w:ascii="Times New Roman" w:hAnsi="Times New Roman" w:cs="Times New Roman"/>
          <w:sz w:val="24"/>
          <w:szCs w:val="24"/>
        </w:rPr>
        <w:t>г.Павлодар</w:t>
      </w:r>
      <w:proofErr w:type="spellEnd"/>
      <w:r w:rsidRPr="00282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F69">
        <w:rPr>
          <w:rFonts w:ascii="Times New Roman" w:hAnsi="Times New Roman" w:cs="Times New Roman"/>
          <w:sz w:val="24"/>
          <w:szCs w:val="24"/>
        </w:rPr>
        <w:t>ул.Щедрина</w:t>
      </w:r>
      <w:proofErr w:type="spellEnd"/>
      <w:r w:rsidRPr="00282F69">
        <w:rPr>
          <w:rFonts w:ascii="Times New Roman" w:hAnsi="Times New Roman" w:cs="Times New Roman"/>
          <w:sz w:val="24"/>
          <w:szCs w:val="24"/>
        </w:rPr>
        <w:t xml:space="preserve"> 63,  3 этаж, бухгалтерия, на электронный носитель, по запросу на электронную почту </w:t>
      </w:r>
      <w:proofErr w:type="spellStart"/>
      <w:r w:rsidRPr="00282F69">
        <w:rPr>
          <w:rFonts w:ascii="Times New Roman" w:hAnsi="Times New Roman" w:cs="Times New Roman"/>
          <w:sz w:val="24"/>
          <w:szCs w:val="24"/>
          <w:lang w:val="en-US"/>
        </w:rPr>
        <w:t>ob</w:t>
      </w:r>
      <w:proofErr w:type="spellEnd"/>
      <w:r w:rsidRPr="00282F6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82F69">
        <w:rPr>
          <w:rFonts w:ascii="Times New Roman" w:hAnsi="Times New Roman" w:cs="Times New Roman"/>
          <w:sz w:val="24"/>
          <w:szCs w:val="24"/>
          <w:lang w:val="en-US"/>
        </w:rPr>
        <w:t>pv</w:t>
      </w:r>
      <w:proofErr w:type="spellEnd"/>
      <w:r w:rsidRPr="00282F69">
        <w:rPr>
          <w:rFonts w:ascii="Times New Roman" w:hAnsi="Times New Roman" w:cs="Times New Roman"/>
          <w:sz w:val="24"/>
          <w:szCs w:val="24"/>
        </w:rPr>
        <w:t>@</w:t>
      </w:r>
      <w:r w:rsidRPr="00282F6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82F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2F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BA7" w:rsidRPr="00282F69" w:rsidRDefault="003F2BA7" w:rsidP="003F2B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82F69">
        <w:rPr>
          <w:spacing w:val="2"/>
          <w:lang w:val="kk-KZ"/>
        </w:rPr>
        <w:t>4) место представления (приема) документов и окончательный срок подачи тендерных заявок;</w:t>
      </w:r>
      <w:bookmarkStart w:id="2" w:name="z199"/>
      <w:bookmarkEnd w:id="2"/>
      <w:r w:rsidRPr="00282F69">
        <w:rPr>
          <w:spacing w:val="2"/>
          <w:lang w:val="kk-KZ"/>
        </w:rPr>
        <w:t xml:space="preserve"> тендерные заявки принимаются в срок до</w:t>
      </w:r>
      <w:r w:rsidRPr="00282F69">
        <w:t xml:space="preserve"> 09.00ч </w:t>
      </w:r>
      <w:r w:rsidR="00650EAC">
        <w:t>6</w:t>
      </w:r>
      <w:r w:rsidR="00C60A05">
        <w:t xml:space="preserve"> марта</w:t>
      </w:r>
      <w:r>
        <w:t xml:space="preserve"> </w:t>
      </w:r>
      <w:r w:rsidRPr="00282F69">
        <w:t xml:space="preserve"> </w:t>
      </w:r>
      <w:r w:rsidR="00207F7C">
        <w:t>2020</w:t>
      </w:r>
      <w:r w:rsidRPr="00282F69">
        <w:t xml:space="preserve">года, по адресу </w:t>
      </w:r>
      <w:proofErr w:type="spellStart"/>
      <w:r w:rsidRPr="00282F69">
        <w:t>г.Павлодар</w:t>
      </w:r>
      <w:proofErr w:type="spellEnd"/>
      <w:r w:rsidRPr="00282F69">
        <w:t xml:space="preserve">, </w:t>
      </w:r>
      <w:proofErr w:type="spellStart"/>
      <w:r w:rsidRPr="00282F69">
        <w:t>ул.Щедрина</w:t>
      </w:r>
      <w:proofErr w:type="spellEnd"/>
      <w:r w:rsidRPr="00282F69">
        <w:t>, 63, 3 этаж,  бухгалтерия</w:t>
      </w:r>
    </w:p>
    <w:p w:rsidR="003F2BA7" w:rsidRPr="00282F69" w:rsidRDefault="003F2BA7" w:rsidP="003F2B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3F2BA7" w:rsidRDefault="003F2BA7" w:rsidP="003F2B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82F69">
        <w:rPr>
          <w:spacing w:val="2"/>
          <w:lang w:val="kk-KZ"/>
        </w:rPr>
        <w:t>5) дата, время и место вскрытия конвертов с тендерными заявками:  к</w:t>
      </w:r>
      <w:proofErr w:type="spellStart"/>
      <w:r w:rsidRPr="00282F69">
        <w:t>онверты</w:t>
      </w:r>
      <w:proofErr w:type="spellEnd"/>
      <w:r w:rsidRPr="00282F69">
        <w:t xml:space="preserve"> с тендерными</w:t>
      </w:r>
      <w:r w:rsidR="00DE4F1D">
        <w:t xml:space="preserve"> заявками будут вскрываться в 11</w:t>
      </w:r>
      <w:r w:rsidRPr="00282F69">
        <w:t>.00</w:t>
      </w:r>
      <w:r w:rsidR="00DE4F1D">
        <w:t xml:space="preserve"> ч. </w:t>
      </w:r>
      <w:r w:rsidR="00650EAC">
        <w:t>6</w:t>
      </w:r>
      <w:r w:rsidR="00C60A05">
        <w:t xml:space="preserve"> марта</w:t>
      </w:r>
      <w:r w:rsidR="00213802">
        <w:t xml:space="preserve"> </w:t>
      </w:r>
      <w:r w:rsidR="00207F7C">
        <w:t>2020</w:t>
      </w:r>
      <w:r>
        <w:t>г.</w:t>
      </w:r>
      <w:r w:rsidRPr="00282F69">
        <w:t xml:space="preserve"> </w:t>
      </w:r>
    </w:p>
    <w:p w:rsidR="003F2BA7" w:rsidRPr="00282F69" w:rsidRDefault="00650EAC" w:rsidP="003F2B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6</w:t>
      </w:r>
      <w:bookmarkStart w:id="3" w:name="_GoBack"/>
      <w:bookmarkEnd w:id="3"/>
      <w:r w:rsidR="00C60A05">
        <w:t xml:space="preserve"> марта</w:t>
      </w:r>
      <w:r w:rsidR="003F2BA7">
        <w:t xml:space="preserve"> </w:t>
      </w:r>
      <w:r w:rsidR="00207F7C">
        <w:t>2020</w:t>
      </w:r>
      <w:r w:rsidR="003F2BA7" w:rsidRPr="00282F69">
        <w:t xml:space="preserve">г по адресу: </w:t>
      </w:r>
      <w:proofErr w:type="spellStart"/>
      <w:r w:rsidR="003F2BA7" w:rsidRPr="00282F69">
        <w:t>г.Павлодар</w:t>
      </w:r>
      <w:proofErr w:type="spellEnd"/>
      <w:r w:rsidR="003F2BA7" w:rsidRPr="00282F69">
        <w:t xml:space="preserve">, </w:t>
      </w:r>
      <w:proofErr w:type="spellStart"/>
      <w:r w:rsidR="003F2BA7" w:rsidRPr="00282F69">
        <w:t>ул.Щедрина</w:t>
      </w:r>
      <w:proofErr w:type="spellEnd"/>
      <w:r w:rsidR="003F2BA7" w:rsidRPr="00282F69">
        <w:t xml:space="preserve"> </w:t>
      </w:r>
      <w:proofErr w:type="gramStart"/>
      <w:r w:rsidR="003F2BA7" w:rsidRPr="00282F69">
        <w:t>63,  3</w:t>
      </w:r>
      <w:proofErr w:type="gramEnd"/>
      <w:r w:rsidR="003F2BA7" w:rsidRPr="00282F69">
        <w:t xml:space="preserve"> этаж, </w:t>
      </w:r>
      <w:proofErr w:type="spellStart"/>
      <w:r w:rsidR="003F2BA7" w:rsidRPr="00282F69">
        <w:t>конференц</w:t>
      </w:r>
      <w:proofErr w:type="spellEnd"/>
      <w:r w:rsidR="003F2BA7" w:rsidRPr="00282F69">
        <w:t xml:space="preserve"> зал, КГП на ПХВ «Павлодарская областная больница </w:t>
      </w:r>
      <w:proofErr w:type="spellStart"/>
      <w:r w:rsidR="003F2BA7" w:rsidRPr="00282F69">
        <w:t>им.Г.Султанова</w:t>
      </w:r>
      <w:proofErr w:type="spellEnd"/>
      <w:r w:rsidR="003F2BA7" w:rsidRPr="00282F69">
        <w:t>» управления здравоохранения Павлодарской области.</w:t>
      </w:r>
    </w:p>
    <w:p w:rsidR="003F2BA7" w:rsidRPr="00282F69" w:rsidRDefault="003F2BA7" w:rsidP="003F2B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347529" w:rsidRPr="003F2BA7" w:rsidRDefault="00347529" w:rsidP="0034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47529" w:rsidRPr="00282F69" w:rsidRDefault="00347529" w:rsidP="0034752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347529" w:rsidRPr="00282F69" w:rsidRDefault="00347529" w:rsidP="00347529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lang w:val="kk-KZ"/>
        </w:rPr>
      </w:pPr>
    </w:p>
    <w:p w:rsidR="00347529" w:rsidRDefault="00347529" w:rsidP="00347529">
      <w:pPr>
        <w:rPr>
          <w:rFonts w:ascii="Times New Roman" w:hAnsi="Times New Roman" w:cs="Times New Roman"/>
          <w:sz w:val="24"/>
          <w:szCs w:val="24"/>
        </w:rPr>
      </w:pPr>
      <w:bookmarkStart w:id="4" w:name="z196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529" w:rsidRDefault="00347529" w:rsidP="00347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86FAE" w:rsidRDefault="00C86FAE"/>
    <w:sectPr w:rsidR="00C86FAE" w:rsidSect="0005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5A22"/>
    <w:multiLevelType w:val="hybridMultilevel"/>
    <w:tmpl w:val="1E0E6328"/>
    <w:lvl w:ilvl="0" w:tplc="69AA1EF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E153BE4"/>
    <w:multiLevelType w:val="hybridMultilevel"/>
    <w:tmpl w:val="1018D998"/>
    <w:lvl w:ilvl="0" w:tplc="1C52B83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91"/>
    <w:rsid w:val="0005749E"/>
    <w:rsid w:val="000F768A"/>
    <w:rsid w:val="001D1EC3"/>
    <w:rsid w:val="001E3DFF"/>
    <w:rsid w:val="001E615E"/>
    <w:rsid w:val="00207F7C"/>
    <w:rsid w:val="00213802"/>
    <w:rsid w:val="00237763"/>
    <w:rsid w:val="002772E9"/>
    <w:rsid w:val="00284A8B"/>
    <w:rsid w:val="00347529"/>
    <w:rsid w:val="003F2BA7"/>
    <w:rsid w:val="004B5D27"/>
    <w:rsid w:val="004C1906"/>
    <w:rsid w:val="00504D32"/>
    <w:rsid w:val="00650EAC"/>
    <w:rsid w:val="006560EE"/>
    <w:rsid w:val="00690722"/>
    <w:rsid w:val="007D0683"/>
    <w:rsid w:val="007D7AB7"/>
    <w:rsid w:val="00836E72"/>
    <w:rsid w:val="00855CA2"/>
    <w:rsid w:val="0087114C"/>
    <w:rsid w:val="00907AF1"/>
    <w:rsid w:val="00966CE7"/>
    <w:rsid w:val="00AF658A"/>
    <w:rsid w:val="00B11DBA"/>
    <w:rsid w:val="00B45005"/>
    <w:rsid w:val="00B56391"/>
    <w:rsid w:val="00BA7999"/>
    <w:rsid w:val="00BE3229"/>
    <w:rsid w:val="00C60A05"/>
    <w:rsid w:val="00C86FAE"/>
    <w:rsid w:val="00D41F01"/>
    <w:rsid w:val="00D5701D"/>
    <w:rsid w:val="00DE4F1D"/>
    <w:rsid w:val="00E815C0"/>
    <w:rsid w:val="00EA1601"/>
    <w:rsid w:val="00F573A0"/>
    <w:rsid w:val="00F61A01"/>
    <w:rsid w:val="00F74E7D"/>
    <w:rsid w:val="00F85ED6"/>
    <w:rsid w:val="00F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E9ED-8CA1-4695-A555-A9551F74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2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47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34752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3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347529"/>
    <w:pPr>
      <w:ind w:left="720"/>
      <w:contextualSpacing/>
    </w:pPr>
  </w:style>
  <w:style w:type="table" w:styleId="a6">
    <w:name w:val="Table Grid"/>
    <w:basedOn w:val="a1"/>
    <w:uiPriority w:val="59"/>
    <w:rsid w:val="00347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D1E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1E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1EC3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1E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1EC3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1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1E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Мадина</cp:lastModifiedBy>
  <cp:revision>12</cp:revision>
  <cp:lastPrinted>2020-02-18T09:54:00Z</cp:lastPrinted>
  <dcterms:created xsi:type="dcterms:W3CDTF">2020-02-12T05:24:00Z</dcterms:created>
  <dcterms:modified xsi:type="dcterms:W3CDTF">2020-02-19T03:24:00Z</dcterms:modified>
</cp:coreProperties>
</file>