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D4EC3" w:rsidRDefault="0023773F" w:rsidP="002B4F82">
      <w:pPr>
        <w:ind w:left="-284"/>
        <w:rPr>
          <w:rFonts w:ascii="Times New Roman" w:hAnsi="Times New Roman"/>
          <w:b/>
          <w:i/>
          <w:sz w:val="28"/>
          <w:szCs w:val="28"/>
        </w:rPr>
      </w:pPr>
      <w:r>
        <w:rPr>
          <w:rFonts w:ascii="Times New Roman" w:hAnsi="Times New Roman"/>
          <w:b/>
          <w:i/>
          <w:sz w:val="28"/>
          <w:szCs w:val="28"/>
        </w:rPr>
        <w:t xml:space="preserve">        </w:t>
      </w:r>
      <w:r w:rsidR="00F92A85">
        <w:rPr>
          <w:rFonts w:ascii="Times New Roman" w:hAnsi="Times New Roman"/>
          <w:b/>
          <w:i/>
          <w:sz w:val="28"/>
          <w:szCs w:val="28"/>
        </w:rPr>
        <w:t xml:space="preserve"> </w:t>
      </w: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5D4EC3" w:rsidRDefault="005D4EC3" w:rsidP="002B4F82">
      <w:pPr>
        <w:ind w:left="-284"/>
        <w:rPr>
          <w:rFonts w:ascii="Times New Roman" w:hAnsi="Times New Roman"/>
          <w:b/>
          <w:i/>
          <w:sz w:val="28"/>
          <w:szCs w:val="28"/>
        </w:rPr>
      </w:pPr>
    </w:p>
    <w:p w:rsidR="002B4F82" w:rsidRPr="00663B1C" w:rsidRDefault="005D4EC3" w:rsidP="002B4F82">
      <w:pPr>
        <w:ind w:left="-284"/>
        <w:rPr>
          <w:b/>
          <w:i/>
          <w:sz w:val="28"/>
          <w:szCs w:val="28"/>
          <w:lang w:val="kk-KZ"/>
        </w:rPr>
      </w:pPr>
      <w:r>
        <w:rPr>
          <w:rFonts w:ascii="Times New Roman" w:hAnsi="Times New Roman"/>
          <w:b/>
          <w:i/>
          <w:sz w:val="28"/>
          <w:szCs w:val="28"/>
        </w:rPr>
        <w:lastRenderedPageBreak/>
        <w:t xml:space="preserve">             </w:t>
      </w:r>
      <w:r w:rsidR="00F92A85">
        <w:rPr>
          <w:rFonts w:ascii="Times New Roman" w:hAnsi="Times New Roman"/>
          <w:b/>
          <w:i/>
          <w:sz w:val="28"/>
          <w:szCs w:val="28"/>
        </w:rPr>
        <w:t xml:space="preserve"> </w:t>
      </w:r>
      <w:r w:rsidR="00663B1C">
        <w:rPr>
          <w:rFonts w:ascii="Times New Roman" w:hAnsi="Times New Roman"/>
          <w:b/>
          <w:i/>
          <w:sz w:val="28"/>
          <w:szCs w:val="28"/>
          <w:lang w:val="kk-KZ"/>
        </w:rPr>
        <w:t>ІСКЕРЛІК ЭТИКА КОДЕКСІ</w:t>
      </w:r>
    </w:p>
    <w:p w:rsidR="00944711" w:rsidRDefault="00944711" w:rsidP="00944711">
      <w:pPr>
        <w:ind w:firstLine="426"/>
        <w:contextualSpacing/>
        <w:jc w:val="both"/>
        <w:rPr>
          <w:sz w:val="40"/>
          <w:szCs w:val="40"/>
        </w:rPr>
      </w:pPr>
      <w:r w:rsidRPr="009A2C2A">
        <w:rPr>
          <w:rFonts w:ascii="Times New Roman" w:hAnsi="Times New Roman" w:cs="Times New Roman"/>
          <w:noProof/>
          <w:sz w:val="28"/>
          <w:szCs w:val="28"/>
          <w:lang w:eastAsia="ru-RU"/>
        </w:rPr>
        <w:drawing>
          <wp:inline distT="0" distB="0" distL="0" distR="0" wp14:anchorId="463C7BB9" wp14:editId="19633E35">
            <wp:extent cx="2762250" cy="1380022"/>
            <wp:effectExtent l="0" t="0" r="0" b="0"/>
            <wp:docPr id="2" name="Рисунок 2" descr="https://papik.pro/uploads/posts/2021-11/1636188315_18-papik-pro-p-meditsinskii-logotip-fo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pik.pro/uploads/posts/2021-11/1636188315_18-papik-pro-p-meditsinskii-logotip-foto-2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76825" cy="1387304"/>
                    </a:xfrm>
                    <a:prstGeom prst="rect">
                      <a:avLst/>
                    </a:prstGeom>
                    <a:noFill/>
                    <a:ln>
                      <a:noFill/>
                    </a:ln>
                  </pic:spPr>
                </pic:pic>
              </a:graphicData>
            </a:graphic>
          </wp:inline>
        </w:drawing>
      </w:r>
    </w:p>
    <w:p w:rsidR="002B4F82" w:rsidRPr="00663B1C" w:rsidRDefault="00663B1C" w:rsidP="002B4F82">
      <w:pPr>
        <w:rPr>
          <w:rFonts w:ascii="Times New Roman" w:hAnsi="Times New Roman" w:cs="Times New Roman"/>
          <w:b/>
          <w:i/>
          <w:sz w:val="28"/>
          <w:szCs w:val="28"/>
          <w:lang w:val="kk-KZ"/>
        </w:rPr>
      </w:pPr>
      <w:r>
        <w:rPr>
          <w:rFonts w:ascii="Times New Roman" w:hAnsi="Times New Roman" w:cs="Times New Roman"/>
          <w:b/>
          <w:i/>
          <w:sz w:val="28"/>
          <w:szCs w:val="28"/>
          <w:lang w:val="kk-KZ"/>
        </w:rPr>
        <w:t>Іскерлік этика кодексінен үзінді</w:t>
      </w:r>
    </w:p>
    <w:p w:rsidR="002B4F82" w:rsidRDefault="002B4F82" w:rsidP="00663B1C">
      <w:pPr>
        <w:spacing w:after="0" w:line="240" w:lineRule="atLeast"/>
        <w:contextualSpacing/>
        <w:rPr>
          <w:rFonts w:ascii="Times New Roman" w:hAnsi="Times New Roman" w:cs="Times New Roman"/>
          <w:b/>
          <w:i/>
          <w:sz w:val="28"/>
          <w:szCs w:val="28"/>
          <w:lang w:val="kk-KZ"/>
        </w:rPr>
      </w:pPr>
      <w:r w:rsidRPr="00663B1C">
        <w:rPr>
          <w:rFonts w:ascii="Times New Roman" w:hAnsi="Times New Roman" w:cs="Times New Roman"/>
          <w:b/>
          <w:i/>
          <w:sz w:val="28"/>
          <w:szCs w:val="28"/>
          <w:lang w:val="kk-KZ"/>
        </w:rPr>
        <w:t xml:space="preserve">     </w:t>
      </w:r>
      <w:r w:rsidR="00663B1C">
        <w:rPr>
          <w:rFonts w:ascii="Times New Roman" w:hAnsi="Times New Roman" w:cs="Times New Roman"/>
          <w:b/>
          <w:i/>
          <w:sz w:val="28"/>
          <w:szCs w:val="28"/>
          <w:lang w:val="kk-KZ"/>
        </w:rPr>
        <w:t>Сыбайлас жемқорлық және басқа да заңсыз әрекеттер.</w:t>
      </w:r>
    </w:p>
    <w:p w:rsidR="00663B1C" w:rsidRPr="00663B1C" w:rsidRDefault="00663B1C" w:rsidP="00663B1C">
      <w:pPr>
        <w:spacing w:after="0" w:line="240" w:lineRule="atLeast"/>
        <w:contextualSpacing/>
        <w:rPr>
          <w:rFonts w:ascii="Times New Roman" w:hAnsi="Times New Roman" w:cs="Times New Roman"/>
          <w:b/>
          <w:i/>
          <w:sz w:val="28"/>
          <w:szCs w:val="28"/>
          <w:lang w:val="kk-KZ"/>
        </w:rPr>
      </w:pPr>
    </w:p>
    <w:p w:rsidR="002B4F82" w:rsidRPr="00663B1C" w:rsidRDefault="002B4F82" w:rsidP="002B4F82">
      <w:pPr>
        <w:pStyle w:val="a3"/>
        <w:spacing w:line="240" w:lineRule="atLeast"/>
        <w:ind w:left="0" w:firstLine="709"/>
        <w:rPr>
          <w:i/>
          <w:sz w:val="28"/>
          <w:szCs w:val="28"/>
          <w:lang w:val="kk-KZ"/>
        </w:rPr>
      </w:pPr>
    </w:p>
    <w:p w:rsidR="00663B1C" w:rsidRPr="00663B1C" w:rsidRDefault="002B4F82" w:rsidP="00D90FE6">
      <w:pPr>
        <w:pStyle w:val="a6"/>
        <w:ind w:firstLine="708"/>
        <w:rPr>
          <w:rFonts w:ascii="Times New Roman" w:hAnsi="Times New Roman" w:cs="Times New Roman"/>
          <w:i/>
          <w:sz w:val="28"/>
          <w:szCs w:val="28"/>
          <w:lang w:val="kk-KZ"/>
        </w:rPr>
      </w:pPr>
      <w:r w:rsidRPr="00663B1C">
        <w:rPr>
          <w:i/>
          <w:sz w:val="28"/>
          <w:szCs w:val="28"/>
          <w:lang w:val="kk-KZ"/>
        </w:rPr>
        <w:t xml:space="preserve">- </w:t>
      </w:r>
      <w:r w:rsidR="00663B1C">
        <w:rPr>
          <w:rStyle w:val="y2iqfc"/>
          <w:rFonts w:ascii="Times New Roman" w:hAnsi="Times New Roman" w:cs="Times New Roman"/>
          <w:i/>
          <w:color w:val="202124"/>
          <w:sz w:val="28"/>
          <w:szCs w:val="28"/>
          <w:lang w:val="kk-KZ"/>
        </w:rPr>
        <w:t>Кәсіпорын</w:t>
      </w:r>
      <w:r w:rsidR="00663B1C" w:rsidRPr="00663B1C">
        <w:rPr>
          <w:rStyle w:val="y2iqfc"/>
          <w:rFonts w:ascii="Times New Roman" w:hAnsi="Times New Roman" w:cs="Times New Roman"/>
          <w:i/>
          <w:color w:val="202124"/>
          <w:sz w:val="28"/>
          <w:szCs w:val="28"/>
          <w:lang w:val="kk-KZ"/>
        </w:rPr>
        <w:t xml:space="preserve"> мүдделі тұлғалар тарапынан да, </w:t>
      </w:r>
      <w:r w:rsidR="00663B1C">
        <w:rPr>
          <w:rStyle w:val="y2iqfc"/>
          <w:rFonts w:ascii="Times New Roman" w:hAnsi="Times New Roman" w:cs="Times New Roman"/>
          <w:i/>
          <w:color w:val="202124"/>
          <w:sz w:val="28"/>
          <w:szCs w:val="28"/>
          <w:lang w:val="kk-KZ"/>
        </w:rPr>
        <w:t>Кәсіпорынның</w:t>
      </w:r>
      <w:r w:rsidR="00663B1C" w:rsidRPr="00663B1C">
        <w:rPr>
          <w:rStyle w:val="y2iqfc"/>
          <w:rFonts w:ascii="Times New Roman" w:hAnsi="Times New Roman" w:cs="Times New Roman"/>
          <w:i/>
          <w:color w:val="202124"/>
          <w:sz w:val="28"/>
          <w:szCs w:val="28"/>
          <w:lang w:val="kk-KZ"/>
        </w:rPr>
        <w:t xml:space="preserve"> лауазымды тұлғалары мен қызметкерлері тарапынан да негізсіз </w:t>
      </w:r>
      <w:r w:rsidR="00663B1C">
        <w:rPr>
          <w:rStyle w:val="y2iqfc"/>
          <w:rFonts w:ascii="Times New Roman" w:hAnsi="Times New Roman" w:cs="Times New Roman"/>
          <w:i/>
          <w:color w:val="202124"/>
          <w:sz w:val="28"/>
          <w:szCs w:val="28"/>
          <w:lang w:val="kk-KZ"/>
        </w:rPr>
        <w:t>пайда</w:t>
      </w:r>
      <w:r w:rsidR="00663B1C" w:rsidRPr="00663B1C">
        <w:rPr>
          <w:rStyle w:val="y2iqfc"/>
          <w:rFonts w:ascii="Times New Roman" w:hAnsi="Times New Roman" w:cs="Times New Roman"/>
          <w:i/>
          <w:color w:val="202124"/>
          <w:sz w:val="28"/>
          <w:szCs w:val="28"/>
          <w:lang w:val="kk-KZ"/>
        </w:rPr>
        <w:t xml:space="preserve"> мен артықшылықтарды алу немесе сақтап қалу үшін сыбайлас жемқорлық пен басқа да заңсыз әрекеттердің алдын алуға бар күш-жігерін салады.</w:t>
      </w:r>
      <w:r w:rsidR="00663B1C">
        <w:rPr>
          <w:rStyle w:val="y2iqfc"/>
          <w:rFonts w:ascii="Times New Roman" w:hAnsi="Times New Roman" w:cs="Times New Roman"/>
          <w:i/>
          <w:color w:val="202124"/>
          <w:sz w:val="28"/>
          <w:szCs w:val="28"/>
          <w:lang w:val="kk-KZ"/>
        </w:rPr>
        <w:t xml:space="preserve"> </w:t>
      </w:r>
    </w:p>
    <w:p w:rsidR="00663B1C" w:rsidRPr="00304BB9" w:rsidRDefault="00663B1C" w:rsidP="00D90FE6">
      <w:pPr>
        <w:pStyle w:val="a3"/>
        <w:spacing w:line="240" w:lineRule="atLeast"/>
        <w:ind w:left="0" w:firstLine="709"/>
        <w:rPr>
          <w:i/>
          <w:sz w:val="28"/>
          <w:szCs w:val="28"/>
          <w:lang w:val="kk-KZ"/>
        </w:rPr>
      </w:pPr>
    </w:p>
    <w:p w:rsidR="002B4F82" w:rsidRPr="00304BB9" w:rsidRDefault="002B4F82" w:rsidP="00D90FE6">
      <w:pPr>
        <w:pStyle w:val="a6"/>
        <w:ind w:firstLine="708"/>
        <w:rPr>
          <w:i/>
          <w:sz w:val="28"/>
          <w:szCs w:val="28"/>
          <w:lang w:val="kk-KZ"/>
        </w:rPr>
      </w:pPr>
      <w:r w:rsidRPr="00304BB9">
        <w:rPr>
          <w:i/>
          <w:sz w:val="28"/>
          <w:szCs w:val="28"/>
          <w:lang w:val="kk-KZ"/>
        </w:rPr>
        <w:t xml:space="preserve">- </w:t>
      </w:r>
      <w:r w:rsidR="00663B1C" w:rsidRPr="00663B1C">
        <w:rPr>
          <w:rStyle w:val="y2iqfc"/>
          <w:rFonts w:ascii="Times New Roman" w:hAnsi="Times New Roman" w:cs="Times New Roman"/>
          <w:i/>
          <w:color w:val="202124"/>
          <w:sz w:val="28"/>
          <w:szCs w:val="28"/>
          <w:lang w:val="kk-KZ"/>
        </w:rPr>
        <w:t xml:space="preserve">Сыбайлас жемқорлықпен күресудің тікелей міндеті </w:t>
      </w:r>
      <w:r w:rsidR="00663B1C">
        <w:rPr>
          <w:rStyle w:val="y2iqfc"/>
          <w:rFonts w:ascii="Times New Roman" w:hAnsi="Times New Roman" w:cs="Times New Roman"/>
          <w:i/>
          <w:color w:val="202124"/>
          <w:sz w:val="28"/>
          <w:szCs w:val="28"/>
          <w:lang w:val="kk-KZ"/>
        </w:rPr>
        <w:t>Кәсіпорынның</w:t>
      </w:r>
      <w:r w:rsidR="00663B1C" w:rsidRPr="00663B1C">
        <w:rPr>
          <w:rStyle w:val="y2iqfc"/>
          <w:rFonts w:ascii="Times New Roman" w:hAnsi="Times New Roman" w:cs="Times New Roman"/>
          <w:i/>
          <w:color w:val="202124"/>
          <w:sz w:val="28"/>
          <w:szCs w:val="28"/>
          <w:lang w:val="kk-KZ"/>
        </w:rPr>
        <w:t xml:space="preserve"> лауазымды тұлғаларына жүктеледі.</w:t>
      </w:r>
    </w:p>
    <w:p w:rsidR="002B4F82" w:rsidRPr="00304BB9" w:rsidRDefault="002B4F82" w:rsidP="00D90FE6">
      <w:pPr>
        <w:pStyle w:val="a3"/>
        <w:spacing w:line="240" w:lineRule="atLeast"/>
        <w:ind w:left="0" w:firstLine="709"/>
        <w:rPr>
          <w:i/>
          <w:sz w:val="28"/>
          <w:szCs w:val="28"/>
          <w:lang w:val="kk-KZ"/>
        </w:rPr>
      </w:pPr>
    </w:p>
    <w:p w:rsidR="00663B1C" w:rsidRPr="00304BB9" w:rsidRDefault="002B4F82" w:rsidP="00D90FE6">
      <w:pPr>
        <w:pStyle w:val="a6"/>
        <w:ind w:firstLine="708"/>
        <w:rPr>
          <w:lang w:val="kk-KZ"/>
        </w:rPr>
      </w:pPr>
      <w:r w:rsidRPr="00304BB9">
        <w:rPr>
          <w:i/>
          <w:sz w:val="28"/>
          <w:szCs w:val="28"/>
          <w:lang w:val="kk-KZ"/>
        </w:rPr>
        <w:t xml:space="preserve">- </w:t>
      </w:r>
      <w:r w:rsidR="00663B1C">
        <w:rPr>
          <w:rStyle w:val="y2iqfc"/>
          <w:rFonts w:ascii="Times New Roman" w:hAnsi="Times New Roman" w:cs="Times New Roman"/>
          <w:i/>
          <w:color w:val="202124"/>
          <w:sz w:val="28"/>
          <w:szCs w:val="28"/>
          <w:lang w:val="kk-KZ"/>
        </w:rPr>
        <w:t>Кәсіпорынның</w:t>
      </w:r>
      <w:r w:rsidR="00663B1C" w:rsidRPr="00663B1C">
        <w:rPr>
          <w:rStyle w:val="y2iqfc"/>
          <w:rFonts w:ascii="Times New Roman" w:hAnsi="Times New Roman" w:cs="Times New Roman"/>
          <w:i/>
          <w:color w:val="202124"/>
          <w:sz w:val="28"/>
          <w:szCs w:val="28"/>
          <w:lang w:val="kk-KZ"/>
        </w:rPr>
        <w:t xml:space="preserve"> қызметкерлері өздеріне белгілі болған сыбайлас жемқорлық құқық бұзушылық істері туралы басшылықтың назарына жеткізуге міндетті.</w:t>
      </w:r>
      <w:r w:rsidR="00663B1C">
        <w:rPr>
          <w:rStyle w:val="y2iqfc"/>
          <w:rFonts w:ascii="Times New Roman" w:hAnsi="Times New Roman" w:cs="Times New Roman"/>
          <w:i/>
          <w:color w:val="202124"/>
          <w:sz w:val="28"/>
          <w:szCs w:val="28"/>
          <w:lang w:val="kk-KZ"/>
        </w:rPr>
        <w:t xml:space="preserve"> </w:t>
      </w:r>
    </w:p>
    <w:p w:rsidR="002B4F82" w:rsidRPr="00304BB9" w:rsidRDefault="002B4F82" w:rsidP="002B4F82">
      <w:pPr>
        <w:pStyle w:val="a3"/>
        <w:spacing w:line="240" w:lineRule="atLeast"/>
        <w:ind w:left="0" w:firstLine="709"/>
        <w:rPr>
          <w:i/>
          <w:sz w:val="28"/>
          <w:szCs w:val="28"/>
          <w:lang w:val="kk-KZ"/>
        </w:rPr>
      </w:pPr>
    </w:p>
    <w:p w:rsidR="002B4F82" w:rsidRPr="00304BB9" w:rsidRDefault="002B4F82" w:rsidP="002B4F82">
      <w:pPr>
        <w:spacing w:after="0" w:line="240" w:lineRule="atLeast"/>
        <w:jc w:val="center"/>
        <w:rPr>
          <w:lang w:val="kk-KZ"/>
        </w:rPr>
      </w:pPr>
    </w:p>
    <w:p w:rsidR="002B4F82" w:rsidRPr="00304BB9" w:rsidRDefault="002B4F82" w:rsidP="002B4F82">
      <w:pPr>
        <w:spacing w:after="0" w:line="240" w:lineRule="atLeast"/>
        <w:jc w:val="center"/>
        <w:rPr>
          <w:lang w:val="kk-KZ"/>
        </w:rPr>
      </w:pPr>
    </w:p>
    <w:p w:rsidR="002B4F82" w:rsidRPr="00304BB9" w:rsidRDefault="002B4F82" w:rsidP="002B4F82">
      <w:pPr>
        <w:spacing w:after="0" w:line="240" w:lineRule="atLeast"/>
        <w:jc w:val="center"/>
        <w:rPr>
          <w:lang w:val="kk-KZ"/>
        </w:rPr>
      </w:pPr>
    </w:p>
    <w:p w:rsidR="002B4F82" w:rsidRPr="00304BB9" w:rsidRDefault="002B4F82" w:rsidP="002B4F82">
      <w:pPr>
        <w:spacing w:after="0" w:line="240" w:lineRule="atLeast"/>
        <w:jc w:val="center"/>
        <w:rPr>
          <w:lang w:val="kk-KZ"/>
        </w:rPr>
      </w:pPr>
    </w:p>
    <w:p w:rsidR="002B4F82" w:rsidRDefault="002B4F82" w:rsidP="002B4F82">
      <w:pPr>
        <w:spacing w:after="0" w:line="240" w:lineRule="atLeast"/>
        <w:jc w:val="center"/>
      </w:pPr>
      <w:r>
        <w:rPr>
          <w:noProof/>
          <w:lang w:eastAsia="ru-RU"/>
        </w:rPr>
        <w:drawing>
          <wp:inline distT="0" distB="0" distL="0" distR="0" wp14:anchorId="17961B0C" wp14:editId="749854D4">
            <wp:extent cx="937895" cy="548640"/>
            <wp:effectExtent l="0" t="0" r="0" b="3810"/>
            <wp:docPr id="37" name="Рисунок 37"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34" name="Рисунок 34"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7895" cy="548640"/>
                    </a:xfrm>
                    <a:prstGeom prst="rect">
                      <a:avLst/>
                    </a:prstGeom>
                    <a:noFill/>
                    <a:ln>
                      <a:noFill/>
                    </a:ln>
                  </pic:spPr>
                </pic:pic>
              </a:graphicData>
            </a:graphic>
          </wp:inline>
        </w:drawing>
      </w:r>
    </w:p>
    <w:p w:rsidR="002B4F82" w:rsidRDefault="002B4F82" w:rsidP="002B4F82">
      <w:pPr>
        <w:spacing w:after="0" w:line="240" w:lineRule="atLeast"/>
        <w:jc w:val="center"/>
      </w:pPr>
    </w:p>
    <w:p w:rsidR="002B4F82" w:rsidRDefault="002B4F82" w:rsidP="002B4F82">
      <w:pPr>
        <w:spacing w:after="0" w:line="240" w:lineRule="atLeast"/>
        <w:jc w:val="center"/>
      </w:pPr>
    </w:p>
    <w:p w:rsidR="00944711" w:rsidRDefault="00944711" w:rsidP="002B4F82">
      <w:pPr>
        <w:spacing w:after="0" w:line="240" w:lineRule="atLeast"/>
        <w:jc w:val="center"/>
      </w:pPr>
    </w:p>
    <w:p w:rsidR="00944711" w:rsidRDefault="00944711" w:rsidP="002B4F82">
      <w:pPr>
        <w:spacing w:after="0" w:line="240" w:lineRule="atLeast"/>
        <w:jc w:val="center"/>
      </w:pPr>
    </w:p>
    <w:p w:rsidR="00243BA0" w:rsidRDefault="00243BA0" w:rsidP="002B4F82">
      <w:pPr>
        <w:ind w:left="-284"/>
      </w:pPr>
    </w:p>
    <w:p w:rsidR="00243BA0" w:rsidRDefault="006767B8" w:rsidP="0023773F">
      <w:pPr>
        <w:spacing w:after="0" w:line="240" w:lineRule="atLeast"/>
        <w:jc w:val="center"/>
      </w:pPr>
      <w:r>
        <w:t>1</w:t>
      </w:r>
    </w:p>
    <w:p w:rsidR="007956CD" w:rsidRPr="0023773F" w:rsidRDefault="007956CD" w:rsidP="007956CD">
      <w:pPr>
        <w:ind w:left="-284"/>
        <w:rPr>
          <w:b/>
          <w:i/>
          <w:sz w:val="28"/>
          <w:szCs w:val="28"/>
        </w:rPr>
      </w:pPr>
      <w:r>
        <w:rPr>
          <w:rFonts w:ascii="Times New Roman" w:hAnsi="Times New Roman"/>
          <w:b/>
          <w:i/>
          <w:sz w:val="28"/>
          <w:szCs w:val="28"/>
        </w:rPr>
        <w:lastRenderedPageBreak/>
        <w:t xml:space="preserve">           </w:t>
      </w:r>
      <w:r w:rsidRPr="0023773F">
        <w:rPr>
          <w:rFonts w:ascii="Times New Roman" w:hAnsi="Times New Roman"/>
          <w:b/>
          <w:i/>
          <w:sz w:val="28"/>
          <w:szCs w:val="28"/>
        </w:rPr>
        <w:t>КОДЕКС</w:t>
      </w:r>
      <w:r w:rsidRPr="0023773F">
        <w:rPr>
          <w:i/>
          <w:noProof/>
          <w:sz w:val="28"/>
          <w:szCs w:val="28"/>
        </w:rPr>
        <w:t xml:space="preserve"> </w:t>
      </w:r>
      <w:r w:rsidRPr="0023773F">
        <w:rPr>
          <w:b/>
          <w:i/>
          <w:sz w:val="28"/>
          <w:szCs w:val="28"/>
        </w:rPr>
        <w:t xml:space="preserve"> </w:t>
      </w:r>
      <w:r w:rsidRPr="0023773F">
        <w:rPr>
          <w:rFonts w:ascii="Times New Roman" w:hAnsi="Times New Roman"/>
          <w:b/>
          <w:i/>
          <w:sz w:val="28"/>
          <w:szCs w:val="28"/>
        </w:rPr>
        <w:t>ДЕЛОВОЙ ЭТИКИ</w:t>
      </w:r>
    </w:p>
    <w:p w:rsidR="007956CD" w:rsidRDefault="007956CD" w:rsidP="007956CD">
      <w:pPr>
        <w:ind w:firstLine="708"/>
        <w:contextualSpacing/>
        <w:jc w:val="both"/>
        <w:rPr>
          <w:sz w:val="40"/>
          <w:szCs w:val="40"/>
        </w:rPr>
      </w:pPr>
      <w:r w:rsidRPr="00795D57">
        <w:rPr>
          <w:i/>
          <w:noProof/>
          <w:sz w:val="28"/>
          <w:szCs w:val="28"/>
          <w:lang w:eastAsia="ru-RU"/>
        </w:rPr>
        <w:drawing>
          <wp:inline distT="0" distB="0" distL="0" distR="0" wp14:anchorId="6A661728" wp14:editId="69935B74">
            <wp:extent cx="1733385" cy="1399430"/>
            <wp:effectExtent l="0" t="0" r="635" b="0"/>
            <wp:docPr id="27" name="Рисунок 27"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7956CD" w:rsidRPr="0023773F" w:rsidRDefault="007956CD" w:rsidP="007956CD">
      <w:pPr>
        <w:rPr>
          <w:rFonts w:ascii="Times New Roman" w:hAnsi="Times New Roman" w:cs="Times New Roman"/>
          <w:b/>
          <w:i/>
          <w:sz w:val="28"/>
          <w:szCs w:val="28"/>
        </w:rPr>
      </w:pPr>
      <w:r w:rsidRPr="0023773F">
        <w:rPr>
          <w:rFonts w:ascii="Times New Roman" w:hAnsi="Times New Roman" w:cs="Times New Roman"/>
          <w:b/>
          <w:i/>
          <w:sz w:val="28"/>
          <w:szCs w:val="28"/>
        </w:rPr>
        <w:t>Выписка из Кодекса Деловой Этики</w:t>
      </w:r>
    </w:p>
    <w:p w:rsidR="007956CD" w:rsidRDefault="007956CD" w:rsidP="007956CD">
      <w:pPr>
        <w:spacing w:after="0" w:line="240" w:lineRule="atLeast"/>
        <w:contextualSpacing/>
        <w:rPr>
          <w:rFonts w:ascii="Times New Roman" w:hAnsi="Times New Roman" w:cs="Times New Roman"/>
          <w:b/>
          <w:i/>
          <w:sz w:val="28"/>
          <w:szCs w:val="28"/>
        </w:rPr>
      </w:pPr>
      <w:r>
        <w:rPr>
          <w:rFonts w:ascii="Times New Roman" w:hAnsi="Times New Roman" w:cs="Times New Roman"/>
          <w:b/>
          <w:i/>
          <w:sz w:val="28"/>
          <w:szCs w:val="28"/>
        </w:rPr>
        <w:t xml:space="preserve">           </w:t>
      </w:r>
      <w:r w:rsidRPr="0023773F">
        <w:rPr>
          <w:rFonts w:ascii="Times New Roman" w:hAnsi="Times New Roman" w:cs="Times New Roman"/>
          <w:b/>
          <w:i/>
          <w:sz w:val="28"/>
          <w:szCs w:val="28"/>
        </w:rPr>
        <w:t xml:space="preserve">Коррупционные и другие </w:t>
      </w:r>
      <w:r>
        <w:rPr>
          <w:rFonts w:ascii="Times New Roman" w:hAnsi="Times New Roman" w:cs="Times New Roman"/>
          <w:b/>
          <w:i/>
          <w:sz w:val="28"/>
          <w:szCs w:val="28"/>
        </w:rPr>
        <w:t xml:space="preserve">            </w:t>
      </w:r>
    </w:p>
    <w:p w:rsidR="007956CD" w:rsidRPr="0023773F" w:rsidRDefault="007956CD" w:rsidP="007956CD">
      <w:pPr>
        <w:spacing w:after="0" w:line="240" w:lineRule="atLeast"/>
        <w:contextualSpacing/>
        <w:rPr>
          <w:rFonts w:ascii="Times New Roman" w:hAnsi="Times New Roman" w:cs="Times New Roman"/>
          <w:b/>
          <w:i/>
          <w:sz w:val="28"/>
          <w:szCs w:val="28"/>
        </w:rPr>
      </w:pPr>
      <w:r>
        <w:rPr>
          <w:rFonts w:ascii="Times New Roman" w:hAnsi="Times New Roman" w:cs="Times New Roman"/>
          <w:b/>
          <w:i/>
          <w:sz w:val="28"/>
          <w:szCs w:val="28"/>
        </w:rPr>
        <w:t xml:space="preserve">       </w:t>
      </w:r>
      <w:r w:rsidRPr="0023773F">
        <w:rPr>
          <w:rFonts w:ascii="Times New Roman" w:hAnsi="Times New Roman" w:cs="Times New Roman"/>
          <w:b/>
          <w:i/>
          <w:sz w:val="28"/>
          <w:szCs w:val="28"/>
        </w:rPr>
        <w:t>противоправные действия.</w:t>
      </w:r>
    </w:p>
    <w:p w:rsidR="007956CD" w:rsidRDefault="007956CD" w:rsidP="007956CD">
      <w:pPr>
        <w:pStyle w:val="a3"/>
        <w:spacing w:line="240" w:lineRule="atLeast"/>
        <w:ind w:left="0" w:firstLine="709"/>
        <w:rPr>
          <w:i/>
          <w:sz w:val="28"/>
          <w:szCs w:val="28"/>
        </w:rPr>
      </w:pPr>
    </w:p>
    <w:p w:rsidR="007956CD" w:rsidRPr="0023773F" w:rsidRDefault="007956CD" w:rsidP="007956CD">
      <w:pPr>
        <w:pStyle w:val="a3"/>
        <w:spacing w:line="240" w:lineRule="atLeast"/>
        <w:ind w:left="0" w:firstLine="709"/>
        <w:rPr>
          <w:i/>
          <w:sz w:val="28"/>
          <w:szCs w:val="28"/>
        </w:rPr>
      </w:pPr>
      <w:r w:rsidRPr="0023773F">
        <w:rPr>
          <w:i/>
          <w:sz w:val="28"/>
          <w:szCs w:val="28"/>
        </w:rPr>
        <w:t>- Предприятие прилагает все усилия для недопущения коррупционных и других противоправных действий с целью получения или сохранения неоправданных выгод и преимуществ, как со стороны Заинтересованных лиц, так и со стороны Должностных лиц и Работников Предприятия.</w:t>
      </w:r>
    </w:p>
    <w:p w:rsidR="007956CD" w:rsidRDefault="007956CD" w:rsidP="007956CD">
      <w:pPr>
        <w:pStyle w:val="a3"/>
        <w:spacing w:line="240" w:lineRule="atLeast"/>
        <w:ind w:left="0" w:firstLine="709"/>
        <w:rPr>
          <w:i/>
          <w:sz w:val="28"/>
          <w:szCs w:val="28"/>
        </w:rPr>
      </w:pPr>
    </w:p>
    <w:p w:rsidR="007956CD" w:rsidRPr="0023773F" w:rsidRDefault="007956CD" w:rsidP="007956CD">
      <w:pPr>
        <w:pStyle w:val="a3"/>
        <w:spacing w:line="240" w:lineRule="atLeast"/>
        <w:ind w:left="0" w:firstLine="709"/>
        <w:rPr>
          <w:i/>
          <w:sz w:val="28"/>
          <w:szCs w:val="28"/>
        </w:rPr>
      </w:pPr>
      <w:r w:rsidRPr="0023773F">
        <w:rPr>
          <w:i/>
          <w:sz w:val="28"/>
          <w:szCs w:val="28"/>
        </w:rPr>
        <w:t>- Непосредственная обязанность по противодействию коррупции возлагается на Должностных лиц Предприятия.</w:t>
      </w:r>
    </w:p>
    <w:p w:rsidR="007956CD" w:rsidRDefault="007956CD" w:rsidP="007956CD">
      <w:pPr>
        <w:pStyle w:val="a3"/>
        <w:spacing w:line="240" w:lineRule="atLeast"/>
        <w:ind w:left="0" w:firstLine="709"/>
        <w:rPr>
          <w:i/>
          <w:sz w:val="28"/>
          <w:szCs w:val="28"/>
        </w:rPr>
      </w:pPr>
    </w:p>
    <w:p w:rsidR="007956CD" w:rsidRPr="0023773F" w:rsidRDefault="007956CD" w:rsidP="007956CD">
      <w:pPr>
        <w:pStyle w:val="a3"/>
        <w:spacing w:line="240" w:lineRule="atLeast"/>
        <w:ind w:left="0" w:firstLine="709"/>
        <w:rPr>
          <w:i/>
          <w:sz w:val="28"/>
          <w:szCs w:val="28"/>
        </w:rPr>
      </w:pPr>
      <w:r w:rsidRPr="0023773F">
        <w:rPr>
          <w:i/>
          <w:sz w:val="28"/>
          <w:szCs w:val="28"/>
        </w:rPr>
        <w:t>- Работники Предприятия обязаны доводить до сведения руководства о ставших им известными случаях коррупционных правонарушений.</w:t>
      </w:r>
    </w:p>
    <w:p w:rsidR="007956CD" w:rsidRPr="0023773F" w:rsidRDefault="007956CD" w:rsidP="007956CD">
      <w:pPr>
        <w:spacing w:after="0" w:line="240" w:lineRule="atLeast"/>
        <w:ind w:firstLine="708"/>
        <w:contextualSpacing/>
        <w:rPr>
          <w:i/>
          <w:sz w:val="40"/>
          <w:szCs w:val="40"/>
        </w:rPr>
      </w:pPr>
    </w:p>
    <w:p w:rsidR="007956CD" w:rsidRDefault="007956CD" w:rsidP="007956CD">
      <w:pPr>
        <w:spacing w:after="0" w:line="240" w:lineRule="atLeast"/>
        <w:jc w:val="center"/>
      </w:pPr>
    </w:p>
    <w:p w:rsidR="007956CD" w:rsidRDefault="007956CD" w:rsidP="007956CD">
      <w:pPr>
        <w:spacing w:after="0" w:line="240" w:lineRule="atLeast"/>
        <w:jc w:val="center"/>
      </w:pPr>
    </w:p>
    <w:p w:rsidR="007956CD" w:rsidRDefault="007956CD" w:rsidP="007956CD">
      <w:pPr>
        <w:spacing w:after="0" w:line="240" w:lineRule="atLeast"/>
        <w:jc w:val="center"/>
      </w:pPr>
    </w:p>
    <w:p w:rsidR="007956CD" w:rsidRDefault="007956CD" w:rsidP="007956CD">
      <w:pPr>
        <w:spacing w:after="0" w:line="240" w:lineRule="atLeast"/>
        <w:jc w:val="center"/>
      </w:pPr>
    </w:p>
    <w:p w:rsidR="007956CD" w:rsidRDefault="007956CD" w:rsidP="007956CD">
      <w:pPr>
        <w:spacing w:after="0" w:line="240" w:lineRule="atLeast"/>
        <w:jc w:val="center"/>
      </w:pPr>
    </w:p>
    <w:p w:rsidR="007956CD" w:rsidRDefault="007956CD" w:rsidP="007956CD">
      <w:pPr>
        <w:spacing w:after="0" w:line="240" w:lineRule="atLeast"/>
        <w:jc w:val="center"/>
      </w:pPr>
      <w:r>
        <w:rPr>
          <w:noProof/>
          <w:lang w:eastAsia="ru-RU"/>
        </w:rPr>
        <w:drawing>
          <wp:inline distT="0" distB="0" distL="0" distR="0" wp14:anchorId="55286FFE" wp14:editId="0B5D50F9">
            <wp:extent cx="937895" cy="548640"/>
            <wp:effectExtent l="0" t="0" r="0" b="3810"/>
            <wp:docPr id="28" name="Рисунок 28"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34" name="Рисунок 34"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7895" cy="548640"/>
                    </a:xfrm>
                    <a:prstGeom prst="rect">
                      <a:avLst/>
                    </a:prstGeom>
                    <a:noFill/>
                    <a:ln>
                      <a:noFill/>
                    </a:ln>
                  </pic:spPr>
                </pic:pic>
              </a:graphicData>
            </a:graphic>
          </wp:inline>
        </w:drawing>
      </w:r>
    </w:p>
    <w:p w:rsidR="007956CD" w:rsidRDefault="007956CD" w:rsidP="007956CD">
      <w:pPr>
        <w:spacing w:after="0" w:line="240" w:lineRule="atLeast"/>
        <w:jc w:val="center"/>
      </w:pPr>
    </w:p>
    <w:p w:rsidR="007956CD" w:rsidRDefault="007956CD" w:rsidP="007956CD">
      <w:pPr>
        <w:spacing w:after="0" w:line="240" w:lineRule="atLeast"/>
        <w:jc w:val="center"/>
      </w:pPr>
    </w:p>
    <w:p w:rsidR="007956CD" w:rsidRDefault="007956CD" w:rsidP="007956CD">
      <w:pPr>
        <w:ind w:left="-284"/>
      </w:pPr>
    </w:p>
    <w:p w:rsidR="007956CD" w:rsidRDefault="007956CD" w:rsidP="002B4F82">
      <w:pPr>
        <w:ind w:left="-284" w:firstLine="426"/>
        <w:jc w:val="center"/>
        <w:rPr>
          <w:rFonts w:ascii="Times New Roman" w:hAnsi="Times New Roman"/>
          <w:b/>
          <w:i/>
          <w:sz w:val="28"/>
          <w:szCs w:val="28"/>
          <w:lang w:val="kk-KZ"/>
        </w:rPr>
      </w:pPr>
    </w:p>
    <w:p w:rsidR="007956CD" w:rsidRPr="00FB7FCC" w:rsidRDefault="006767B8" w:rsidP="002B4F82">
      <w:pPr>
        <w:ind w:left="-284" w:firstLine="426"/>
        <w:jc w:val="center"/>
        <w:rPr>
          <w:rFonts w:ascii="Times New Roman" w:hAnsi="Times New Roman"/>
          <w:i/>
          <w:sz w:val="28"/>
          <w:szCs w:val="28"/>
          <w:vertAlign w:val="superscript"/>
          <w:lang w:val="kk-KZ"/>
        </w:rPr>
      </w:pPr>
      <w:r w:rsidRPr="00FB7FCC">
        <w:rPr>
          <w:rFonts w:ascii="Times New Roman" w:hAnsi="Times New Roman"/>
          <w:i/>
          <w:sz w:val="28"/>
          <w:szCs w:val="28"/>
          <w:vertAlign w:val="superscript"/>
          <w:lang w:val="kk-KZ"/>
        </w:rPr>
        <w:t>2</w:t>
      </w: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5D4EC3" w:rsidRDefault="005D4EC3"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51EA4" w:rsidRDefault="00251EA4" w:rsidP="002B4F82">
      <w:pPr>
        <w:ind w:left="-284" w:firstLine="426"/>
        <w:jc w:val="center"/>
        <w:rPr>
          <w:rFonts w:ascii="Times New Roman" w:hAnsi="Times New Roman"/>
          <w:b/>
          <w:i/>
          <w:sz w:val="28"/>
          <w:szCs w:val="28"/>
          <w:lang w:val="kk-KZ"/>
        </w:rPr>
      </w:pPr>
    </w:p>
    <w:p w:rsidR="002B4F82" w:rsidRPr="00663B1C" w:rsidRDefault="00663B1C" w:rsidP="002B4F82">
      <w:pPr>
        <w:ind w:left="-284" w:firstLine="426"/>
        <w:jc w:val="center"/>
        <w:rPr>
          <w:rFonts w:ascii="Times New Roman" w:hAnsi="Times New Roman" w:cs="Times New Roman"/>
          <w:b/>
          <w:sz w:val="28"/>
          <w:szCs w:val="28"/>
          <w:lang w:val="kk-KZ"/>
        </w:rPr>
      </w:pPr>
      <w:r>
        <w:rPr>
          <w:rFonts w:ascii="Times New Roman" w:hAnsi="Times New Roman"/>
          <w:b/>
          <w:i/>
          <w:sz w:val="28"/>
          <w:szCs w:val="28"/>
          <w:lang w:val="kk-KZ"/>
        </w:rPr>
        <w:lastRenderedPageBreak/>
        <w:t>ІСКЕРЛІК ЭТИКА КОДЕКСІ</w:t>
      </w:r>
    </w:p>
    <w:p w:rsidR="002B4F82" w:rsidRPr="009A2C2A" w:rsidRDefault="00944711" w:rsidP="002B4F82">
      <w:pPr>
        <w:ind w:left="-284" w:firstLine="426"/>
        <w:jc w:val="center"/>
        <w:rPr>
          <w:rFonts w:ascii="Times New Roman" w:hAnsi="Times New Roman" w:cs="Times New Roman"/>
          <w:sz w:val="28"/>
          <w:szCs w:val="28"/>
        </w:rPr>
      </w:pPr>
      <w:r w:rsidRPr="00795D57">
        <w:rPr>
          <w:i/>
          <w:noProof/>
          <w:sz w:val="28"/>
          <w:szCs w:val="28"/>
          <w:lang w:eastAsia="ru-RU"/>
        </w:rPr>
        <w:drawing>
          <wp:inline distT="0" distB="0" distL="0" distR="0" wp14:anchorId="40F0BE87" wp14:editId="6ECA06CC">
            <wp:extent cx="1733385" cy="1399430"/>
            <wp:effectExtent l="0" t="0" r="635" b="0"/>
            <wp:docPr id="53" name="Рисунок 53"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2B4F82" w:rsidRPr="00663B1C" w:rsidRDefault="00663B1C" w:rsidP="002B4F82">
      <w:pPr>
        <w:jc w:val="center"/>
        <w:rPr>
          <w:rFonts w:ascii="Times New Roman" w:hAnsi="Times New Roman" w:cs="Times New Roman"/>
          <w:b/>
          <w:sz w:val="28"/>
          <w:szCs w:val="28"/>
          <w:lang w:val="kk-KZ"/>
        </w:rPr>
      </w:pPr>
      <w:r>
        <w:rPr>
          <w:rFonts w:ascii="Times New Roman" w:hAnsi="Times New Roman" w:cs="Times New Roman"/>
          <w:b/>
          <w:sz w:val="28"/>
          <w:szCs w:val="28"/>
          <w:lang w:val="kk-KZ"/>
        </w:rPr>
        <w:t>Іскерлік этика кодексінен үзінді</w:t>
      </w:r>
    </w:p>
    <w:p w:rsidR="002B4F82" w:rsidRPr="00663B1C" w:rsidRDefault="00663B1C" w:rsidP="00663B1C">
      <w:pPr>
        <w:pStyle w:val="a6"/>
        <w:jc w:val="center"/>
        <w:rPr>
          <w:rFonts w:ascii="Times New Roman" w:hAnsi="Times New Roman" w:cs="Times New Roman"/>
          <w:b/>
          <w:i/>
          <w:sz w:val="28"/>
          <w:szCs w:val="28"/>
          <w:lang w:val="kk-KZ"/>
        </w:rPr>
      </w:pPr>
      <w:r>
        <w:rPr>
          <w:rFonts w:ascii="Times New Roman" w:hAnsi="Times New Roman" w:cs="Times New Roman"/>
          <w:b/>
          <w:i/>
          <w:sz w:val="28"/>
          <w:szCs w:val="28"/>
          <w:lang w:val="kk-KZ" w:eastAsia="ru-RU"/>
        </w:rPr>
        <w:t>Кәсіпорынның</w:t>
      </w:r>
      <w:r w:rsidRPr="00663B1C">
        <w:rPr>
          <w:rFonts w:ascii="Times New Roman" w:hAnsi="Times New Roman" w:cs="Times New Roman"/>
          <w:b/>
          <w:i/>
          <w:sz w:val="28"/>
          <w:szCs w:val="28"/>
          <w:lang w:val="kk-KZ" w:eastAsia="ru-RU"/>
        </w:rPr>
        <w:t xml:space="preserve"> лауазымды тұлғалары мен қызметкерлері өздерінің функционалдық міндеттерін орындау үшін мыналарды қабылдауға құқылы емес:</w:t>
      </w:r>
    </w:p>
    <w:p w:rsidR="002B4F82" w:rsidRPr="00663B1C" w:rsidRDefault="002B4F82" w:rsidP="002B4F82">
      <w:pPr>
        <w:ind w:firstLine="708"/>
        <w:contextualSpacing/>
        <w:jc w:val="center"/>
        <w:rPr>
          <w:rFonts w:ascii="Times New Roman" w:hAnsi="Times New Roman" w:cs="Times New Roman"/>
          <w:i/>
          <w:sz w:val="28"/>
          <w:szCs w:val="28"/>
          <w:lang w:val="kk-KZ"/>
        </w:rPr>
      </w:pPr>
    </w:p>
    <w:p w:rsidR="002B4F82" w:rsidRPr="00D90FE6" w:rsidRDefault="002B4F82" w:rsidP="00D90FE6">
      <w:pPr>
        <w:pStyle w:val="a6"/>
        <w:ind w:firstLine="708"/>
        <w:rPr>
          <w:rFonts w:ascii="Times New Roman" w:hAnsi="Times New Roman" w:cs="Times New Roman"/>
          <w:i/>
          <w:sz w:val="28"/>
          <w:szCs w:val="28"/>
          <w:lang w:val="kk-KZ"/>
        </w:rPr>
      </w:pPr>
      <w:r w:rsidRPr="00D90FE6">
        <w:rPr>
          <w:rFonts w:ascii="Times New Roman" w:hAnsi="Times New Roman" w:cs="Times New Roman"/>
          <w:i/>
          <w:sz w:val="28"/>
          <w:szCs w:val="28"/>
          <w:lang w:val="kk-KZ"/>
        </w:rPr>
        <w:t>1.</w:t>
      </w:r>
      <w:r w:rsidR="00D90FE6" w:rsidRPr="00D90FE6">
        <w:rPr>
          <w:rStyle w:val="a5"/>
          <w:rFonts w:ascii="inherit" w:hAnsi="inherit"/>
          <w:color w:val="202124"/>
          <w:sz w:val="42"/>
          <w:szCs w:val="42"/>
          <w:lang w:val="kk-KZ"/>
        </w:rPr>
        <w:t xml:space="preserve"> </w:t>
      </w:r>
      <w:r w:rsidR="00D90FE6" w:rsidRPr="00D90FE6">
        <w:rPr>
          <w:rStyle w:val="y2iqfc"/>
          <w:rFonts w:ascii="Times New Roman" w:hAnsi="Times New Roman" w:cs="Times New Roman"/>
          <w:i/>
          <w:color w:val="202124"/>
          <w:sz w:val="28"/>
          <w:szCs w:val="28"/>
          <w:lang w:val="kk-KZ"/>
        </w:rPr>
        <w:t>Заңды және жеке тұлғалардан ақшалай, қызмет көрсету түріндегі және басқа да нысандардағы сыйақы;</w:t>
      </w:r>
    </w:p>
    <w:p w:rsidR="002B4F82" w:rsidRPr="00D90FE6" w:rsidRDefault="002B4F82" w:rsidP="00D90FE6">
      <w:pPr>
        <w:pStyle w:val="a6"/>
        <w:ind w:firstLine="708"/>
        <w:rPr>
          <w:rFonts w:ascii="Times New Roman" w:hAnsi="Times New Roman" w:cs="Times New Roman"/>
          <w:i/>
          <w:sz w:val="28"/>
          <w:szCs w:val="28"/>
          <w:lang w:val="kk-KZ"/>
        </w:rPr>
      </w:pPr>
      <w:r w:rsidRPr="00D90FE6">
        <w:rPr>
          <w:rFonts w:ascii="Times New Roman" w:hAnsi="Times New Roman" w:cs="Times New Roman"/>
          <w:i/>
          <w:sz w:val="28"/>
          <w:szCs w:val="28"/>
          <w:lang w:val="kk-KZ"/>
        </w:rPr>
        <w:t>2.</w:t>
      </w:r>
      <w:r w:rsidR="00D90FE6" w:rsidRPr="00D90FE6">
        <w:rPr>
          <w:rStyle w:val="a5"/>
          <w:rFonts w:ascii="inherit" w:hAnsi="inherit"/>
          <w:color w:val="202124"/>
          <w:sz w:val="42"/>
          <w:szCs w:val="42"/>
          <w:lang w:val="kk-KZ"/>
        </w:rPr>
        <w:t xml:space="preserve"> </w:t>
      </w:r>
      <w:r w:rsidR="00D90FE6" w:rsidRPr="00D90FE6">
        <w:rPr>
          <w:rStyle w:val="y2iqfc"/>
          <w:rFonts w:ascii="Times New Roman" w:hAnsi="Times New Roman" w:cs="Times New Roman"/>
          <w:i/>
          <w:color w:val="202124"/>
          <w:sz w:val="28"/>
          <w:szCs w:val="28"/>
          <w:lang w:val="kk-KZ"/>
        </w:rPr>
        <w:t>Жалпыға бірдей қабылданған сыпайылық пен қонақжайлылық стандарттарына сәйкес немесе хаттамалық және басқа да ресми іс-шаралар кезінде назар аударудың символдық белгілерін қоспағанда, заңды және жұмыс істеуге тәуелді жеке тұлғалардан сыйлықтар немесе көрсетілетін қызметтер.</w:t>
      </w:r>
    </w:p>
    <w:p w:rsidR="00D90FE6" w:rsidRPr="00D90FE6" w:rsidRDefault="002B4F82" w:rsidP="00D90FE6">
      <w:pPr>
        <w:pStyle w:val="a6"/>
        <w:ind w:firstLine="708"/>
        <w:rPr>
          <w:lang w:val="kk-KZ"/>
        </w:rPr>
      </w:pPr>
      <w:r w:rsidRPr="00D90FE6">
        <w:rPr>
          <w:rFonts w:ascii="Times New Roman" w:hAnsi="Times New Roman" w:cs="Times New Roman"/>
          <w:i/>
          <w:sz w:val="28"/>
          <w:szCs w:val="28"/>
          <w:lang w:val="kk-KZ"/>
        </w:rPr>
        <w:t>3.</w:t>
      </w:r>
      <w:r w:rsidR="00D90FE6" w:rsidRPr="00D90FE6">
        <w:rPr>
          <w:rStyle w:val="a5"/>
          <w:rFonts w:ascii="inherit" w:hAnsi="inherit"/>
          <w:color w:val="202124"/>
          <w:sz w:val="42"/>
          <w:szCs w:val="42"/>
          <w:lang w:val="kk-KZ"/>
        </w:rPr>
        <w:t xml:space="preserve"> </w:t>
      </w:r>
      <w:r w:rsidR="00D90FE6" w:rsidRPr="00D90FE6">
        <w:rPr>
          <w:rStyle w:val="y2iqfc"/>
          <w:rFonts w:ascii="Times New Roman" w:hAnsi="Times New Roman" w:cs="Times New Roman"/>
          <w:i/>
          <w:color w:val="202124"/>
          <w:sz w:val="28"/>
          <w:szCs w:val="28"/>
          <w:lang w:val="kk-KZ"/>
        </w:rPr>
        <w:t xml:space="preserve">Кәсіпорын басшылығы Кәсіпорында агрессияны, кемсітуді, </w:t>
      </w:r>
      <w:r w:rsidR="00D90FE6">
        <w:rPr>
          <w:rStyle w:val="y2iqfc"/>
          <w:rFonts w:ascii="Times New Roman" w:hAnsi="Times New Roman" w:cs="Times New Roman"/>
          <w:i/>
          <w:color w:val="202124"/>
          <w:sz w:val="28"/>
          <w:szCs w:val="28"/>
          <w:lang w:val="kk-KZ"/>
        </w:rPr>
        <w:t>үрейлендіру</w:t>
      </w:r>
      <w:r w:rsidR="00D90FE6" w:rsidRPr="00D90FE6">
        <w:rPr>
          <w:rStyle w:val="y2iqfc"/>
          <w:rFonts w:ascii="Times New Roman" w:hAnsi="Times New Roman" w:cs="Times New Roman"/>
          <w:i/>
          <w:color w:val="202124"/>
          <w:sz w:val="28"/>
          <w:szCs w:val="28"/>
          <w:lang w:val="kk-KZ"/>
        </w:rPr>
        <w:t xml:space="preserve"> және қорқытуды болдырмайтын жұмыс жағдайларын жасауы керек.</w:t>
      </w:r>
      <w:r w:rsidRPr="00D90FE6">
        <w:rPr>
          <w:rFonts w:ascii="Times New Roman" w:hAnsi="Times New Roman" w:cs="Times New Roman"/>
          <w:i/>
          <w:sz w:val="28"/>
          <w:szCs w:val="28"/>
          <w:lang w:val="kk-KZ"/>
        </w:rPr>
        <w:t xml:space="preserve"> </w:t>
      </w:r>
      <w:r w:rsidR="00D90FE6" w:rsidRPr="00D90FE6">
        <w:rPr>
          <w:rStyle w:val="y2iqfc"/>
          <w:rFonts w:ascii="Times New Roman" w:hAnsi="Times New Roman" w:cs="Times New Roman"/>
          <w:i/>
          <w:color w:val="202124"/>
          <w:sz w:val="28"/>
          <w:szCs w:val="28"/>
          <w:lang w:val="kk-KZ"/>
        </w:rPr>
        <w:t>Мұндай құбылысқа тап болған кез келген Қызметкер мұндай жанжалдарды шешу үшін бұл туралы өзінің тікелей басшысына хабарлауға құқылы.</w:t>
      </w:r>
    </w:p>
    <w:p w:rsidR="002B4F82" w:rsidRPr="00D90FE6" w:rsidRDefault="002B4F82" w:rsidP="00D90FE6">
      <w:pPr>
        <w:pStyle w:val="a6"/>
        <w:rPr>
          <w:rFonts w:ascii="Times New Roman" w:hAnsi="Times New Roman" w:cs="Times New Roman"/>
          <w:i/>
          <w:sz w:val="28"/>
          <w:szCs w:val="28"/>
          <w:lang w:val="kk-KZ"/>
        </w:rPr>
      </w:pPr>
    </w:p>
    <w:p w:rsidR="002B4F82" w:rsidRPr="00D90FE6" w:rsidRDefault="002B4F82" w:rsidP="002B4F82">
      <w:pPr>
        <w:ind w:firstLine="708"/>
        <w:contextualSpacing/>
        <w:jc w:val="center"/>
        <w:rPr>
          <w:rFonts w:ascii="Times New Roman" w:hAnsi="Times New Roman" w:cs="Times New Roman"/>
          <w:i/>
          <w:sz w:val="28"/>
          <w:szCs w:val="28"/>
          <w:lang w:val="kk-KZ"/>
        </w:rPr>
      </w:pPr>
    </w:p>
    <w:p w:rsidR="00D90FE6" w:rsidRPr="00D90FE6" w:rsidRDefault="00D90FE6" w:rsidP="002B4F82">
      <w:pPr>
        <w:ind w:firstLine="708"/>
        <w:contextualSpacing/>
        <w:jc w:val="center"/>
        <w:rPr>
          <w:rFonts w:ascii="Times New Roman" w:hAnsi="Times New Roman" w:cs="Times New Roman"/>
          <w:i/>
          <w:sz w:val="28"/>
          <w:szCs w:val="28"/>
          <w:lang w:val="kk-KZ"/>
        </w:rPr>
      </w:pPr>
    </w:p>
    <w:p w:rsidR="002B4F82" w:rsidRPr="00D90FE6" w:rsidRDefault="002B4F82" w:rsidP="002B4F82">
      <w:pPr>
        <w:ind w:firstLine="708"/>
        <w:contextualSpacing/>
        <w:jc w:val="center"/>
        <w:rPr>
          <w:rFonts w:ascii="Times New Roman" w:hAnsi="Times New Roman" w:cs="Times New Roman"/>
          <w:sz w:val="28"/>
          <w:szCs w:val="28"/>
          <w:lang w:val="kk-KZ"/>
        </w:rPr>
      </w:pPr>
    </w:p>
    <w:p w:rsidR="002B4F82" w:rsidRPr="00FB7FCC" w:rsidRDefault="006767B8" w:rsidP="002B4F82">
      <w:pPr>
        <w:ind w:firstLine="708"/>
        <w:contextualSpacing/>
        <w:jc w:val="center"/>
        <w:rPr>
          <w:rFonts w:ascii="Times New Roman" w:hAnsi="Times New Roman" w:cs="Times New Roman"/>
          <w:sz w:val="28"/>
          <w:szCs w:val="28"/>
          <w:vertAlign w:val="superscript"/>
          <w:lang w:val="kk-KZ"/>
        </w:rPr>
      </w:pPr>
      <w:r w:rsidRPr="00FB7FCC">
        <w:rPr>
          <w:rFonts w:ascii="Times New Roman" w:hAnsi="Times New Roman" w:cs="Times New Roman"/>
          <w:sz w:val="28"/>
          <w:szCs w:val="28"/>
          <w:vertAlign w:val="superscript"/>
          <w:lang w:val="kk-KZ"/>
        </w:rPr>
        <w:t>3</w:t>
      </w:r>
    </w:p>
    <w:p w:rsidR="005D4EC3" w:rsidRDefault="005D4EC3" w:rsidP="002B4F82">
      <w:pPr>
        <w:ind w:firstLine="708"/>
        <w:contextualSpacing/>
        <w:jc w:val="center"/>
        <w:rPr>
          <w:rFonts w:ascii="Times New Roman" w:hAnsi="Times New Roman" w:cs="Times New Roman"/>
          <w:sz w:val="28"/>
          <w:szCs w:val="28"/>
          <w:lang w:val="kk-KZ"/>
        </w:rPr>
      </w:pPr>
    </w:p>
    <w:p w:rsidR="007956CD" w:rsidRPr="009A2C2A" w:rsidRDefault="002B4F82" w:rsidP="007956CD">
      <w:pPr>
        <w:ind w:left="-284"/>
        <w:rPr>
          <w:rFonts w:ascii="Times New Roman" w:hAnsi="Times New Roman" w:cs="Times New Roman"/>
          <w:b/>
          <w:sz w:val="28"/>
          <w:szCs w:val="28"/>
        </w:rPr>
      </w:pPr>
      <w:r>
        <w:rPr>
          <w:rFonts w:ascii="Times New Roman" w:hAnsi="Times New Roman"/>
          <w:b/>
          <w:i/>
          <w:sz w:val="28"/>
          <w:szCs w:val="28"/>
        </w:rPr>
        <w:lastRenderedPageBreak/>
        <w:t xml:space="preserve">     </w:t>
      </w:r>
      <w:r w:rsidR="00F92A85">
        <w:rPr>
          <w:rFonts w:ascii="Times New Roman" w:hAnsi="Times New Roman"/>
          <w:b/>
          <w:i/>
          <w:sz w:val="28"/>
          <w:szCs w:val="28"/>
        </w:rPr>
        <w:t xml:space="preserve">   </w:t>
      </w:r>
      <w:r w:rsidR="003C133D" w:rsidRPr="00D90FE6">
        <w:rPr>
          <w:rFonts w:ascii="Times New Roman" w:hAnsi="Times New Roman" w:cs="Times New Roman"/>
          <w:b/>
          <w:sz w:val="24"/>
          <w:szCs w:val="24"/>
          <w:lang w:val="kk-KZ"/>
        </w:rPr>
        <w:t xml:space="preserve"> </w:t>
      </w:r>
      <w:r w:rsidR="007956CD">
        <w:rPr>
          <w:rFonts w:ascii="Times New Roman" w:hAnsi="Times New Roman"/>
          <w:b/>
          <w:i/>
          <w:sz w:val="28"/>
          <w:szCs w:val="28"/>
        </w:rPr>
        <w:t xml:space="preserve">     </w:t>
      </w:r>
      <w:r w:rsidR="007956CD" w:rsidRPr="009A2C2A">
        <w:rPr>
          <w:rFonts w:ascii="Times New Roman" w:hAnsi="Times New Roman" w:cs="Times New Roman"/>
          <w:b/>
          <w:sz w:val="28"/>
          <w:szCs w:val="28"/>
        </w:rPr>
        <w:t>КОДЕКС</w:t>
      </w:r>
      <w:r w:rsidR="007956CD" w:rsidRPr="009A2C2A">
        <w:rPr>
          <w:rFonts w:ascii="Times New Roman" w:hAnsi="Times New Roman" w:cs="Times New Roman"/>
          <w:noProof/>
          <w:sz w:val="28"/>
          <w:szCs w:val="28"/>
        </w:rPr>
        <w:t xml:space="preserve"> </w:t>
      </w:r>
      <w:r w:rsidR="007956CD" w:rsidRPr="009A2C2A">
        <w:rPr>
          <w:rFonts w:ascii="Times New Roman" w:hAnsi="Times New Roman" w:cs="Times New Roman"/>
          <w:b/>
          <w:sz w:val="28"/>
          <w:szCs w:val="28"/>
        </w:rPr>
        <w:t xml:space="preserve"> ДЕЛОВОЙ ЭТИКИ</w:t>
      </w:r>
    </w:p>
    <w:p w:rsidR="007956CD" w:rsidRPr="009A2C2A" w:rsidRDefault="007956CD" w:rsidP="007956CD">
      <w:pPr>
        <w:ind w:left="-284" w:firstLine="426"/>
        <w:jc w:val="center"/>
        <w:rPr>
          <w:rFonts w:ascii="Times New Roman" w:hAnsi="Times New Roman" w:cs="Times New Roman"/>
          <w:sz w:val="28"/>
          <w:szCs w:val="28"/>
        </w:rPr>
      </w:pPr>
      <w:r w:rsidRPr="009A2C2A">
        <w:rPr>
          <w:rFonts w:ascii="Times New Roman" w:hAnsi="Times New Roman" w:cs="Times New Roman"/>
          <w:noProof/>
          <w:sz w:val="28"/>
          <w:szCs w:val="28"/>
          <w:lang w:eastAsia="ru-RU"/>
        </w:rPr>
        <w:drawing>
          <wp:inline distT="0" distB="0" distL="0" distR="0" wp14:anchorId="72F65381" wp14:editId="6EEE7013">
            <wp:extent cx="2775004" cy="1319916"/>
            <wp:effectExtent l="0" t="0" r="6350" b="0"/>
            <wp:docPr id="29" name="Рисунок 29" descr="https://papik.pro/uploads/posts/2021-11/1636188315_18-papik-pro-p-meditsinskii-logotip-fo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pik.pro/uploads/posts/2021-11/1636188315_18-papik-pro-p-meditsinskii-logotip-foto-2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76825" cy="1320782"/>
                    </a:xfrm>
                    <a:prstGeom prst="rect">
                      <a:avLst/>
                    </a:prstGeom>
                    <a:noFill/>
                    <a:ln>
                      <a:noFill/>
                    </a:ln>
                  </pic:spPr>
                </pic:pic>
              </a:graphicData>
            </a:graphic>
          </wp:inline>
        </w:drawing>
      </w:r>
    </w:p>
    <w:p w:rsidR="007956CD" w:rsidRPr="009A2C2A" w:rsidRDefault="007956CD" w:rsidP="007956CD">
      <w:pPr>
        <w:jc w:val="center"/>
        <w:rPr>
          <w:rFonts w:ascii="Times New Roman" w:hAnsi="Times New Roman" w:cs="Times New Roman"/>
          <w:b/>
          <w:sz w:val="28"/>
          <w:szCs w:val="28"/>
        </w:rPr>
      </w:pPr>
      <w:r w:rsidRPr="009A2C2A">
        <w:rPr>
          <w:rFonts w:ascii="Times New Roman" w:hAnsi="Times New Roman" w:cs="Times New Roman"/>
          <w:b/>
          <w:sz w:val="28"/>
          <w:szCs w:val="28"/>
        </w:rPr>
        <w:t>Выписка из Кодекса Деловой Этики</w:t>
      </w:r>
    </w:p>
    <w:p w:rsidR="007956CD" w:rsidRPr="009A2C2A" w:rsidRDefault="007956CD" w:rsidP="007956CD">
      <w:pPr>
        <w:contextualSpacing/>
        <w:jc w:val="center"/>
        <w:rPr>
          <w:rFonts w:ascii="Times New Roman" w:hAnsi="Times New Roman" w:cs="Times New Roman"/>
          <w:b/>
          <w:i/>
          <w:sz w:val="28"/>
          <w:szCs w:val="28"/>
        </w:rPr>
      </w:pPr>
      <w:r w:rsidRPr="009A2C2A">
        <w:rPr>
          <w:rFonts w:ascii="Times New Roman" w:hAnsi="Times New Roman" w:cs="Times New Roman"/>
          <w:b/>
          <w:i/>
          <w:sz w:val="28"/>
          <w:szCs w:val="28"/>
        </w:rPr>
        <w:t>Должностные лица и Работники Предприятия за исполнение своих функциональных обязанностей не вправе принимать:</w:t>
      </w:r>
    </w:p>
    <w:p w:rsidR="007956CD" w:rsidRPr="009A2C2A" w:rsidRDefault="007956CD" w:rsidP="007956CD">
      <w:pPr>
        <w:ind w:firstLine="708"/>
        <w:contextualSpacing/>
        <w:jc w:val="center"/>
        <w:rPr>
          <w:rFonts w:ascii="Times New Roman" w:hAnsi="Times New Roman" w:cs="Times New Roman"/>
          <w:i/>
          <w:sz w:val="28"/>
          <w:szCs w:val="28"/>
        </w:rPr>
      </w:pPr>
    </w:p>
    <w:p w:rsidR="007956CD" w:rsidRPr="009A2C2A" w:rsidRDefault="007956CD" w:rsidP="007956CD">
      <w:pPr>
        <w:ind w:firstLine="708"/>
        <w:contextualSpacing/>
        <w:jc w:val="center"/>
        <w:rPr>
          <w:rFonts w:ascii="Times New Roman" w:hAnsi="Times New Roman" w:cs="Times New Roman"/>
          <w:i/>
          <w:sz w:val="28"/>
          <w:szCs w:val="28"/>
        </w:rPr>
      </w:pPr>
      <w:r w:rsidRPr="009A2C2A">
        <w:rPr>
          <w:rFonts w:ascii="Times New Roman" w:hAnsi="Times New Roman" w:cs="Times New Roman"/>
          <w:i/>
          <w:sz w:val="28"/>
          <w:szCs w:val="28"/>
        </w:rPr>
        <w:t>1.Вознаграждение от юридических и физических лиц в виде денег, услуг и в иных формах;</w:t>
      </w:r>
    </w:p>
    <w:p w:rsidR="007956CD" w:rsidRPr="009A2C2A" w:rsidRDefault="007956CD" w:rsidP="007956CD">
      <w:pPr>
        <w:ind w:firstLine="708"/>
        <w:contextualSpacing/>
        <w:jc w:val="center"/>
        <w:rPr>
          <w:rFonts w:ascii="Times New Roman" w:hAnsi="Times New Roman" w:cs="Times New Roman"/>
          <w:i/>
          <w:sz w:val="28"/>
          <w:szCs w:val="28"/>
        </w:rPr>
      </w:pPr>
      <w:r w:rsidRPr="009A2C2A">
        <w:rPr>
          <w:rFonts w:ascii="Times New Roman" w:hAnsi="Times New Roman" w:cs="Times New Roman"/>
          <w:i/>
          <w:sz w:val="28"/>
          <w:szCs w:val="28"/>
        </w:rPr>
        <w:t>2.Подарки или услуги от юридических и физических лиц. Зависимых от них по работе, за исключением символических знаков внимания в соответствии с общепринятыми нормами вежливости и гостеприимства или при проведении протокольных и иных официальных мероприятий.</w:t>
      </w:r>
    </w:p>
    <w:p w:rsidR="007956CD" w:rsidRPr="009A2C2A" w:rsidRDefault="007956CD" w:rsidP="007956CD">
      <w:pPr>
        <w:ind w:firstLine="708"/>
        <w:contextualSpacing/>
        <w:jc w:val="center"/>
        <w:rPr>
          <w:rFonts w:ascii="Times New Roman" w:hAnsi="Times New Roman" w:cs="Times New Roman"/>
          <w:i/>
          <w:sz w:val="28"/>
          <w:szCs w:val="28"/>
        </w:rPr>
      </w:pPr>
      <w:r w:rsidRPr="009A2C2A">
        <w:rPr>
          <w:rFonts w:ascii="Times New Roman" w:hAnsi="Times New Roman" w:cs="Times New Roman"/>
          <w:i/>
          <w:sz w:val="28"/>
          <w:szCs w:val="28"/>
        </w:rPr>
        <w:t>3.Руководство Предприятия должно создавать такие условия работы в Предприятии, которые исключает агрессию, дискриминацию, запугивание и устрашение. Любой Работник, столкнувшийся с подобным явлением, имеет право сообщать об этом своему непосредственному руководителю, для разрешения подобных конфликтов.</w:t>
      </w:r>
    </w:p>
    <w:p w:rsidR="007956CD" w:rsidRPr="009A2C2A" w:rsidRDefault="007956CD" w:rsidP="007956CD">
      <w:pPr>
        <w:ind w:firstLine="708"/>
        <w:contextualSpacing/>
        <w:jc w:val="center"/>
        <w:rPr>
          <w:rFonts w:ascii="Times New Roman" w:hAnsi="Times New Roman" w:cs="Times New Roman"/>
          <w:i/>
          <w:sz w:val="28"/>
          <w:szCs w:val="28"/>
        </w:rPr>
      </w:pPr>
    </w:p>
    <w:p w:rsidR="007956CD" w:rsidRPr="009A2C2A" w:rsidRDefault="007956CD" w:rsidP="007956CD">
      <w:pPr>
        <w:ind w:firstLine="708"/>
        <w:contextualSpacing/>
        <w:jc w:val="center"/>
        <w:rPr>
          <w:rFonts w:ascii="Times New Roman" w:hAnsi="Times New Roman" w:cs="Times New Roman"/>
          <w:sz w:val="28"/>
          <w:szCs w:val="28"/>
        </w:rPr>
      </w:pPr>
    </w:p>
    <w:p w:rsidR="007956CD" w:rsidRPr="007956CD" w:rsidRDefault="007956CD" w:rsidP="00F40705">
      <w:pPr>
        <w:ind w:left="-284"/>
        <w:rPr>
          <w:rFonts w:ascii="Times New Roman" w:hAnsi="Times New Roman" w:cs="Times New Roman"/>
          <w:b/>
          <w:sz w:val="24"/>
          <w:szCs w:val="24"/>
        </w:rPr>
      </w:pPr>
    </w:p>
    <w:p w:rsidR="007956CD" w:rsidRPr="00FB7FCC" w:rsidRDefault="006767B8" w:rsidP="00F40705">
      <w:pPr>
        <w:ind w:left="-284"/>
        <w:rPr>
          <w:rFonts w:ascii="Times New Roman" w:hAnsi="Times New Roman" w:cs="Times New Roman"/>
          <w:sz w:val="24"/>
          <w:szCs w:val="24"/>
          <w:vertAlign w:val="superscript"/>
          <w:lang w:val="kk-KZ"/>
        </w:rPr>
      </w:pPr>
      <w:r w:rsidRPr="00FB7FCC">
        <w:rPr>
          <w:rFonts w:ascii="Times New Roman" w:hAnsi="Times New Roman" w:cs="Times New Roman"/>
          <w:sz w:val="24"/>
          <w:szCs w:val="24"/>
          <w:vertAlign w:val="superscript"/>
          <w:lang w:val="kk-KZ"/>
        </w:rPr>
        <w:t>4</w:t>
      </w:r>
    </w:p>
    <w:p w:rsidR="005D4EC3" w:rsidRDefault="003C133D" w:rsidP="00F40705">
      <w:pPr>
        <w:ind w:left="-284"/>
        <w:rPr>
          <w:rFonts w:ascii="Times New Roman" w:hAnsi="Times New Roman" w:cs="Times New Roman"/>
          <w:b/>
          <w:sz w:val="24"/>
          <w:szCs w:val="24"/>
          <w:lang w:val="kk-KZ"/>
        </w:rPr>
      </w:pPr>
      <w:r w:rsidRPr="00D90FE6">
        <w:rPr>
          <w:rFonts w:ascii="Times New Roman" w:hAnsi="Times New Roman" w:cs="Times New Roman"/>
          <w:b/>
          <w:sz w:val="24"/>
          <w:szCs w:val="24"/>
          <w:lang w:val="kk-KZ"/>
        </w:rPr>
        <w:lastRenderedPageBreak/>
        <w:t xml:space="preserve">       </w:t>
      </w: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5D4EC3" w:rsidRDefault="005D4EC3" w:rsidP="00F40705">
      <w:pPr>
        <w:ind w:left="-284"/>
        <w:rPr>
          <w:rFonts w:ascii="Times New Roman" w:hAnsi="Times New Roman" w:cs="Times New Roman"/>
          <w:b/>
          <w:sz w:val="24"/>
          <w:szCs w:val="24"/>
          <w:lang w:val="kk-KZ"/>
        </w:rPr>
      </w:pPr>
    </w:p>
    <w:p w:rsidR="003C133D" w:rsidRPr="00795D57" w:rsidRDefault="005D4EC3" w:rsidP="00F40705">
      <w:pPr>
        <w:ind w:left="-284"/>
        <w:rPr>
          <w:rFonts w:ascii="Times New Roman" w:hAnsi="Times New Roman" w:cs="Times New Roman"/>
          <w:b/>
          <w:i/>
          <w:sz w:val="28"/>
          <w:szCs w:val="28"/>
        </w:rPr>
      </w:pPr>
      <w:r>
        <w:rPr>
          <w:rFonts w:ascii="Times New Roman" w:hAnsi="Times New Roman" w:cs="Times New Roman"/>
          <w:b/>
          <w:sz w:val="24"/>
          <w:szCs w:val="24"/>
          <w:lang w:val="kk-KZ"/>
        </w:rPr>
        <w:lastRenderedPageBreak/>
        <w:t xml:space="preserve">        </w:t>
      </w:r>
      <w:r w:rsidR="003C133D" w:rsidRPr="00D90FE6">
        <w:rPr>
          <w:rFonts w:ascii="Times New Roman" w:hAnsi="Times New Roman" w:cs="Times New Roman"/>
          <w:b/>
          <w:sz w:val="24"/>
          <w:szCs w:val="24"/>
          <w:lang w:val="kk-KZ"/>
        </w:rPr>
        <w:t xml:space="preserve">  </w:t>
      </w:r>
      <w:r w:rsidR="003C133D">
        <w:rPr>
          <w:rFonts w:ascii="Times New Roman" w:hAnsi="Times New Roman"/>
          <w:b/>
          <w:i/>
          <w:sz w:val="28"/>
          <w:szCs w:val="28"/>
          <w:lang w:val="kk-KZ"/>
        </w:rPr>
        <w:t>ІСКЕРЛІК ЭТИКА КОДЕКСІ</w:t>
      </w:r>
    </w:p>
    <w:p w:rsidR="009A2C2A" w:rsidRPr="009A2C2A" w:rsidRDefault="009A2C2A" w:rsidP="009A2C2A">
      <w:pPr>
        <w:spacing w:after="0" w:line="240" w:lineRule="atLeast"/>
        <w:ind w:left="-284" w:firstLine="426"/>
        <w:jc w:val="center"/>
        <w:rPr>
          <w:rFonts w:ascii="Times New Roman" w:hAnsi="Times New Roman" w:cs="Times New Roman"/>
          <w:i/>
          <w:sz w:val="28"/>
          <w:szCs w:val="28"/>
        </w:rPr>
      </w:pPr>
      <w:r w:rsidRPr="009A2C2A">
        <w:rPr>
          <w:rFonts w:ascii="Times New Roman" w:hAnsi="Times New Roman" w:cs="Times New Roman"/>
          <w:i/>
          <w:noProof/>
          <w:sz w:val="28"/>
          <w:szCs w:val="28"/>
          <w:lang w:eastAsia="ru-RU"/>
        </w:rPr>
        <w:drawing>
          <wp:inline distT="0" distB="0" distL="0" distR="0" wp14:anchorId="62D56FD0" wp14:editId="312F7720">
            <wp:extent cx="2009775" cy="1069303"/>
            <wp:effectExtent l="0" t="0" r="0" b="0"/>
            <wp:docPr id="5" name="Рисунок 5" descr="https://papik.pro/uploads/posts/2021-11/1636188315_18-papik-pro-p-meditsinskii-logotip-fo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pik.pro/uploads/posts/2021-11/1636188315_18-papik-pro-p-meditsinskii-logotip-foto-2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14591" cy="1071866"/>
                    </a:xfrm>
                    <a:prstGeom prst="rect">
                      <a:avLst/>
                    </a:prstGeom>
                    <a:noFill/>
                    <a:ln>
                      <a:noFill/>
                    </a:ln>
                  </pic:spPr>
                </pic:pic>
              </a:graphicData>
            </a:graphic>
          </wp:inline>
        </w:drawing>
      </w:r>
    </w:p>
    <w:p w:rsidR="00BD04DF" w:rsidRDefault="00BD04DF" w:rsidP="009A2C2A">
      <w:pPr>
        <w:spacing w:after="0" w:line="240" w:lineRule="atLeast"/>
        <w:contextualSpacing/>
        <w:jc w:val="center"/>
        <w:rPr>
          <w:rFonts w:ascii="Times New Roman" w:hAnsi="Times New Roman" w:cs="Times New Roman"/>
          <w:b/>
          <w:i/>
          <w:sz w:val="28"/>
          <w:szCs w:val="28"/>
          <w:lang w:val="kk-KZ"/>
        </w:rPr>
      </w:pPr>
    </w:p>
    <w:p w:rsidR="001418B2" w:rsidRPr="00304BB9" w:rsidRDefault="00F77CDB" w:rsidP="009A2C2A">
      <w:pPr>
        <w:spacing w:after="0" w:line="240" w:lineRule="atLeast"/>
        <w:contextualSpacing/>
        <w:jc w:val="center"/>
        <w:rPr>
          <w:rFonts w:ascii="Times New Roman" w:hAnsi="Times New Roman" w:cs="Times New Roman"/>
          <w:b/>
          <w:i/>
          <w:sz w:val="24"/>
          <w:szCs w:val="24"/>
          <w:lang w:val="kk-KZ"/>
        </w:rPr>
      </w:pPr>
      <w:r>
        <w:rPr>
          <w:rFonts w:ascii="Times New Roman" w:hAnsi="Times New Roman" w:cs="Times New Roman"/>
          <w:b/>
          <w:i/>
          <w:sz w:val="28"/>
          <w:szCs w:val="28"/>
          <w:lang w:val="kk-KZ"/>
        </w:rPr>
        <w:t>Іскерлік этика кодексінен үзінді</w:t>
      </w:r>
      <w:r w:rsidRPr="00304BB9">
        <w:rPr>
          <w:rFonts w:ascii="Times New Roman" w:hAnsi="Times New Roman" w:cs="Times New Roman"/>
          <w:b/>
          <w:i/>
          <w:sz w:val="24"/>
          <w:szCs w:val="24"/>
          <w:lang w:val="kk-KZ"/>
        </w:rPr>
        <w:t xml:space="preserve"> </w:t>
      </w:r>
    </w:p>
    <w:p w:rsidR="001418B2" w:rsidRPr="00304BB9" w:rsidRDefault="001418B2" w:rsidP="009A2C2A">
      <w:pPr>
        <w:spacing w:after="0" w:line="240" w:lineRule="atLeast"/>
        <w:contextualSpacing/>
        <w:jc w:val="center"/>
        <w:rPr>
          <w:rFonts w:ascii="Times New Roman" w:hAnsi="Times New Roman" w:cs="Times New Roman"/>
          <w:b/>
          <w:i/>
          <w:sz w:val="24"/>
          <w:szCs w:val="24"/>
          <w:lang w:val="kk-KZ"/>
        </w:rPr>
      </w:pPr>
    </w:p>
    <w:p w:rsidR="009A2C2A" w:rsidRPr="00304BB9" w:rsidRDefault="001418B2" w:rsidP="009A2C2A">
      <w:pPr>
        <w:spacing w:after="0" w:line="240" w:lineRule="atLeast"/>
        <w:contextualSpacing/>
        <w:jc w:val="center"/>
        <w:rPr>
          <w:rFonts w:ascii="Times New Roman" w:hAnsi="Times New Roman" w:cs="Times New Roman"/>
          <w:b/>
          <w:i/>
          <w:sz w:val="24"/>
          <w:szCs w:val="24"/>
          <w:lang w:val="kk-KZ"/>
        </w:rPr>
      </w:pPr>
      <w:r>
        <w:rPr>
          <w:rFonts w:ascii="Times New Roman" w:hAnsi="Times New Roman" w:cs="Times New Roman"/>
          <w:b/>
          <w:i/>
          <w:sz w:val="24"/>
          <w:szCs w:val="24"/>
          <w:lang w:val="kk-KZ"/>
        </w:rPr>
        <w:t>Кәсіпорынның Лауазымды тұлғалары міндетті</w:t>
      </w:r>
      <w:r w:rsidR="009A2C2A" w:rsidRPr="00304BB9">
        <w:rPr>
          <w:rFonts w:ascii="Times New Roman" w:hAnsi="Times New Roman" w:cs="Times New Roman"/>
          <w:b/>
          <w:i/>
          <w:sz w:val="24"/>
          <w:szCs w:val="24"/>
          <w:lang w:val="kk-KZ"/>
        </w:rPr>
        <w:t>:</w:t>
      </w:r>
    </w:p>
    <w:p w:rsidR="009A2C2A" w:rsidRPr="00304BB9" w:rsidRDefault="009A2C2A" w:rsidP="001418B2">
      <w:pPr>
        <w:pStyle w:val="a6"/>
        <w:jc w:val="center"/>
        <w:rPr>
          <w:rFonts w:ascii="Times New Roman" w:hAnsi="Times New Roman" w:cs="Times New Roman"/>
          <w:i/>
          <w:sz w:val="28"/>
          <w:szCs w:val="28"/>
          <w:lang w:val="kk-KZ"/>
        </w:rPr>
      </w:pPr>
      <w:r w:rsidRPr="00304BB9">
        <w:rPr>
          <w:rFonts w:ascii="Times New Roman" w:hAnsi="Times New Roman" w:cs="Times New Roman"/>
          <w:b/>
          <w:i/>
          <w:sz w:val="28"/>
          <w:szCs w:val="28"/>
          <w:lang w:val="kk-KZ"/>
        </w:rPr>
        <w:t>1.</w:t>
      </w:r>
      <w:r w:rsidR="001418B2" w:rsidRPr="001418B2">
        <w:rPr>
          <w:rStyle w:val="a5"/>
          <w:rFonts w:ascii="inherit" w:hAnsi="inherit"/>
          <w:color w:val="202124"/>
          <w:sz w:val="42"/>
          <w:szCs w:val="42"/>
          <w:lang w:val="kk-KZ"/>
        </w:rPr>
        <w:t xml:space="preserve"> </w:t>
      </w:r>
      <w:r w:rsidR="001418B2" w:rsidRPr="001418B2">
        <w:rPr>
          <w:rStyle w:val="y2iqfc"/>
          <w:rFonts w:ascii="Times New Roman" w:hAnsi="Times New Roman" w:cs="Times New Roman"/>
          <w:i/>
          <w:color w:val="202124"/>
          <w:sz w:val="28"/>
          <w:szCs w:val="28"/>
          <w:lang w:val="kk-KZ"/>
        </w:rPr>
        <w:t xml:space="preserve">Кодекстің іргелі құндылықтары мен </w:t>
      </w:r>
      <w:r w:rsidR="001418B2">
        <w:rPr>
          <w:rStyle w:val="y2iqfc"/>
          <w:rFonts w:ascii="Times New Roman" w:hAnsi="Times New Roman" w:cs="Times New Roman"/>
          <w:i/>
          <w:color w:val="202124"/>
          <w:sz w:val="28"/>
          <w:szCs w:val="28"/>
          <w:lang w:val="kk-KZ"/>
        </w:rPr>
        <w:t>принциптерін</w:t>
      </w:r>
      <w:r w:rsidR="001418B2" w:rsidRPr="001418B2">
        <w:rPr>
          <w:rStyle w:val="y2iqfc"/>
          <w:rFonts w:ascii="Times New Roman" w:hAnsi="Times New Roman" w:cs="Times New Roman"/>
          <w:i/>
          <w:color w:val="202124"/>
          <w:sz w:val="28"/>
          <w:szCs w:val="28"/>
          <w:lang w:val="kk-KZ"/>
        </w:rPr>
        <w:t xml:space="preserve"> ескере отырып, ашықтық пен бейтараптық </w:t>
      </w:r>
      <w:r w:rsidR="001418B2">
        <w:rPr>
          <w:rStyle w:val="y2iqfc"/>
          <w:rFonts w:ascii="Times New Roman" w:hAnsi="Times New Roman" w:cs="Times New Roman"/>
          <w:i/>
          <w:color w:val="202124"/>
          <w:sz w:val="28"/>
          <w:szCs w:val="28"/>
          <w:lang w:val="kk-KZ"/>
        </w:rPr>
        <w:t>принциптеріне</w:t>
      </w:r>
      <w:r w:rsidR="001418B2" w:rsidRPr="001418B2">
        <w:rPr>
          <w:rStyle w:val="y2iqfc"/>
          <w:rFonts w:ascii="Times New Roman" w:hAnsi="Times New Roman" w:cs="Times New Roman"/>
          <w:i/>
          <w:color w:val="202124"/>
          <w:sz w:val="28"/>
          <w:szCs w:val="28"/>
          <w:lang w:val="kk-KZ"/>
        </w:rPr>
        <w:t xml:space="preserve"> негізделген басқару шешімдерін </w:t>
      </w:r>
      <w:r w:rsidR="001418B2" w:rsidRPr="001418B2">
        <w:rPr>
          <w:rStyle w:val="y2iqfc"/>
          <w:rFonts w:ascii="Times New Roman" w:hAnsi="Times New Roman" w:cs="Times New Roman"/>
          <w:b/>
          <w:i/>
          <w:color w:val="202124"/>
          <w:sz w:val="28"/>
          <w:szCs w:val="28"/>
          <w:lang w:val="kk-KZ"/>
        </w:rPr>
        <w:t>қабылдау</w:t>
      </w:r>
      <w:r w:rsidR="001418B2">
        <w:rPr>
          <w:rStyle w:val="y2iqfc"/>
          <w:rFonts w:ascii="Times New Roman" w:hAnsi="Times New Roman" w:cs="Times New Roman"/>
          <w:b/>
          <w:i/>
          <w:color w:val="202124"/>
          <w:sz w:val="28"/>
          <w:szCs w:val="28"/>
          <w:lang w:val="kk-KZ"/>
        </w:rPr>
        <w:t>ға</w:t>
      </w:r>
      <w:r w:rsidR="001418B2" w:rsidRPr="001418B2">
        <w:rPr>
          <w:rStyle w:val="y2iqfc"/>
          <w:rFonts w:ascii="Times New Roman" w:hAnsi="Times New Roman" w:cs="Times New Roman"/>
          <w:i/>
          <w:color w:val="202124"/>
          <w:sz w:val="28"/>
          <w:szCs w:val="28"/>
          <w:lang w:val="kk-KZ"/>
        </w:rPr>
        <w:t>;</w:t>
      </w:r>
    </w:p>
    <w:p w:rsidR="009A2C2A" w:rsidRPr="00304BB9" w:rsidRDefault="009A2C2A" w:rsidP="00F40705">
      <w:pPr>
        <w:pStyle w:val="a6"/>
        <w:rPr>
          <w:rFonts w:ascii="Times New Roman" w:hAnsi="Times New Roman" w:cs="Times New Roman"/>
          <w:i/>
          <w:sz w:val="28"/>
          <w:szCs w:val="28"/>
          <w:lang w:val="kk-KZ"/>
        </w:rPr>
      </w:pPr>
      <w:r w:rsidRPr="00304BB9">
        <w:rPr>
          <w:rFonts w:ascii="Times New Roman" w:hAnsi="Times New Roman" w:cs="Times New Roman"/>
          <w:b/>
          <w:i/>
          <w:sz w:val="28"/>
          <w:szCs w:val="28"/>
          <w:lang w:val="kk-KZ"/>
        </w:rPr>
        <w:t>3.</w:t>
      </w:r>
      <w:r w:rsidR="001418B2" w:rsidRPr="001418B2">
        <w:rPr>
          <w:rStyle w:val="a5"/>
          <w:rFonts w:ascii="inherit" w:hAnsi="inherit"/>
          <w:color w:val="202124"/>
          <w:sz w:val="42"/>
          <w:szCs w:val="42"/>
          <w:lang w:val="kk-KZ"/>
        </w:rPr>
        <w:t xml:space="preserve"> </w:t>
      </w:r>
      <w:r w:rsidR="001418B2" w:rsidRPr="001418B2">
        <w:rPr>
          <w:rStyle w:val="y2iqfc"/>
          <w:rFonts w:ascii="Times New Roman" w:hAnsi="Times New Roman" w:cs="Times New Roman"/>
          <w:i/>
          <w:color w:val="202124"/>
          <w:sz w:val="28"/>
          <w:szCs w:val="28"/>
          <w:lang w:val="kk-KZ"/>
        </w:rPr>
        <w:t xml:space="preserve">Қазақстан Республикасының қолданыстағы заңнамасында және </w:t>
      </w:r>
      <w:r w:rsidR="001418B2">
        <w:rPr>
          <w:rStyle w:val="y2iqfc"/>
          <w:rFonts w:ascii="Times New Roman" w:hAnsi="Times New Roman" w:cs="Times New Roman"/>
          <w:i/>
          <w:color w:val="202124"/>
          <w:sz w:val="28"/>
          <w:szCs w:val="28"/>
          <w:lang w:val="kk-KZ"/>
        </w:rPr>
        <w:t>Кәсіпорынның</w:t>
      </w:r>
      <w:r w:rsidR="001418B2" w:rsidRPr="001418B2">
        <w:rPr>
          <w:rStyle w:val="y2iqfc"/>
          <w:rFonts w:ascii="Times New Roman" w:hAnsi="Times New Roman" w:cs="Times New Roman"/>
          <w:i/>
          <w:color w:val="202124"/>
          <w:sz w:val="28"/>
          <w:szCs w:val="28"/>
          <w:lang w:val="kk-KZ"/>
        </w:rPr>
        <w:t xml:space="preserve"> ішкі құжаттарында көзделген, өздеріне жүктелген міндеттердің ор</w:t>
      </w:r>
      <w:r w:rsidR="001418B2">
        <w:rPr>
          <w:rStyle w:val="y2iqfc"/>
          <w:rFonts w:ascii="Times New Roman" w:hAnsi="Times New Roman" w:cs="Times New Roman"/>
          <w:i/>
          <w:color w:val="202124"/>
          <w:sz w:val="28"/>
          <w:szCs w:val="28"/>
          <w:lang w:val="kk-KZ"/>
        </w:rPr>
        <w:t xml:space="preserve">ындалуына </w:t>
      </w:r>
      <w:r w:rsidR="001418B2" w:rsidRPr="001418B2">
        <w:rPr>
          <w:rStyle w:val="y2iqfc"/>
          <w:rFonts w:ascii="Times New Roman" w:hAnsi="Times New Roman" w:cs="Times New Roman"/>
          <w:b/>
          <w:i/>
          <w:color w:val="202124"/>
          <w:sz w:val="28"/>
          <w:szCs w:val="28"/>
          <w:lang w:val="kk-KZ"/>
        </w:rPr>
        <w:t>жауапты</w:t>
      </w:r>
      <w:r w:rsidR="001418B2">
        <w:rPr>
          <w:rStyle w:val="y2iqfc"/>
          <w:rFonts w:ascii="Times New Roman" w:hAnsi="Times New Roman" w:cs="Times New Roman"/>
          <w:i/>
          <w:color w:val="202124"/>
          <w:sz w:val="28"/>
          <w:szCs w:val="28"/>
          <w:lang w:val="kk-KZ"/>
        </w:rPr>
        <w:t xml:space="preserve"> </w:t>
      </w:r>
      <w:r w:rsidR="001418B2" w:rsidRPr="001418B2">
        <w:rPr>
          <w:rStyle w:val="y2iqfc"/>
          <w:rFonts w:ascii="Times New Roman" w:hAnsi="Times New Roman" w:cs="Times New Roman"/>
          <w:b/>
          <w:i/>
          <w:color w:val="202124"/>
          <w:sz w:val="28"/>
          <w:szCs w:val="28"/>
          <w:lang w:val="kk-KZ"/>
        </w:rPr>
        <w:t>болуға</w:t>
      </w:r>
      <w:r w:rsidR="001418B2">
        <w:rPr>
          <w:rStyle w:val="y2iqfc"/>
          <w:rFonts w:ascii="Times New Roman" w:hAnsi="Times New Roman" w:cs="Times New Roman"/>
          <w:b/>
          <w:i/>
          <w:color w:val="202124"/>
          <w:sz w:val="28"/>
          <w:szCs w:val="28"/>
          <w:lang w:val="kk-KZ"/>
        </w:rPr>
        <w:t>;</w:t>
      </w:r>
    </w:p>
    <w:p w:rsidR="009A2C2A" w:rsidRPr="00304BB9" w:rsidRDefault="009A2C2A" w:rsidP="00F40705">
      <w:pPr>
        <w:pStyle w:val="a6"/>
        <w:rPr>
          <w:rFonts w:ascii="Times New Roman" w:hAnsi="Times New Roman" w:cs="Times New Roman"/>
          <w:i/>
          <w:sz w:val="28"/>
          <w:szCs w:val="28"/>
          <w:lang w:val="kk-KZ"/>
        </w:rPr>
      </w:pPr>
      <w:r w:rsidRPr="00304BB9">
        <w:rPr>
          <w:rFonts w:ascii="Times New Roman" w:hAnsi="Times New Roman" w:cs="Times New Roman"/>
          <w:b/>
          <w:i/>
          <w:sz w:val="28"/>
          <w:szCs w:val="28"/>
          <w:lang w:val="kk-KZ"/>
        </w:rPr>
        <w:t>4.</w:t>
      </w:r>
      <w:r w:rsidR="001418B2" w:rsidRPr="001418B2">
        <w:rPr>
          <w:rStyle w:val="a5"/>
          <w:rFonts w:ascii="Times New Roman" w:hAnsi="Times New Roman" w:cs="Times New Roman"/>
          <w:i/>
          <w:color w:val="202124"/>
          <w:sz w:val="28"/>
          <w:szCs w:val="28"/>
          <w:lang w:val="kk-KZ"/>
        </w:rPr>
        <w:t xml:space="preserve"> </w:t>
      </w:r>
      <w:r w:rsidR="001418B2" w:rsidRPr="001418B2">
        <w:rPr>
          <w:rStyle w:val="y2iqfc"/>
          <w:rFonts w:ascii="Times New Roman" w:hAnsi="Times New Roman" w:cs="Times New Roman"/>
          <w:b/>
          <w:i/>
          <w:color w:val="202124"/>
          <w:sz w:val="28"/>
          <w:szCs w:val="28"/>
          <w:lang w:val="kk-KZ"/>
        </w:rPr>
        <w:t>Жеке үлгі бойынша</w:t>
      </w:r>
      <w:r w:rsidR="001418B2" w:rsidRPr="001418B2">
        <w:rPr>
          <w:rStyle w:val="y2iqfc"/>
          <w:rFonts w:ascii="Times New Roman" w:hAnsi="Times New Roman" w:cs="Times New Roman"/>
          <w:i/>
          <w:color w:val="202124"/>
          <w:sz w:val="28"/>
          <w:szCs w:val="28"/>
          <w:lang w:val="kk-KZ"/>
        </w:rPr>
        <w:t xml:space="preserve"> Кодекс талаптарына адалдық таныту және олардың сақталуын ынталандыру;</w:t>
      </w:r>
    </w:p>
    <w:p w:rsidR="009A2C2A" w:rsidRPr="00304BB9" w:rsidRDefault="009A2C2A" w:rsidP="00F40705">
      <w:pPr>
        <w:pStyle w:val="a6"/>
        <w:rPr>
          <w:rFonts w:ascii="Times New Roman" w:hAnsi="Times New Roman" w:cs="Times New Roman"/>
          <w:i/>
          <w:sz w:val="28"/>
          <w:szCs w:val="28"/>
          <w:lang w:val="kk-KZ"/>
        </w:rPr>
      </w:pPr>
      <w:r w:rsidRPr="00304BB9">
        <w:rPr>
          <w:rFonts w:ascii="Times New Roman" w:hAnsi="Times New Roman" w:cs="Times New Roman"/>
          <w:b/>
          <w:i/>
          <w:sz w:val="28"/>
          <w:szCs w:val="28"/>
          <w:lang w:val="kk-KZ"/>
        </w:rPr>
        <w:t>5.</w:t>
      </w:r>
      <w:r w:rsidR="001418B2" w:rsidRPr="001418B2">
        <w:rPr>
          <w:rStyle w:val="a5"/>
          <w:rFonts w:ascii="inherit" w:hAnsi="inherit"/>
          <w:color w:val="202124"/>
          <w:sz w:val="42"/>
          <w:szCs w:val="42"/>
          <w:lang w:val="kk-KZ"/>
        </w:rPr>
        <w:t xml:space="preserve"> </w:t>
      </w:r>
      <w:r w:rsidR="001418B2" w:rsidRPr="001418B2">
        <w:rPr>
          <w:rStyle w:val="y2iqfc"/>
          <w:rFonts w:ascii="Times New Roman" w:hAnsi="Times New Roman" w:cs="Times New Roman"/>
          <w:i/>
          <w:color w:val="202124"/>
          <w:sz w:val="28"/>
          <w:szCs w:val="28"/>
          <w:lang w:val="kk-KZ"/>
        </w:rPr>
        <w:t xml:space="preserve">Қол астындағылар арасында корпоративтік рухты құруға, ұжымды Кәсіпорынның ортақ миссиясына, құндылықтарына және принциптеріне біріктірілген командаға біріктіруге </w:t>
      </w:r>
      <w:r w:rsidR="001418B2" w:rsidRPr="00BD04DF">
        <w:rPr>
          <w:rStyle w:val="y2iqfc"/>
          <w:rFonts w:ascii="Times New Roman" w:hAnsi="Times New Roman" w:cs="Times New Roman"/>
          <w:b/>
          <w:i/>
          <w:color w:val="202124"/>
          <w:sz w:val="28"/>
          <w:szCs w:val="28"/>
          <w:lang w:val="kk-KZ"/>
        </w:rPr>
        <w:t>уақыт</w:t>
      </w:r>
      <w:r w:rsidR="00BD04DF">
        <w:rPr>
          <w:rStyle w:val="y2iqfc"/>
          <w:rFonts w:ascii="Times New Roman" w:hAnsi="Times New Roman" w:cs="Times New Roman"/>
          <w:b/>
          <w:i/>
          <w:color w:val="202124"/>
          <w:sz w:val="28"/>
          <w:szCs w:val="28"/>
          <w:lang w:val="kk-KZ"/>
        </w:rPr>
        <w:t xml:space="preserve"> бөлу</w:t>
      </w:r>
      <w:r w:rsidR="001418B2" w:rsidRPr="001418B2">
        <w:rPr>
          <w:rStyle w:val="y2iqfc"/>
          <w:rFonts w:ascii="Times New Roman" w:hAnsi="Times New Roman" w:cs="Times New Roman"/>
          <w:i/>
          <w:color w:val="202124"/>
          <w:sz w:val="28"/>
          <w:szCs w:val="28"/>
          <w:lang w:val="kk-KZ"/>
        </w:rPr>
        <w:t>;</w:t>
      </w:r>
    </w:p>
    <w:p w:rsidR="00BD04DF" w:rsidRPr="00304BB9" w:rsidRDefault="009A2C2A" w:rsidP="00F40705">
      <w:pPr>
        <w:pStyle w:val="a6"/>
        <w:rPr>
          <w:lang w:val="kk-KZ"/>
        </w:rPr>
      </w:pPr>
      <w:r w:rsidRPr="00304BB9">
        <w:rPr>
          <w:rFonts w:ascii="Times New Roman" w:hAnsi="Times New Roman" w:cs="Times New Roman"/>
          <w:b/>
          <w:i/>
          <w:sz w:val="28"/>
          <w:szCs w:val="28"/>
          <w:lang w:val="kk-KZ"/>
        </w:rPr>
        <w:t>6.</w:t>
      </w:r>
      <w:r w:rsidR="00BD04DF" w:rsidRPr="00BD04DF">
        <w:rPr>
          <w:rStyle w:val="a5"/>
          <w:rFonts w:ascii="inherit" w:hAnsi="inherit"/>
          <w:color w:val="202124"/>
          <w:sz w:val="42"/>
          <w:szCs w:val="42"/>
          <w:lang w:val="kk-KZ"/>
        </w:rPr>
        <w:t xml:space="preserve"> </w:t>
      </w:r>
      <w:r w:rsidR="00BD04DF" w:rsidRPr="00BD04DF">
        <w:rPr>
          <w:rStyle w:val="y2iqfc"/>
          <w:rFonts w:ascii="Times New Roman" w:hAnsi="Times New Roman" w:cs="Times New Roman"/>
          <w:i/>
          <w:color w:val="202124"/>
          <w:sz w:val="28"/>
          <w:szCs w:val="28"/>
          <w:lang w:val="kk-KZ"/>
        </w:rPr>
        <w:t>Қызметкерлерге</w:t>
      </w:r>
      <w:r w:rsidR="00BD04DF">
        <w:rPr>
          <w:rStyle w:val="y2iqfc"/>
          <w:rFonts w:ascii="Times New Roman" w:hAnsi="Times New Roman" w:cs="Times New Roman"/>
          <w:i/>
          <w:color w:val="202124"/>
          <w:sz w:val="28"/>
          <w:szCs w:val="28"/>
          <w:lang w:val="kk-KZ"/>
        </w:rPr>
        <w:t xml:space="preserve"> қа</w:t>
      </w:r>
      <w:r w:rsidR="00BD04DF" w:rsidRPr="00BD04DF">
        <w:rPr>
          <w:rStyle w:val="y2iqfc"/>
          <w:rFonts w:ascii="Times New Roman" w:hAnsi="Times New Roman" w:cs="Times New Roman"/>
          <w:i/>
          <w:color w:val="202124"/>
          <w:sz w:val="28"/>
          <w:szCs w:val="28"/>
          <w:lang w:val="kk-KZ"/>
        </w:rPr>
        <w:t>жет болған жағдайда ең нақты нұсқаулармен сүйемелдене</w:t>
      </w:r>
      <w:r w:rsidR="00BD04DF">
        <w:rPr>
          <w:rStyle w:val="y2iqfc"/>
          <w:rFonts w:ascii="Times New Roman" w:hAnsi="Times New Roman" w:cs="Times New Roman"/>
          <w:i/>
          <w:color w:val="202124"/>
          <w:sz w:val="28"/>
          <w:szCs w:val="28"/>
          <w:lang w:val="kk-KZ"/>
        </w:rPr>
        <w:t>тін</w:t>
      </w:r>
      <w:r w:rsidR="00BD04DF" w:rsidRPr="00BD04DF">
        <w:rPr>
          <w:rStyle w:val="y2iqfc"/>
          <w:rFonts w:ascii="Times New Roman" w:hAnsi="Times New Roman" w:cs="Times New Roman"/>
          <w:i/>
          <w:color w:val="202124"/>
          <w:sz w:val="28"/>
          <w:szCs w:val="28"/>
          <w:lang w:val="kk-KZ"/>
        </w:rPr>
        <w:t xml:space="preserve"> нақты тапсырмалар </w:t>
      </w:r>
      <w:r w:rsidR="00BD04DF" w:rsidRPr="00BD04DF">
        <w:rPr>
          <w:rStyle w:val="y2iqfc"/>
          <w:rFonts w:ascii="Times New Roman" w:hAnsi="Times New Roman" w:cs="Times New Roman"/>
          <w:b/>
          <w:i/>
          <w:color w:val="202124"/>
          <w:sz w:val="28"/>
          <w:szCs w:val="28"/>
          <w:lang w:val="kk-KZ"/>
        </w:rPr>
        <w:t>қою</w:t>
      </w:r>
      <w:r w:rsidR="00BD04DF">
        <w:rPr>
          <w:rStyle w:val="y2iqfc"/>
          <w:rFonts w:ascii="Times New Roman" w:hAnsi="Times New Roman" w:cs="Times New Roman"/>
          <w:i/>
          <w:color w:val="202124"/>
          <w:sz w:val="28"/>
          <w:szCs w:val="28"/>
          <w:lang w:val="kk-KZ"/>
        </w:rPr>
        <w:t>;</w:t>
      </w:r>
    </w:p>
    <w:p w:rsidR="009A2C2A" w:rsidRPr="00304BB9" w:rsidRDefault="009A2C2A" w:rsidP="00BD04DF">
      <w:pPr>
        <w:pStyle w:val="a6"/>
        <w:jc w:val="center"/>
        <w:rPr>
          <w:rFonts w:ascii="Times New Roman" w:hAnsi="Times New Roman" w:cs="Times New Roman"/>
          <w:i/>
          <w:sz w:val="28"/>
          <w:szCs w:val="28"/>
          <w:lang w:val="kk-KZ"/>
        </w:rPr>
      </w:pPr>
      <w:r w:rsidRPr="00304BB9">
        <w:rPr>
          <w:rFonts w:ascii="Times New Roman" w:hAnsi="Times New Roman" w:cs="Times New Roman"/>
          <w:b/>
          <w:i/>
          <w:sz w:val="28"/>
          <w:szCs w:val="28"/>
          <w:lang w:val="kk-KZ"/>
        </w:rPr>
        <w:t>7.</w:t>
      </w:r>
      <w:r w:rsidR="00BD04DF" w:rsidRPr="00BD04DF">
        <w:rPr>
          <w:rStyle w:val="a5"/>
          <w:rFonts w:ascii="inherit" w:hAnsi="inherit"/>
          <w:color w:val="202124"/>
          <w:sz w:val="42"/>
          <w:szCs w:val="42"/>
          <w:lang w:val="kk-KZ"/>
        </w:rPr>
        <w:t xml:space="preserve"> </w:t>
      </w:r>
      <w:r w:rsidR="00BD04DF" w:rsidRPr="00BD04DF">
        <w:rPr>
          <w:rStyle w:val="y2iqfc"/>
          <w:rFonts w:ascii="Times New Roman" w:hAnsi="Times New Roman" w:cs="Times New Roman"/>
          <w:i/>
          <w:color w:val="202124"/>
          <w:sz w:val="28"/>
          <w:szCs w:val="28"/>
          <w:lang w:val="kk-KZ"/>
        </w:rPr>
        <w:t xml:space="preserve">Қызметкерлерге өз жұмысын орындау үшін қажетті ақпаратқа ашық және тұрақты қолжетімділікті </w:t>
      </w:r>
      <w:r w:rsidR="00BD04DF" w:rsidRPr="00BD04DF">
        <w:rPr>
          <w:rStyle w:val="y2iqfc"/>
          <w:rFonts w:ascii="Times New Roman" w:hAnsi="Times New Roman" w:cs="Times New Roman"/>
          <w:b/>
          <w:i/>
          <w:color w:val="202124"/>
          <w:sz w:val="28"/>
          <w:szCs w:val="28"/>
          <w:lang w:val="kk-KZ"/>
        </w:rPr>
        <w:t>қамтамасыз ету</w:t>
      </w:r>
      <w:r w:rsidR="00BD04DF" w:rsidRPr="00BD04DF">
        <w:rPr>
          <w:rStyle w:val="y2iqfc"/>
          <w:rFonts w:ascii="Times New Roman" w:hAnsi="Times New Roman" w:cs="Times New Roman"/>
          <w:i/>
          <w:color w:val="202124"/>
          <w:sz w:val="28"/>
          <w:szCs w:val="28"/>
          <w:lang w:val="kk-KZ"/>
        </w:rPr>
        <w:t>;</w:t>
      </w:r>
    </w:p>
    <w:p w:rsidR="009A2C2A" w:rsidRPr="00304BB9" w:rsidRDefault="009A2C2A" w:rsidP="00F40705">
      <w:pPr>
        <w:pStyle w:val="a6"/>
        <w:rPr>
          <w:rFonts w:ascii="Times New Roman" w:hAnsi="Times New Roman" w:cs="Times New Roman"/>
          <w:i/>
          <w:sz w:val="28"/>
          <w:szCs w:val="28"/>
          <w:lang w:val="kk-KZ"/>
        </w:rPr>
      </w:pPr>
      <w:r w:rsidRPr="00304BB9">
        <w:rPr>
          <w:rFonts w:ascii="Times New Roman" w:hAnsi="Times New Roman" w:cs="Times New Roman"/>
          <w:b/>
          <w:i/>
          <w:sz w:val="28"/>
          <w:szCs w:val="28"/>
          <w:lang w:val="kk-KZ"/>
        </w:rPr>
        <w:t>8.</w:t>
      </w:r>
      <w:r w:rsidR="00BD04DF" w:rsidRPr="00BD04DF">
        <w:rPr>
          <w:rStyle w:val="a5"/>
          <w:rFonts w:ascii="inherit" w:hAnsi="inherit"/>
          <w:color w:val="202124"/>
          <w:sz w:val="42"/>
          <w:szCs w:val="42"/>
          <w:lang w:val="kk-KZ"/>
        </w:rPr>
        <w:t xml:space="preserve"> </w:t>
      </w:r>
      <w:r w:rsidR="00BD04DF" w:rsidRPr="00BD04DF">
        <w:rPr>
          <w:rStyle w:val="y2iqfc"/>
          <w:rFonts w:ascii="Times New Roman" w:hAnsi="Times New Roman" w:cs="Times New Roman"/>
          <w:i/>
          <w:color w:val="202124"/>
          <w:sz w:val="28"/>
          <w:szCs w:val="28"/>
          <w:lang w:val="kk-KZ"/>
        </w:rPr>
        <w:t xml:space="preserve">Қызметкерлерге </w:t>
      </w:r>
      <w:r w:rsidR="00BD04DF" w:rsidRPr="00BD04DF">
        <w:rPr>
          <w:rStyle w:val="y2iqfc"/>
          <w:rFonts w:ascii="Times New Roman" w:hAnsi="Times New Roman" w:cs="Times New Roman"/>
          <w:b/>
          <w:i/>
          <w:color w:val="202124"/>
          <w:sz w:val="28"/>
          <w:szCs w:val="28"/>
          <w:lang w:val="kk-KZ"/>
        </w:rPr>
        <w:t>кеңес беру</w:t>
      </w:r>
      <w:r w:rsidR="00BD04DF" w:rsidRPr="00BD04DF">
        <w:rPr>
          <w:rStyle w:val="y2iqfc"/>
          <w:rFonts w:ascii="Times New Roman" w:hAnsi="Times New Roman" w:cs="Times New Roman"/>
          <w:i/>
          <w:color w:val="202124"/>
          <w:sz w:val="28"/>
          <w:szCs w:val="28"/>
          <w:lang w:val="kk-KZ"/>
        </w:rPr>
        <w:t xml:space="preserve"> және тәлімгерлік ету;</w:t>
      </w:r>
    </w:p>
    <w:p w:rsidR="009A2C2A" w:rsidRDefault="009A2C2A" w:rsidP="00F40705">
      <w:pPr>
        <w:pStyle w:val="a6"/>
        <w:rPr>
          <w:rStyle w:val="y2iqfc"/>
          <w:rFonts w:ascii="Times New Roman" w:hAnsi="Times New Roman" w:cs="Times New Roman"/>
          <w:i/>
          <w:color w:val="202124"/>
          <w:sz w:val="28"/>
          <w:szCs w:val="28"/>
          <w:lang w:val="kk-KZ"/>
        </w:rPr>
      </w:pPr>
      <w:r w:rsidRPr="00304BB9">
        <w:rPr>
          <w:rFonts w:ascii="Times New Roman" w:hAnsi="Times New Roman" w:cs="Times New Roman"/>
          <w:b/>
          <w:i/>
          <w:sz w:val="28"/>
          <w:szCs w:val="28"/>
          <w:lang w:val="kk-KZ"/>
        </w:rPr>
        <w:t>9.</w:t>
      </w:r>
      <w:r w:rsidR="00BD04DF" w:rsidRPr="00BD04DF">
        <w:rPr>
          <w:rStyle w:val="a5"/>
          <w:rFonts w:ascii="inherit" w:hAnsi="inherit"/>
          <w:color w:val="202124"/>
          <w:sz w:val="42"/>
          <w:szCs w:val="42"/>
          <w:lang w:val="kk-KZ"/>
        </w:rPr>
        <w:t xml:space="preserve"> </w:t>
      </w:r>
      <w:r w:rsidR="00BD04DF" w:rsidRPr="00BD04DF">
        <w:rPr>
          <w:rStyle w:val="y2iqfc"/>
          <w:rFonts w:ascii="Times New Roman" w:hAnsi="Times New Roman" w:cs="Times New Roman"/>
          <w:i/>
          <w:color w:val="202124"/>
          <w:sz w:val="28"/>
          <w:szCs w:val="28"/>
          <w:lang w:val="kk-KZ"/>
        </w:rPr>
        <w:t xml:space="preserve">Ешбір жағдайда Кәсіпорын Қызметкерінің мәртебесін төмендетуге </w:t>
      </w:r>
      <w:r w:rsidR="00BD04DF" w:rsidRPr="00BD04DF">
        <w:rPr>
          <w:rStyle w:val="y2iqfc"/>
          <w:rFonts w:ascii="Times New Roman" w:hAnsi="Times New Roman" w:cs="Times New Roman"/>
          <w:b/>
          <w:i/>
          <w:color w:val="202124"/>
          <w:sz w:val="28"/>
          <w:szCs w:val="28"/>
          <w:lang w:val="kk-KZ"/>
        </w:rPr>
        <w:t>жол берме</w:t>
      </w:r>
      <w:r w:rsidR="00BD04DF">
        <w:rPr>
          <w:rStyle w:val="y2iqfc"/>
          <w:rFonts w:ascii="Times New Roman" w:hAnsi="Times New Roman" w:cs="Times New Roman"/>
          <w:b/>
          <w:i/>
          <w:color w:val="202124"/>
          <w:sz w:val="28"/>
          <w:szCs w:val="28"/>
          <w:lang w:val="kk-KZ"/>
        </w:rPr>
        <w:t>у</w:t>
      </w:r>
      <w:r w:rsidR="00BD04DF" w:rsidRPr="00BD04DF">
        <w:rPr>
          <w:rStyle w:val="y2iqfc"/>
          <w:rFonts w:ascii="Times New Roman" w:hAnsi="Times New Roman" w:cs="Times New Roman"/>
          <w:i/>
          <w:color w:val="202124"/>
          <w:sz w:val="28"/>
          <w:szCs w:val="28"/>
          <w:lang w:val="kk-KZ"/>
        </w:rPr>
        <w:t>.</w:t>
      </w:r>
    </w:p>
    <w:p w:rsidR="00F40705" w:rsidRPr="00FB7FCC" w:rsidRDefault="006767B8" w:rsidP="00BD04DF">
      <w:pPr>
        <w:pStyle w:val="a6"/>
        <w:jc w:val="center"/>
        <w:rPr>
          <w:rFonts w:ascii="Times New Roman" w:hAnsi="Times New Roman" w:cs="Times New Roman"/>
          <w:i/>
          <w:sz w:val="28"/>
          <w:szCs w:val="28"/>
          <w:vertAlign w:val="superscript"/>
          <w:lang w:val="kk-KZ"/>
        </w:rPr>
      </w:pPr>
      <w:r w:rsidRPr="00FB7FCC">
        <w:rPr>
          <w:rFonts w:ascii="Times New Roman" w:hAnsi="Times New Roman" w:cs="Times New Roman"/>
          <w:i/>
          <w:sz w:val="28"/>
          <w:szCs w:val="28"/>
          <w:vertAlign w:val="superscript"/>
          <w:lang w:val="kk-KZ"/>
        </w:rPr>
        <w:t>5</w:t>
      </w:r>
    </w:p>
    <w:p w:rsidR="007956CD" w:rsidRPr="009A2C2A" w:rsidRDefault="009A2C2A" w:rsidP="007956CD">
      <w:pPr>
        <w:ind w:left="-284"/>
        <w:rPr>
          <w:rFonts w:ascii="Times New Roman" w:hAnsi="Times New Roman" w:cs="Times New Roman"/>
          <w:b/>
          <w:i/>
          <w:sz w:val="28"/>
          <w:szCs w:val="28"/>
        </w:rPr>
      </w:pPr>
      <w:r w:rsidRPr="00F40705">
        <w:rPr>
          <w:rFonts w:ascii="Times New Roman" w:hAnsi="Times New Roman" w:cs="Times New Roman"/>
          <w:b/>
          <w:i/>
          <w:sz w:val="24"/>
          <w:szCs w:val="24"/>
          <w:lang w:val="kk-KZ"/>
        </w:rPr>
        <w:lastRenderedPageBreak/>
        <w:t xml:space="preserve">      </w:t>
      </w:r>
      <w:r w:rsidR="007956CD">
        <w:rPr>
          <w:rFonts w:ascii="Times New Roman" w:hAnsi="Times New Roman"/>
          <w:b/>
          <w:i/>
          <w:sz w:val="28"/>
          <w:szCs w:val="28"/>
        </w:rPr>
        <w:t xml:space="preserve">    </w:t>
      </w:r>
      <w:r w:rsidR="007956CD">
        <w:rPr>
          <w:rFonts w:ascii="Times New Roman" w:hAnsi="Times New Roman" w:cs="Times New Roman"/>
          <w:b/>
          <w:sz w:val="24"/>
          <w:szCs w:val="24"/>
        </w:rPr>
        <w:t xml:space="preserve">  </w:t>
      </w:r>
      <w:r w:rsidR="005D4EC3">
        <w:rPr>
          <w:rFonts w:ascii="Times New Roman" w:hAnsi="Times New Roman" w:cs="Times New Roman"/>
          <w:b/>
          <w:sz w:val="24"/>
          <w:szCs w:val="24"/>
        </w:rPr>
        <w:t xml:space="preserve"> </w:t>
      </w:r>
      <w:r w:rsidR="007956CD" w:rsidRPr="009A2C2A">
        <w:rPr>
          <w:rFonts w:ascii="Times New Roman" w:hAnsi="Times New Roman" w:cs="Times New Roman"/>
          <w:b/>
          <w:i/>
          <w:sz w:val="28"/>
          <w:szCs w:val="28"/>
        </w:rPr>
        <w:t>КОДЕКС</w:t>
      </w:r>
      <w:r w:rsidR="007956CD" w:rsidRPr="009A2C2A">
        <w:rPr>
          <w:rFonts w:ascii="Times New Roman" w:hAnsi="Times New Roman" w:cs="Times New Roman"/>
          <w:i/>
          <w:noProof/>
          <w:sz w:val="28"/>
          <w:szCs w:val="28"/>
        </w:rPr>
        <w:t xml:space="preserve"> </w:t>
      </w:r>
      <w:r w:rsidR="007956CD" w:rsidRPr="009A2C2A">
        <w:rPr>
          <w:rFonts w:ascii="Times New Roman" w:hAnsi="Times New Roman" w:cs="Times New Roman"/>
          <w:b/>
          <w:i/>
          <w:sz w:val="28"/>
          <w:szCs w:val="28"/>
        </w:rPr>
        <w:t xml:space="preserve"> ДЕЛОВОЙ ЭТИКИ</w:t>
      </w:r>
    </w:p>
    <w:p w:rsidR="007956CD" w:rsidRPr="009A2C2A" w:rsidRDefault="007956CD" w:rsidP="007956CD">
      <w:pPr>
        <w:spacing w:after="0" w:line="240" w:lineRule="atLeast"/>
        <w:ind w:left="-284" w:firstLine="426"/>
        <w:jc w:val="center"/>
        <w:rPr>
          <w:rFonts w:ascii="Times New Roman" w:hAnsi="Times New Roman" w:cs="Times New Roman"/>
          <w:i/>
          <w:sz w:val="28"/>
          <w:szCs w:val="28"/>
        </w:rPr>
      </w:pPr>
      <w:r w:rsidRPr="00795D57">
        <w:rPr>
          <w:i/>
          <w:noProof/>
          <w:sz w:val="28"/>
          <w:szCs w:val="28"/>
          <w:lang w:eastAsia="ru-RU"/>
        </w:rPr>
        <w:drawing>
          <wp:inline distT="0" distB="0" distL="0" distR="0" wp14:anchorId="5FAE4A17" wp14:editId="3C5D4BA4">
            <wp:extent cx="1733385" cy="1399430"/>
            <wp:effectExtent l="0" t="0" r="635" b="0"/>
            <wp:docPr id="44" name="Рисунок 44"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7956CD" w:rsidRDefault="007956CD" w:rsidP="007956CD">
      <w:pPr>
        <w:spacing w:after="0" w:line="240" w:lineRule="atLeast"/>
        <w:jc w:val="center"/>
        <w:rPr>
          <w:rFonts w:ascii="Times New Roman" w:hAnsi="Times New Roman" w:cs="Times New Roman"/>
          <w:b/>
          <w:i/>
          <w:sz w:val="28"/>
          <w:szCs w:val="28"/>
        </w:rPr>
      </w:pPr>
      <w:r w:rsidRPr="009A2C2A">
        <w:rPr>
          <w:rFonts w:ascii="Times New Roman" w:hAnsi="Times New Roman" w:cs="Times New Roman"/>
          <w:b/>
          <w:i/>
          <w:sz w:val="28"/>
          <w:szCs w:val="28"/>
        </w:rPr>
        <w:t>Выписка из Кодекса Деловой Этики</w:t>
      </w:r>
    </w:p>
    <w:p w:rsidR="007956CD" w:rsidRPr="009A2C2A" w:rsidRDefault="007956CD" w:rsidP="007956CD">
      <w:pPr>
        <w:spacing w:after="0" w:line="240" w:lineRule="atLeast"/>
        <w:jc w:val="center"/>
        <w:rPr>
          <w:rFonts w:ascii="Times New Roman" w:hAnsi="Times New Roman" w:cs="Times New Roman"/>
          <w:b/>
          <w:i/>
          <w:sz w:val="28"/>
          <w:szCs w:val="28"/>
        </w:rPr>
      </w:pPr>
    </w:p>
    <w:p w:rsidR="007956CD" w:rsidRPr="009A2C2A" w:rsidRDefault="007956CD" w:rsidP="007956CD">
      <w:pPr>
        <w:spacing w:after="0" w:line="240" w:lineRule="atLeast"/>
        <w:contextualSpacing/>
        <w:jc w:val="center"/>
        <w:rPr>
          <w:rFonts w:ascii="Times New Roman" w:hAnsi="Times New Roman" w:cs="Times New Roman"/>
          <w:b/>
          <w:i/>
          <w:sz w:val="24"/>
          <w:szCs w:val="24"/>
        </w:rPr>
      </w:pPr>
      <w:r w:rsidRPr="009A2C2A">
        <w:rPr>
          <w:rFonts w:ascii="Times New Roman" w:hAnsi="Times New Roman" w:cs="Times New Roman"/>
          <w:b/>
          <w:i/>
          <w:sz w:val="24"/>
          <w:szCs w:val="24"/>
        </w:rPr>
        <w:t>Должностные лица Предприятия обязаны:</w:t>
      </w:r>
    </w:p>
    <w:p w:rsidR="007956CD" w:rsidRPr="009A2C2A" w:rsidRDefault="007956CD" w:rsidP="007956CD">
      <w:pPr>
        <w:spacing w:after="0" w:line="240" w:lineRule="atLeast"/>
        <w:ind w:firstLine="708"/>
        <w:contextualSpacing/>
        <w:jc w:val="center"/>
        <w:rPr>
          <w:rFonts w:ascii="Times New Roman" w:hAnsi="Times New Roman" w:cs="Times New Roman"/>
          <w:i/>
          <w:sz w:val="28"/>
          <w:szCs w:val="28"/>
        </w:rPr>
      </w:pPr>
      <w:r w:rsidRPr="009A2C2A">
        <w:rPr>
          <w:rFonts w:ascii="Times New Roman" w:hAnsi="Times New Roman" w:cs="Times New Roman"/>
          <w:b/>
          <w:i/>
          <w:sz w:val="28"/>
          <w:szCs w:val="28"/>
        </w:rPr>
        <w:t>1.Принимать</w:t>
      </w:r>
      <w:r w:rsidRPr="009A2C2A">
        <w:rPr>
          <w:rFonts w:ascii="Times New Roman" w:hAnsi="Times New Roman" w:cs="Times New Roman"/>
          <w:i/>
          <w:sz w:val="28"/>
          <w:szCs w:val="28"/>
        </w:rPr>
        <w:t xml:space="preserve"> управленческие решения на принципах прозрачности и беспристрастности с учетом основополагающих ценностей и принципов Кодекса;</w:t>
      </w:r>
    </w:p>
    <w:p w:rsidR="007956CD" w:rsidRPr="009A2C2A" w:rsidRDefault="007956CD" w:rsidP="007956CD">
      <w:pPr>
        <w:spacing w:after="0" w:line="240" w:lineRule="atLeast"/>
        <w:ind w:firstLine="708"/>
        <w:contextualSpacing/>
        <w:jc w:val="center"/>
        <w:rPr>
          <w:rFonts w:ascii="Times New Roman" w:hAnsi="Times New Roman" w:cs="Times New Roman"/>
          <w:i/>
          <w:sz w:val="28"/>
          <w:szCs w:val="28"/>
        </w:rPr>
      </w:pPr>
      <w:r w:rsidRPr="009A2C2A">
        <w:rPr>
          <w:rFonts w:ascii="Times New Roman" w:hAnsi="Times New Roman" w:cs="Times New Roman"/>
          <w:b/>
          <w:i/>
          <w:sz w:val="28"/>
          <w:szCs w:val="28"/>
        </w:rPr>
        <w:t xml:space="preserve">3.Нести </w:t>
      </w:r>
      <w:r w:rsidRPr="009A2C2A">
        <w:rPr>
          <w:rFonts w:ascii="Times New Roman" w:hAnsi="Times New Roman" w:cs="Times New Roman"/>
          <w:i/>
          <w:sz w:val="28"/>
          <w:szCs w:val="28"/>
        </w:rPr>
        <w:t>предусмотренную действующим законодательством Республики Казахстан и внутренними документами Предприятия ответственность за реализацию задач, поставленных перед ними;</w:t>
      </w:r>
    </w:p>
    <w:p w:rsidR="007956CD" w:rsidRPr="009A2C2A" w:rsidRDefault="007956CD" w:rsidP="007956CD">
      <w:pPr>
        <w:spacing w:after="0" w:line="240" w:lineRule="atLeast"/>
        <w:ind w:firstLine="708"/>
        <w:contextualSpacing/>
        <w:jc w:val="center"/>
        <w:rPr>
          <w:rFonts w:ascii="Times New Roman" w:hAnsi="Times New Roman" w:cs="Times New Roman"/>
          <w:i/>
          <w:sz w:val="28"/>
          <w:szCs w:val="28"/>
        </w:rPr>
      </w:pPr>
      <w:r w:rsidRPr="009A2C2A">
        <w:rPr>
          <w:rFonts w:ascii="Times New Roman" w:hAnsi="Times New Roman" w:cs="Times New Roman"/>
          <w:b/>
          <w:i/>
          <w:sz w:val="28"/>
          <w:szCs w:val="28"/>
        </w:rPr>
        <w:t>4.Личным примером показывать</w:t>
      </w:r>
      <w:r w:rsidRPr="009A2C2A">
        <w:rPr>
          <w:rFonts w:ascii="Times New Roman" w:hAnsi="Times New Roman" w:cs="Times New Roman"/>
          <w:i/>
          <w:sz w:val="28"/>
          <w:szCs w:val="28"/>
        </w:rPr>
        <w:t xml:space="preserve"> приверженность требованиям Кодекса и поощрять их соблюдение;</w:t>
      </w:r>
    </w:p>
    <w:p w:rsidR="007956CD" w:rsidRPr="009A2C2A" w:rsidRDefault="007956CD" w:rsidP="007956CD">
      <w:pPr>
        <w:spacing w:after="0" w:line="240" w:lineRule="atLeast"/>
        <w:ind w:firstLine="708"/>
        <w:contextualSpacing/>
        <w:jc w:val="center"/>
        <w:rPr>
          <w:rFonts w:ascii="Times New Roman" w:hAnsi="Times New Roman" w:cs="Times New Roman"/>
          <w:i/>
          <w:sz w:val="28"/>
          <w:szCs w:val="28"/>
        </w:rPr>
      </w:pPr>
      <w:r w:rsidRPr="009A2C2A">
        <w:rPr>
          <w:rFonts w:ascii="Times New Roman" w:hAnsi="Times New Roman" w:cs="Times New Roman"/>
          <w:b/>
          <w:i/>
          <w:sz w:val="28"/>
          <w:szCs w:val="28"/>
        </w:rPr>
        <w:t>5.Уделять</w:t>
      </w:r>
      <w:r w:rsidRPr="009A2C2A">
        <w:rPr>
          <w:rFonts w:ascii="Times New Roman" w:hAnsi="Times New Roman" w:cs="Times New Roman"/>
          <w:i/>
          <w:sz w:val="28"/>
          <w:szCs w:val="28"/>
        </w:rPr>
        <w:t xml:space="preserve"> время созданию корпоративного духа среди подчиненных, сплочению коллектива в команду, объединенную общей миссией, ценностями и принципами Предприятия;</w:t>
      </w:r>
    </w:p>
    <w:p w:rsidR="007956CD" w:rsidRPr="009A2C2A" w:rsidRDefault="007956CD" w:rsidP="007956CD">
      <w:pPr>
        <w:spacing w:after="0" w:line="240" w:lineRule="atLeast"/>
        <w:ind w:firstLine="708"/>
        <w:contextualSpacing/>
        <w:jc w:val="center"/>
        <w:rPr>
          <w:rFonts w:ascii="Times New Roman" w:hAnsi="Times New Roman" w:cs="Times New Roman"/>
          <w:i/>
          <w:sz w:val="28"/>
          <w:szCs w:val="28"/>
        </w:rPr>
      </w:pPr>
      <w:r w:rsidRPr="009A2C2A">
        <w:rPr>
          <w:rFonts w:ascii="Times New Roman" w:hAnsi="Times New Roman" w:cs="Times New Roman"/>
          <w:b/>
          <w:i/>
          <w:sz w:val="28"/>
          <w:szCs w:val="28"/>
        </w:rPr>
        <w:t>6.Ставить</w:t>
      </w:r>
      <w:r w:rsidRPr="009A2C2A">
        <w:rPr>
          <w:rFonts w:ascii="Times New Roman" w:hAnsi="Times New Roman" w:cs="Times New Roman"/>
          <w:i/>
          <w:sz w:val="28"/>
          <w:szCs w:val="28"/>
        </w:rPr>
        <w:t xml:space="preserve"> четкие задачи Работникам и при необходимости, сопровождающиеся максимально точными инструкциями;</w:t>
      </w:r>
    </w:p>
    <w:p w:rsidR="007956CD" w:rsidRPr="009A2C2A" w:rsidRDefault="007956CD" w:rsidP="007956CD">
      <w:pPr>
        <w:spacing w:after="0" w:line="240" w:lineRule="atLeast"/>
        <w:ind w:firstLine="708"/>
        <w:contextualSpacing/>
        <w:jc w:val="center"/>
        <w:rPr>
          <w:rFonts w:ascii="Times New Roman" w:hAnsi="Times New Roman" w:cs="Times New Roman"/>
          <w:i/>
          <w:sz w:val="28"/>
          <w:szCs w:val="28"/>
        </w:rPr>
      </w:pPr>
      <w:r w:rsidRPr="009A2C2A">
        <w:rPr>
          <w:rFonts w:ascii="Times New Roman" w:hAnsi="Times New Roman" w:cs="Times New Roman"/>
          <w:b/>
          <w:i/>
          <w:sz w:val="28"/>
          <w:szCs w:val="28"/>
        </w:rPr>
        <w:t>7.Обеспечить</w:t>
      </w:r>
      <w:r w:rsidRPr="009A2C2A">
        <w:rPr>
          <w:rFonts w:ascii="Times New Roman" w:hAnsi="Times New Roman" w:cs="Times New Roman"/>
          <w:i/>
          <w:sz w:val="28"/>
          <w:szCs w:val="28"/>
        </w:rPr>
        <w:t xml:space="preserve"> открытый и постоянный доступ к информации, необходимой Работникам для выполнения своей работы;</w:t>
      </w:r>
    </w:p>
    <w:p w:rsidR="007956CD" w:rsidRPr="009A2C2A" w:rsidRDefault="007956CD" w:rsidP="007956CD">
      <w:pPr>
        <w:spacing w:after="0" w:line="240" w:lineRule="atLeast"/>
        <w:ind w:firstLine="708"/>
        <w:contextualSpacing/>
        <w:jc w:val="center"/>
        <w:rPr>
          <w:rFonts w:ascii="Times New Roman" w:hAnsi="Times New Roman" w:cs="Times New Roman"/>
          <w:i/>
          <w:sz w:val="28"/>
          <w:szCs w:val="28"/>
        </w:rPr>
      </w:pPr>
      <w:r w:rsidRPr="009A2C2A">
        <w:rPr>
          <w:rFonts w:ascii="Times New Roman" w:hAnsi="Times New Roman" w:cs="Times New Roman"/>
          <w:b/>
          <w:i/>
          <w:sz w:val="28"/>
          <w:szCs w:val="28"/>
        </w:rPr>
        <w:t>8.Консультировать</w:t>
      </w:r>
      <w:r w:rsidRPr="009A2C2A">
        <w:rPr>
          <w:rFonts w:ascii="Times New Roman" w:hAnsi="Times New Roman" w:cs="Times New Roman"/>
          <w:i/>
          <w:sz w:val="28"/>
          <w:szCs w:val="28"/>
        </w:rPr>
        <w:t xml:space="preserve"> и наставлять работников;</w:t>
      </w:r>
    </w:p>
    <w:p w:rsidR="007956CD" w:rsidRDefault="007956CD" w:rsidP="007956CD">
      <w:pPr>
        <w:spacing w:after="0" w:line="240" w:lineRule="atLeast"/>
        <w:ind w:firstLine="708"/>
        <w:contextualSpacing/>
        <w:jc w:val="center"/>
        <w:rPr>
          <w:rFonts w:ascii="Times New Roman" w:hAnsi="Times New Roman" w:cs="Times New Roman"/>
          <w:i/>
          <w:sz w:val="28"/>
          <w:szCs w:val="28"/>
        </w:rPr>
      </w:pPr>
      <w:r w:rsidRPr="009A2C2A">
        <w:rPr>
          <w:rFonts w:ascii="Times New Roman" w:hAnsi="Times New Roman" w:cs="Times New Roman"/>
          <w:b/>
          <w:i/>
          <w:sz w:val="28"/>
          <w:szCs w:val="28"/>
        </w:rPr>
        <w:t>9.Не допускать</w:t>
      </w:r>
      <w:r w:rsidRPr="009A2C2A">
        <w:rPr>
          <w:rFonts w:ascii="Times New Roman" w:hAnsi="Times New Roman" w:cs="Times New Roman"/>
          <w:i/>
          <w:sz w:val="28"/>
          <w:szCs w:val="28"/>
        </w:rPr>
        <w:t xml:space="preserve"> принижения статуса Работника Предприятия ни при каких условиях.</w:t>
      </w:r>
    </w:p>
    <w:p w:rsidR="007956CD" w:rsidRPr="007956CD" w:rsidRDefault="007956CD" w:rsidP="009A2C2A">
      <w:pPr>
        <w:spacing w:after="0" w:line="240" w:lineRule="atLeast"/>
        <w:ind w:left="-284" w:firstLine="425"/>
        <w:rPr>
          <w:rFonts w:ascii="Times New Roman" w:hAnsi="Times New Roman" w:cs="Times New Roman"/>
          <w:b/>
          <w:i/>
          <w:sz w:val="24"/>
          <w:szCs w:val="24"/>
        </w:rPr>
      </w:pPr>
    </w:p>
    <w:p w:rsidR="007956CD" w:rsidRPr="00FB7FCC" w:rsidRDefault="006767B8" w:rsidP="009A2C2A">
      <w:pPr>
        <w:spacing w:after="0" w:line="240" w:lineRule="atLeast"/>
        <w:ind w:left="-284" w:firstLine="425"/>
        <w:rPr>
          <w:rFonts w:ascii="Times New Roman" w:hAnsi="Times New Roman" w:cs="Times New Roman"/>
          <w:i/>
          <w:sz w:val="24"/>
          <w:szCs w:val="24"/>
          <w:vertAlign w:val="superscript"/>
          <w:lang w:val="kk-KZ"/>
        </w:rPr>
      </w:pPr>
      <w:r w:rsidRPr="00FB7FCC">
        <w:rPr>
          <w:rFonts w:ascii="Times New Roman" w:hAnsi="Times New Roman" w:cs="Times New Roman"/>
          <w:i/>
          <w:sz w:val="24"/>
          <w:szCs w:val="24"/>
          <w:vertAlign w:val="superscript"/>
          <w:lang w:val="kk-KZ"/>
        </w:rPr>
        <w:t>6</w:t>
      </w:r>
    </w:p>
    <w:p w:rsidR="005D4EC3" w:rsidRDefault="009A2C2A" w:rsidP="009A2C2A">
      <w:pPr>
        <w:spacing w:after="0" w:line="240" w:lineRule="atLeast"/>
        <w:ind w:left="-284" w:firstLine="425"/>
        <w:rPr>
          <w:rFonts w:ascii="Times New Roman" w:hAnsi="Times New Roman" w:cs="Times New Roman"/>
          <w:b/>
          <w:i/>
          <w:sz w:val="24"/>
          <w:szCs w:val="24"/>
          <w:lang w:val="kk-KZ"/>
        </w:rPr>
      </w:pPr>
      <w:r w:rsidRPr="00F40705">
        <w:rPr>
          <w:rFonts w:ascii="Times New Roman" w:hAnsi="Times New Roman" w:cs="Times New Roman"/>
          <w:b/>
          <w:i/>
          <w:sz w:val="24"/>
          <w:szCs w:val="24"/>
          <w:lang w:val="kk-KZ"/>
        </w:rPr>
        <w:t xml:space="preserve">     </w:t>
      </w: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5D4EC3" w:rsidRDefault="005D4EC3" w:rsidP="009A2C2A">
      <w:pPr>
        <w:spacing w:after="0" w:line="240" w:lineRule="atLeast"/>
        <w:ind w:left="-284" w:firstLine="425"/>
        <w:rPr>
          <w:rFonts w:ascii="Times New Roman" w:hAnsi="Times New Roman" w:cs="Times New Roman"/>
          <w:b/>
          <w:i/>
          <w:sz w:val="24"/>
          <w:szCs w:val="24"/>
          <w:lang w:val="kk-KZ"/>
        </w:rPr>
      </w:pPr>
    </w:p>
    <w:p w:rsidR="00251EA4" w:rsidRDefault="009A2C2A" w:rsidP="009A2C2A">
      <w:pPr>
        <w:spacing w:after="0" w:line="240" w:lineRule="atLeast"/>
        <w:ind w:left="-284" w:firstLine="425"/>
        <w:rPr>
          <w:rFonts w:ascii="Times New Roman" w:hAnsi="Times New Roman" w:cs="Times New Roman"/>
          <w:b/>
          <w:i/>
          <w:sz w:val="24"/>
          <w:szCs w:val="24"/>
          <w:lang w:val="kk-KZ"/>
        </w:rPr>
      </w:pPr>
      <w:r w:rsidRPr="00F40705">
        <w:rPr>
          <w:rFonts w:ascii="Times New Roman" w:hAnsi="Times New Roman" w:cs="Times New Roman"/>
          <w:b/>
          <w:i/>
          <w:sz w:val="24"/>
          <w:szCs w:val="24"/>
          <w:lang w:val="kk-KZ"/>
        </w:rPr>
        <w:t xml:space="preserve">  </w:t>
      </w: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251EA4" w:rsidRDefault="00251EA4" w:rsidP="009A2C2A">
      <w:pPr>
        <w:spacing w:after="0" w:line="240" w:lineRule="atLeast"/>
        <w:ind w:left="-284" w:firstLine="425"/>
        <w:rPr>
          <w:rFonts w:ascii="Times New Roman" w:hAnsi="Times New Roman" w:cs="Times New Roman"/>
          <w:b/>
          <w:i/>
          <w:sz w:val="24"/>
          <w:szCs w:val="24"/>
          <w:lang w:val="kk-KZ"/>
        </w:rPr>
      </w:pPr>
    </w:p>
    <w:p w:rsidR="009A2C2A" w:rsidRPr="002B4F82" w:rsidRDefault="009A2C2A" w:rsidP="009A2C2A">
      <w:pPr>
        <w:spacing w:after="0" w:line="240" w:lineRule="atLeast"/>
        <w:ind w:left="-284" w:firstLine="425"/>
        <w:rPr>
          <w:rFonts w:ascii="Times New Roman" w:hAnsi="Times New Roman" w:cs="Times New Roman"/>
          <w:b/>
          <w:i/>
          <w:sz w:val="28"/>
          <w:szCs w:val="28"/>
        </w:rPr>
      </w:pPr>
      <w:r w:rsidRPr="00F40705">
        <w:rPr>
          <w:rFonts w:ascii="Times New Roman" w:hAnsi="Times New Roman" w:cs="Times New Roman"/>
          <w:b/>
          <w:i/>
          <w:sz w:val="24"/>
          <w:szCs w:val="24"/>
          <w:lang w:val="kk-KZ"/>
        </w:rPr>
        <w:t xml:space="preserve"> </w:t>
      </w:r>
      <w:r w:rsidR="00BD04DF">
        <w:rPr>
          <w:rFonts w:ascii="Times New Roman" w:hAnsi="Times New Roman"/>
          <w:b/>
          <w:i/>
          <w:sz w:val="28"/>
          <w:szCs w:val="28"/>
          <w:lang w:val="kk-KZ"/>
        </w:rPr>
        <w:t>ІСКЕРЛІК ЭТИКА КОДЕКСІ</w:t>
      </w:r>
    </w:p>
    <w:p w:rsidR="009A2C2A" w:rsidRPr="002B4F82" w:rsidRDefault="009A2C2A" w:rsidP="00F92A85">
      <w:pPr>
        <w:spacing w:after="0" w:line="240" w:lineRule="atLeast"/>
        <w:ind w:left="-284" w:firstLine="1135"/>
        <w:rPr>
          <w:rFonts w:ascii="Times New Roman" w:hAnsi="Times New Roman" w:cs="Times New Roman"/>
          <w:i/>
          <w:sz w:val="28"/>
          <w:szCs w:val="28"/>
        </w:rPr>
      </w:pPr>
      <w:r w:rsidRPr="002B4F82">
        <w:rPr>
          <w:rFonts w:ascii="Times New Roman" w:hAnsi="Times New Roman" w:cs="Times New Roman"/>
          <w:i/>
          <w:noProof/>
          <w:sz w:val="28"/>
          <w:szCs w:val="28"/>
          <w:lang w:eastAsia="ru-RU"/>
        </w:rPr>
        <w:drawing>
          <wp:inline distT="0" distB="0" distL="0" distR="0" wp14:anchorId="1AD083E5" wp14:editId="4C60B8D0">
            <wp:extent cx="2242268" cy="675860"/>
            <wp:effectExtent l="0" t="0" r="5715" b="0"/>
            <wp:docPr id="4" name="Рисунок 4" descr="https://papik.pro/uploads/posts/2021-11/1636188315_18-papik-pro-p-meditsinskii-logotip-fo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pik.pro/uploads/posts/2021-11/1636188315_18-papik-pro-p-meditsinskii-logotip-foto-2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43740" cy="676304"/>
                    </a:xfrm>
                    <a:prstGeom prst="rect">
                      <a:avLst/>
                    </a:prstGeom>
                    <a:noFill/>
                    <a:ln>
                      <a:noFill/>
                    </a:ln>
                  </pic:spPr>
                </pic:pic>
              </a:graphicData>
            </a:graphic>
          </wp:inline>
        </w:drawing>
      </w:r>
    </w:p>
    <w:p w:rsidR="00BD04DF" w:rsidRDefault="002B4F82" w:rsidP="00BD04DF">
      <w:pPr>
        <w:spacing w:after="0" w:line="240" w:lineRule="atLeast"/>
        <w:contextualSpacing/>
        <w:jc w:val="center"/>
        <w:rPr>
          <w:rFonts w:ascii="Times New Roman" w:hAnsi="Times New Roman" w:cs="Times New Roman"/>
          <w:b/>
          <w:i/>
          <w:sz w:val="24"/>
          <w:szCs w:val="24"/>
        </w:rPr>
      </w:pPr>
      <w:r>
        <w:rPr>
          <w:rFonts w:ascii="Times New Roman" w:hAnsi="Times New Roman" w:cs="Times New Roman"/>
          <w:b/>
          <w:i/>
          <w:sz w:val="28"/>
          <w:szCs w:val="28"/>
        </w:rPr>
        <w:t xml:space="preserve">          </w:t>
      </w:r>
      <w:r w:rsidR="00BD04DF">
        <w:rPr>
          <w:rFonts w:ascii="Times New Roman" w:hAnsi="Times New Roman" w:cs="Times New Roman"/>
          <w:b/>
          <w:i/>
          <w:sz w:val="28"/>
          <w:szCs w:val="28"/>
          <w:lang w:val="kk-KZ"/>
        </w:rPr>
        <w:t>Іскерлік этика кодексінен үзінді</w:t>
      </w:r>
      <w:r w:rsidR="00BD04DF" w:rsidRPr="009A2C2A">
        <w:rPr>
          <w:rFonts w:ascii="Times New Roman" w:hAnsi="Times New Roman" w:cs="Times New Roman"/>
          <w:b/>
          <w:i/>
          <w:sz w:val="24"/>
          <w:szCs w:val="24"/>
        </w:rPr>
        <w:t xml:space="preserve"> </w:t>
      </w:r>
    </w:p>
    <w:p w:rsidR="00C66E9D" w:rsidRPr="009A2C2A" w:rsidRDefault="00C66E9D" w:rsidP="009A2C2A">
      <w:pPr>
        <w:spacing w:after="0" w:line="240" w:lineRule="atLeast"/>
        <w:jc w:val="both"/>
        <w:rPr>
          <w:rFonts w:ascii="Times New Roman" w:hAnsi="Times New Roman" w:cs="Times New Roman"/>
          <w:b/>
          <w:i/>
          <w:sz w:val="20"/>
          <w:szCs w:val="20"/>
        </w:rPr>
      </w:pPr>
    </w:p>
    <w:p w:rsidR="007B0B5C" w:rsidRDefault="00850A59" w:rsidP="007B0B5C">
      <w:pPr>
        <w:spacing w:line="240" w:lineRule="atLeast"/>
        <w:contextualSpacing/>
        <w:jc w:val="both"/>
        <w:rPr>
          <w:rFonts w:ascii="Times New Roman" w:hAnsi="Times New Roman" w:cs="Times New Roman"/>
          <w:b/>
          <w:i/>
          <w:sz w:val="20"/>
          <w:szCs w:val="20"/>
          <w:lang w:val="kk-KZ"/>
        </w:rPr>
      </w:pPr>
      <w:r>
        <w:rPr>
          <w:rFonts w:ascii="Times New Roman" w:hAnsi="Times New Roman" w:cs="Times New Roman"/>
          <w:b/>
          <w:i/>
          <w:sz w:val="20"/>
          <w:szCs w:val="20"/>
          <w:lang w:val="kk-KZ"/>
        </w:rPr>
        <w:t>Кәсіпорынның Лауазымды тұлғалары мен Қызметкерлері тиіс:</w:t>
      </w:r>
    </w:p>
    <w:p w:rsidR="007B0B5C" w:rsidRDefault="009A2C2A" w:rsidP="007B0B5C">
      <w:pPr>
        <w:spacing w:line="240" w:lineRule="atLeast"/>
        <w:contextualSpacing/>
        <w:jc w:val="both"/>
        <w:rPr>
          <w:rStyle w:val="y2iqfc"/>
          <w:rFonts w:ascii="Times New Roman" w:hAnsi="Times New Roman" w:cs="Times New Roman"/>
          <w:i/>
          <w:color w:val="202124"/>
          <w:sz w:val="20"/>
          <w:szCs w:val="20"/>
          <w:lang w:val="kk-KZ"/>
        </w:rPr>
      </w:pPr>
      <w:r w:rsidRPr="00850A59">
        <w:rPr>
          <w:rFonts w:ascii="Times New Roman" w:hAnsi="Times New Roman" w:cs="Times New Roman"/>
          <w:i/>
          <w:sz w:val="20"/>
          <w:szCs w:val="20"/>
          <w:lang w:val="kk-KZ"/>
        </w:rPr>
        <w:t>1</w:t>
      </w:r>
      <w:r w:rsidRPr="00850A59">
        <w:rPr>
          <w:rFonts w:ascii="Times New Roman" w:hAnsi="Times New Roman" w:cs="Times New Roman"/>
          <w:b/>
          <w:i/>
          <w:sz w:val="20"/>
          <w:szCs w:val="20"/>
          <w:lang w:val="kk-KZ"/>
        </w:rPr>
        <w:t>.</w:t>
      </w:r>
      <w:r w:rsidR="00850A59" w:rsidRPr="00850A59">
        <w:rPr>
          <w:rStyle w:val="a5"/>
          <w:rFonts w:ascii="inherit" w:hAnsi="inherit"/>
          <w:color w:val="202124"/>
          <w:sz w:val="42"/>
          <w:szCs w:val="42"/>
          <w:lang w:val="kk-KZ"/>
        </w:rPr>
        <w:t xml:space="preserve"> </w:t>
      </w:r>
      <w:r w:rsidR="00850A59" w:rsidRPr="00850A59">
        <w:rPr>
          <w:rStyle w:val="y2iqfc"/>
          <w:rFonts w:ascii="Times New Roman" w:hAnsi="Times New Roman" w:cs="Times New Roman"/>
          <w:i/>
          <w:color w:val="202124"/>
          <w:sz w:val="20"/>
          <w:szCs w:val="20"/>
          <w:lang w:val="kk-KZ"/>
        </w:rPr>
        <w:t xml:space="preserve">Қазақстан Республикасының мемлекеттік рәміздеріне және Кәсіпорынның корпоративтік </w:t>
      </w:r>
      <w:r w:rsidR="00850A59">
        <w:rPr>
          <w:rStyle w:val="y2iqfc"/>
          <w:rFonts w:ascii="Times New Roman" w:hAnsi="Times New Roman" w:cs="Times New Roman"/>
          <w:i/>
          <w:color w:val="202124"/>
          <w:sz w:val="20"/>
          <w:szCs w:val="20"/>
          <w:lang w:val="kk-KZ"/>
        </w:rPr>
        <w:t>символикасына</w:t>
      </w:r>
      <w:r w:rsidR="00850A59" w:rsidRPr="00850A59">
        <w:rPr>
          <w:rStyle w:val="y2iqfc"/>
          <w:rFonts w:ascii="Times New Roman" w:hAnsi="Times New Roman" w:cs="Times New Roman"/>
          <w:i/>
          <w:color w:val="202124"/>
          <w:sz w:val="20"/>
          <w:szCs w:val="20"/>
          <w:lang w:val="kk-KZ"/>
        </w:rPr>
        <w:t xml:space="preserve"> </w:t>
      </w:r>
      <w:r w:rsidR="00850A59" w:rsidRPr="00850A59">
        <w:rPr>
          <w:rStyle w:val="y2iqfc"/>
          <w:rFonts w:ascii="Times New Roman" w:hAnsi="Times New Roman" w:cs="Times New Roman"/>
          <w:b/>
          <w:i/>
          <w:color w:val="202124"/>
          <w:sz w:val="20"/>
          <w:szCs w:val="20"/>
          <w:lang w:val="kk-KZ"/>
        </w:rPr>
        <w:t>құрметпен қарауға</w:t>
      </w:r>
      <w:r w:rsidR="00850A59" w:rsidRPr="00850A59">
        <w:rPr>
          <w:rStyle w:val="y2iqfc"/>
          <w:rFonts w:ascii="Times New Roman" w:hAnsi="Times New Roman" w:cs="Times New Roman"/>
          <w:i/>
          <w:color w:val="202124"/>
          <w:sz w:val="20"/>
          <w:szCs w:val="20"/>
          <w:lang w:val="kk-KZ"/>
        </w:rPr>
        <w:t>;</w:t>
      </w:r>
    </w:p>
    <w:p w:rsidR="007B0B5C" w:rsidRDefault="009A2C2A" w:rsidP="007B0B5C">
      <w:pPr>
        <w:spacing w:line="240" w:lineRule="atLeast"/>
        <w:contextualSpacing/>
        <w:jc w:val="both"/>
        <w:rPr>
          <w:rStyle w:val="y2iqfc"/>
          <w:rFonts w:ascii="Times New Roman" w:hAnsi="Times New Roman" w:cs="Times New Roman"/>
          <w:i/>
          <w:color w:val="202124"/>
          <w:sz w:val="20"/>
          <w:szCs w:val="20"/>
          <w:lang w:val="kk-KZ"/>
        </w:rPr>
      </w:pPr>
      <w:r w:rsidRPr="00850A59">
        <w:rPr>
          <w:rFonts w:ascii="Times New Roman" w:hAnsi="Times New Roman" w:cs="Times New Roman"/>
          <w:i/>
          <w:sz w:val="20"/>
          <w:szCs w:val="20"/>
          <w:lang w:val="kk-KZ"/>
        </w:rPr>
        <w:t>2.</w:t>
      </w:r>
      <w:r w:rsidR="00850A59" w:rsidRPr="00850A59">
        <w:rPr>
          <w:rStyle w:val="a5"/>
          <w:rFonts w:ascii="inherit" w:hAnsi="inherit"/>
          <w:color w:val="202124"/>
          <w:sz w:val="42"/>
          <w:szCs w:val="42"/>
          <w:lang w:val="kk-KZ"/>
        </w:rPr>
        <w:t xml:space="preserve"> </w:t>
      </w:r>
      <w:r w:rsidR="00850A59" w:rsidRPr="00850A59">
        <w:rPr>
          <w:rStyle w:val="y2iqfc"/>
          <w:rFonts w:ascii="Times New Roman" w:hAnsi="Times New Roman" w:cs="Times New Roman"/>
          <w:i/>
          <w:color w:val="202124"/>
          <w:sz w:val="20"/>
          <w:szCs w:val="20"/>
          <w:lang w:val="kk-KZ"/>
        </w:rPr>
        <w:t xml:space="preserve">Жалпы қабылданған моральдық-этикалық нормаларды сақтауға, мемлекеттік тілді және басқа тілдерді, барлық халықтардың салт-дәстүрлері мен әдет-ғұрыптарын </w:t>
      </w:r>
      <w:r w:rsidR="00850A59" w:rsidRPr="00850A59">
        <w:rPr>
          <w:rStyle w:val="y2iqfc"/>
          <w:rFonts w:ascii="Times New Roman" w:hAnsi="Times New Roman" w:cs="Times New Roman"/>
          <w:b/>
          <w:i/>
          <w:color w:val="202124"/>
          <w:sz w:val="20"/>
          <w:szCs w:val="20"/>
          <w:lang w:val="kk-KZ"/>
        </w:rPr>
        <w:t>құрметтеуге</w:t>
      </w:r>
      <w:r w:rsidR="00850A59" w:rsidRPr="00850A59">
        <w:rPr>
          <w:rStyle w:val="y2iqfc"/>
          <w:rFonts w:ascii="Times New Roman" w:hAnsi="Times New Roman" w:cs="Times New Roman"/>
          <w:i/>
          <w:color w:val="202124"/>
          <w:sz w:val="20"/>
          <w:szCs w:val="20"/>
          <w:lang w:val="kk-KZ"/>
        </w:rPr>
        <w:t>;</w:t>
      </w:r>
    </w:p>
    <w:p w:rsidR="007B0B5C" w:rsidRDefault="009A2C2A" w:rsidP="007B0B5C">
      <w:pPr>
        <w:spacing w:line="240" w:lineRule="atLeast"/>
        <w:contextualSpacing/>
        <w:jc w:val="both"/>
        <w:rPr>
          <w:rStyle w:val="y2iqfc"/>
          <w:rFonts w:ascii="Times New Roman" w:hAnsi="Times New Roman" w:cs="Times New Roman"/>
          <w:i/>
          <w:color w:val="202124"/>
          <w:sz w:val="20"/>
          <w:szCs w:val="20"/>
          <w:lang w:val="kk-KZ"/>
        </w:rPr>
      </w:pPr>
      <w:r w:rsidRPr="00850A59">
        <w:rPr>
          <w:rFonts w:ascii="Times New Roman" w:hAnsi="Times New Roman" w:cs="Times New Roman"/>
          <w:i/>
          <w:sz w:val="20"/>
          <w:szCs w:val="20"/>
          <w:lang w:val="kk-KZ"/>
        </w:rPr>
        <w:t>3.</w:t>
      </w:r>
      <w:r w:rsidR="00850A59" w:rsidRPr="00850A59">
        <w:rPr>
          <w:rStyle w:val="a5"/>
          <w:rFonts w:ascii="inherit" w:hAnsi="inherit"/>
          <w:color w:val="202124"/>
          <w:sz w:val="42"/>
          <w:szCs w:val="42"/>
          <w:lang w:val="kk-KZ"/>
        </w:rPr>
        <w:t xml:space="preserve"> </w:t>
      </w:r>
      <w:r w:rsidR="00850A59" w:rsidRPr="00850A59">
        <w:rPr>
          <w:rStyle w:val="y2iqfc"/>
          <w:rFonts w:ascii="Times New Roman" w:hAnsi="Times New Roman" w:cs="Times New Roman"/>
          <w:i/>
          <w:color w:val="202124"/>
          <w:sz w:val="20"/>
          <w:szCs w:val="20"/>
          <w:lang w:val="kk-KZ"/>
        </w:rPr>
        <w:t xml:space="preserve">Жоғары кәсіби жұмысқа бар күш-жігерін салу, </w:t>
      </w:r>
      <w:r w:rsidR="00850A59">
        <w:rPr>
          <w:rStyle w:val="y2iqfc"/>
          <w:rFonts w:ascii="Times New Roman" w:hAnsi="Times New Roman" w:cs="Times New Roman"/>
          <w:i/>
          <w:color w:val="202124"/>
          <w:sz w:val="20"/>
          <w:szCs w:val="20"/>
          <w:lang w:val="kk-KZ"/>
        </w:rPr>
        <w:t>Кәсіпорынның</w:t>
      </w:r>
      <w:r w:rsidR="00850A59" w:rsidRPr="00850A59">
        <w:rPr>
          <w:rStyle w:val="y2iqfc"/>
          <w:rFonts w:ascii="Times New Roman" w:hAnsi="Times New Roman" w:cs="Times New Roman"/>
          <w:i/>
          <w:color w:val="202124"/>
          <w:sz w:val="20"/>
          <w:szCs w:val="20"/>
          <w:lang w:val="kk-KZ"/>
        </w:rPr>
        <w:t xml:space="preserve"> мүлкіне қамқорлық жасау, оны ұтымды және тиімді </w:t>
      </w:r>
      <w:r w:rsidR="00850A59" w:rsidRPr="00850A59">
        <w:rPr>
          <w:rStyle w:val="y2iqfc"/>
          <w:rFonts w:ascii="Times New Roman" w:hAnsi="Times New Roman" w:cs="Times New Roman"/>
          <w:b/>
          <w:i/>
          <w:color w:val="202124"/>
          <w:sz w:val="20"/>
          <w:szCs w:val="20"/>
          <w:lang w:val="kk-KZ"/>
        </w:rPr>
        <w:t>пайдалану</w:t>
      </w:r>
      <w:r w:rsidR="00850A59" w:rsidRPr="00850A59">
        <w:rPr>
          <w:rStyle w:val="y2iqfc"/>
          <w:rFonts w:ascii="Times New Roman" w:hAnsi="Times New Roman" w:cs="Times New Roman"/>
          <w:i/>
          <w:color w:val="202124"/>
          <w:sz w:val="20"/>
          <w:szCs w:val="20"/>
          <w:lang w:val="kk-KZ"/>
        </w:rPr>
        <w:t>;</w:t>
      </w:r>
    </w:p>
    <w:p w:rsidR="009A2C2A" w:rsidRPr="00850A59" w:rsidRDefault="009A2C2A" w:rsidP="007B0B5C">
      <w:pPr>
        <w:spacing w:line="240" w:lineRule="atLeast"/>
        <w:contextualSpacing/>
        <w:jc w:val="both"/>
        <w:rPr>
          <w:rFonts w:ascii="Times New Roman" w:hAnsi="Times New Roman" w:cs="Times New Roman"/>
          <w:i/>
          <w:sz w:val="20"/>
          <w:szCs w:val="20"/>
          <w:lang w:val="kk-KZ"/>
        </w:rPr>
      </w:pPr>
      <w:r w:rsidRPr="00850A59">
        <w:rPr>
          <w:rFonts w:ascii="Times New Roman" w:hAnsi="Times New Roman" w:cs="Times New Roman"/>
          <w:i/>
          <w:sz w:val="20"/>
          <w:szCs w:val="20"/>
          <w:lang w:val="kk-KZ"/>
        </w:rPr>
        <w:t>4.</w:t>
      </w:r>
      <w:r w:rsidR="00850A59" w:rsidRPr="00850A59">
        <w:rPr>
          <w:rStyle w:val="a5"/>
          <w:rFonts w:ascii="inherit" w:hAnsi="inherit"/>
          <w:color w:val="202124"/>
          <w:sz w:val="42"/>
          <w:szCs w:val="42"/>
          <w:lang w:val="kk-KZ"/>
        </w:rPr>
        <w:t xml:space="preserve"> </w:t>
      </w:r>
      <w:r w:rsidR="00850A59" w:rsidRPr="00850A59">
        <w:rPr>
          <w:rStyle w:val="y2iqfc"/>
          <w:rFonts w:ascii="Times New Roman" w:hAnsi="Times New Roman" w:cs="Times New Roman"/>
          <w:i/>
          <w:color w:val="202124"/>
          <w:sz w:val="20"/>
          <w:szCs w:val="20"/>
          <w:lang w:val="kk-KZ"/>
        </w:rPr>
        <w:t xml:space="preserve">Еңбекке деген мінез-құлқы арқылы ұжымда тұрақты және жағымды ортаның қалыптасуына </w:t>
      </w:r>
      <w:r w:rsidR="00850A59" w:rsidRPr="00850A59">
        <w:rPr>
          <w:rStyle w:val="y2iqfc"/>
          <w:rFonts w:ascii="Times New Roman" w:hAnsi="Times New Roman" w:cs="Times New Roman"/>
          <w:b/>
          <w:i/>
          <w:color w:val="202124"/>
          <w:sz w:val="20"/>
          <w:szCs w:val="20"/>
          <w:lang w:val="kk-KZ"/>
        </w:rPr>
        <w:t>ықпал ету</w:t>
      </w:r>
      <w:r w:rsidR="00850A59" w:rsidRPr="00850A59">
        <w:rPr>
          <w:rStyle w:val="y2iqfc"/>
          <w:rFonts w:ascii="Times New Roman" w:hAnsi="Times New Roman" w:cs="Times New Roman"/>
          <w:i/>
          <w:color w:val="202124"/>
          <w:sz w:val="20"/>
          <w:szCs w:val="20"/>
          <w:lang w:val="kk-KZ"/>
        </w:rPr>
        <w:t>;</w:t>
      </w:r>
    </w:p>
    <w:p w:rsidR="009A2C2A" w:rsidRPr="007B0B5C" w:rsidRDefault="009A2C2A" w:rsidP="009A2C2A">
      <w:pPr>
        <w:spacing w:after="0" w:line="240" w:lineRule="atLeast"/>
        <w:contextualSpacing/>
        <w:jc w:val="both"/>
        <w:rPr>
          <w:rFonts w:ascii="Times New Roman" w:hAnsi="Times New Roman" w:cs="Times New Roman"/>
          <w:i/>
          <w:sz w:val="20"/>
          <w:szCs w:val="20"/>
          <w:lang w:val="kk-KZ"/>
        </w:rPr>
      </w:pPr>
      <w:r w:rsidRPr="007B0B5C">
        <w:rPr>
          <w:rFonts w:ascii="Times New Roman" w:hAnsi="Times New Roman" w:cs="Times New Roman"/>
          <w:i/>
          <w:sz w:val="20"/>
          <w:szCs w:val="20"/>
          <w:lang w:val="kk-KZ"/>
        </w:rPr>
        <w:t xml:space="preserve">5. </w:t>
      </w:r>
      <w:r w:rsidR="00850A59" w:rsidRPr="00850A59">
        <w:rPr>
          <w:rFonts w:ascii="Times New Roman" w:hAnsi="Times New Roman" w:cs="Times New Roman"/>
          <w:i/>
          <w:sz w:val="20"/>
          <w:szCs w:val="20"/>
          <w:lang w:val="kk-KZ"/>
        </w:rPr>
        <w:t>Сыпайы және әдепті</w:t>
      </w:r>
      <w:r w:rsidR="00850A59">
        <w:rPr>
          <w:rFonts w:ascii="Times New Roman" w:hAnsi="Times New Roman" w:cs="Times New Roman"/>
          <w:b/>
          <w:i/>
          <w:sz w:val="20"/>
          <w:szCs w:val="20"/>
          <w:lang w:val="kk-KZ"/>
        </w:rPr>
        <w:t xml:space="preserve"> болу</w:t>
      </w:r>
      <w:r w:rsidRPr="007B0B5C">
        <w:rPr>
          <w:rFonts w:ascii="Times New Roman" w:hAnsi="Times New Roman" w:cs="Times New Roman"/>
          <w:i/>
          <w:sz w:val="20"/>
          <w:szCs w:val="20"/>
          <w:lang w:val="kk-KZ"/>
        </w:rPr>
        <w:t>;</w:t>
      </w:r>
    </w:p>
    <w:p w:rsidR="009A2C2A" w:rsidRPr="007B0B5C" w:rsidRDefault="009A2C2A" w:rsidP="009A2C2A">
      <w:pPr>
        <w:spacing w:after="0" w:line="240" w:lineRule="atLeast"/>
        <w:contextualSpacing/>
        <w:jc w:val="both"/>
        <w:rPr>
          <w:rFonts w:ascii="Times New Roman" w:hAnsi="Times New Roman" w:cs="Times New Roman"/>
          <w:i/>
          <w:sz w:val="20"/>
          <w:szCs w:val="20"/>
          <w:lang w:val="kk-KZ"/>
        </w:rPr>
      </w:pPr>
      <w:r w:rsidRPr="007B0B5C">
        <w:rPr>
          <w:rFonts w:ascii="Times New Roman" w:hAnsi="Times New Roman" w:cs="Times New Roman"/>
          <w:i/>
          <w:sz w:val="20"/>
          <w:szCs w:val="20"/>
          <w:lang w:val="kk-KZ"/>
        </w:rPr>
        <w:t xml:space="preserve">6. </w:t>
      </w:r>
      <w:r w:rsidR="007B0B5C">
        <w:rPr>
          <w:rFonts w:ascii="Times New Roman" w:hAnsi="Times New Roman" w:cs="Times New Roman"/>
          <w:i/>
          <w:sz w:val="20"/>
          <w:szCs w:val="20"/>
          <w:lang w:val="kk-KZ"/>
        </w:rPr>
        <w:t xml:space="preserve">Парықсыздық пен дөрекілікке </w:t>
      </w:r>
      <w:r w:rsidR="007B0B5C" w:rsidRPr="007B0B5C">
        <w:rPr>
          <w:rFonts w:ascii="Times New Roman" w:hAnsi="Times New Roman" w:cs="Times New Roman"/>
          <w:b/>
          <w:i/>
          <w:sz w:val="20"/>
          <w:szCs w:val="20"/>
          <w:lang w:val="kk-KZ"/>
        </w:rPr>
        <w:t>төзбеу</w:t>
      </w:r>
      <w:r w:rsidRPr="007B0B5C">
        <w:rPr>
          <w:rFonts w:ascii="Times New Roman" w:hAnsi="Times New Roman" w:cs="Times New Roman"/>
          <w:i/>
          <w:sz w:val="20"/>
          <w:szCs w:val="20"/>
          <w:lang w:val="kk-KZ"/>
        </w:rPr>
        <w:t>;</w:t>
      </w:r>
    </w:p>
    <w:p w:rsidR="009A2C2A" w:rsidRPr="007B0B5C" w:rsidRDefault="009A2C2A" w:rsidP="009A2C2A">
      <w:pPr>
        <w:spacing w:after="0" w:line="240" w:lineRule="atLeast"/>
        <w:contextualSpacing/>
        <w:jc w:val="both"/>
        <w:rPr>
          <w:rFonts w:ascii="Times New Roman" w:hAnsi="Times New Roman" w:cs="Times New Roman"/>
          <w:i/>
          <w:sz w:val="20"/>
          <w:szCs w:val="20"/>
          <w:lang w:val="kk-KZ"/>
        </w:rPr>
      </w:pPr>
      <w:r w:rsidRPr="007B0B5C">
        <w:rPr>
          <w:rFonts w:ascii="Times New Roman" w:hAnsi="Times New Roman" w:cs="Times New Roman"/>
          <w:i/>
          <w:sz w:val="20"/>
          <w:szCs w:val="20"/>
          <w:lang w:val="kk-KZ"/>
        </w:rPr>
        <w:t xml:space="preserve">7. </w:t>
      </w:r>
      <w:r w:rsidR="007B0B5C" w:rsidRPr="007B0B5C">
        <w:rPr>
          <w:rFonts w:ascii="Times New Roman" w:hAnsi="Times New Roman" w:cs="Times New Roman"/>
          <w:i/>
          <w:sz w:val="20"/>
          <w:szCs w:val="20"/>
          <w:lang w:val="kk-KZ"/>
        </w:rPr>
        <w:t>Әріптестерге қолдау м</w:t>
      </w:r>
      <w:r w:rsidR="007B0B5C">
        <w:rPr>
          <w:rFonts w:ascii="Times New Roman" w:hAnsi="Times New Roman" w:cs="Times New Roman"/>
          <w:i/>
          <w:sz w:val="20"/>
          <w:szCs w:val="20"/>
          <w:lang w:val="kk-KZ"/>
        </w:rPr>
        <w:t>е</w:t>
      </w:r>
      <w:r w:rsidR="007B0B5C" w:rsidRPr="007B0B5C">
        <w:rPr>
          <w:rFonts w:ascii="Times New Roman" w:hAnsi="Times New Roman" w:cs="Times New Roman"/>
          <w:i/>
          <w:sz w:val="20"/>
          <w:szCs w:val="20"/>
          <w:lang w:val="kk-KZ"/>
        </w:rPr>
        <w:t>н көмек</w:t>
      </w:r>
      <w:r w:rsidR="007B0B5C">
        <w:rPr>
          <w:rFonts w:ascii="Times New Roman" w:hAnsi="Times New Roman" w:cs="Times New Roman"/>
          <w:b/>
          <w:i/>
          <w:sz w:val="20"/>
          <w:szCs w:val="20"/>
          <w:lang w:val="kk-KZ"/>
        </w:rPr>
        <w:t xml:space="preserve"> көрсету</w:t>
      </w:r>
      <w:r w:rsidRPr="007B0B5C">
        <w:rPr>
          <w:rFonts w:ascii="Times New Roman" w:hAnsi="Times New Roman" w:cs="Times New Roman"/>
          <w:i/>
          <w:sz w:val="20"/>
          <w:szCs w:val="20"/>
          <w:lang w:val="kk-KZ"/>
        </w:rPr>
        <w:t>;</w:t>
      </w:r>
    </w:p>
    <w:p w:rsidR="009A2C2A" w:rsidRPr="007B0B5C" w:rsidRDefault="009A2C2A" w:rsidP="009A2C2A">
      <w:pPr>
        <w:spacing w:after="0" w:line="240" w:lineRule="atLeast"/>
        <w:contextualSpacing/>
        <w:jc w:val="both"/>
        <w:rPr>
          <w:rFonts w:ascii="Times New Roman" w:hAnsi="Times New Roman" w:cs="Times New Roman"/>
          <w:i/>
          <w:sz w:val="20"/>
          <w:szCs w:val="20"/>
          <w:lang w:val="kk-KZ"/>
        </w:rPr>
      </w:pPr>
      <w:r w:rsidRPr="007B0B5C">
        <w:rPr>
          <w:rFonts w:ascii="Times New Roman" w:hAnsi="Times New Roman" w:cs="Times New Roman"/>
          <w:i/>
          <w:sz w:val="20"/>
          <w:szCs w:val="20"/>
          <w:lang w:val="kk-KZ"/>
        </w:rPr>
        <w:t xml:space="preserve">8. </w:t>
      </w:r>
      <w:r w:rsidR="007B0B5C" w:rsidRPr="007B0B5C">
        <w:rPr>
          <w:rFonts w:ascii="Times New Roman" w:hAnsi="Times New Roman" w:cs="Times New Roman"/>
          <w:i/>
          <w:sz w:val="20"/>
          <w:szCs w:val="20"/>
          <w:lang w:val="kk-KZ"/>
        </w:rPr>
        <w:t>Басқаның пікіріне ілтипатты</w:t>
      </w:r>
      <w:r w:rsidR="007B0B5C">
        <w:rPr>
          <w:rFonts w:ascii="Times New Roman" w:hAnsi="Times New Roman" w:cs="Times New Roman"/>
          <w:b/>
          <w:i/>
          <w:sz w:val="20"/>
          <w:szCs w:val="20"/>
          <w:lang w:val="kk-KZ"/>
        </w:rPr>
        <w:t xml:space="preserve"> болу</w:t>
      </w:r>
      <w:r w:rsidRPr="007B0B5C">
        <w:rPr>
          <w:rFonts w:ascii="Times New Roman" w:hAnsi="Times New Roman" w:cs="Times New Roman"/>
          <w:i/>
          <w:sz w:val="20"/>
          <w:szCs w:val="20"/>
          <w:lang w:val="kk-KZ"/>
        </w:rPr>
        <w:t>;</w:t>
      </w:r>
    </w:p>
    <w:p w:rsidR="009A2C2A" w:rsidRPr="007B0B5C" w:rsidRDefault="009A2C2A" w:rsidP="007B0B5C">
      <w:pPr>
        <w:pStyle w:val="a6"/>
        <w:rPr>
          <w:rFonts w:ascii="Times New Roman" w:hAnsi="Times New Roman" w:cs="Times New Roman"/>
          <w:i/>
          <w:sz w:val="20"/>
          <w:szCs w:val="20"/>
          <w:lang w:val="kk-KZ"/>
        </w:rPr>
      </w:pPr>
      <w:r w:rsidRPr="007B0B5C">
        <w:rPr>
          <w:rFonts w:ascii="Times New Roman" w:hAnsi="Times New Roman" w:cs="Times New Roman"/>
          <w:i/>
          <w:sz w:val="20"/>
          <w:szCs w:val="20"/>
          <w:lang w:val="kk-KZ"/>
        </w:rPr>
        <w:t>9.</w:t>
      </w:r>
      <w:r w:rsidR="007B0B5C" w:rsidRPr="007B0B5C">
        <w:rPr>
          <w:rStyle w:val="a5"/>
          <w:rFonts w:ascii="inherit" w:hAnsi="inherit"/>
          <w:color w:val="202124"/>
          <w:sz w:val="42"/>
          <w:szCs w:val="42"/>
          <w:lang w:val="kk-KZ"/>
        </w:rPr>
        <w:t xml:space="preserve"> </w:t>
      </w:r>
      <w:r w:rsidR="007B0B5C" w:rsidRPr="007B0B5C">
        <w:rPr>
          <w:rStyle w:val="y2iqfc"/>
          <w:rFonts w:ascii="Times New Roman" w:hAnsi="Times New Roman" w:cs="Times New Roman"/>
          <w:i/>
          <w:color w:val="202124"/>
          <w:sz w:val="20"/>
          <w:szCs w:val="20"/>
          <w:lang w:val="kk-KZ"/>
        </w:rPr>
        <w:t xml:space="preserve">Сөз бен істің бірлігін </w:t>
      </w:r>
      <w:r w:rsidR="007B0B5C" w:rsidRPr="007B0B5C">
        <w:rPr>
          <w:rStyle w:val="y2iqfc"/>
          <w:rFonts w:ascii="Times New Roman" w:hAnsi="Times New Roman" w:cs="Times New Roman"/>
          <w:b/>
          <w:i/>
          <w:color w:val="202124"/>
          <w:sz w:val="20"/>
          <w:szCs w:val="20"/>
          <w:lang w:val="kk-KZ"/>
        </w:rPr>
        <w:t>қамтамасыз ету</w:t>
      </w:r>
      <w:r w:rsidR="007B0B5C" w:rsidRPr="007B0B5C">
        <w:rPr>
          <w:rStyle w:val="y2iqfc"/>
          <w:rFonts w:ascii="Times New Roman" w:hAnsi="Times New Roman" w:cs="Times New Roman"/>
          <w:i/>
          <w:color w:val="202124"/>
          <w:sz w:val="20"/>
          <w:szCs w:val="20"/>
          <w:lang w:val="kk-KZ"/>
        </w:rPr>
        <w:t>. Уәделерді орындау;</w:t>
      </w:r>
    </w:p>
    <w:p w:rsidR="009A2C2A" w:rsidRPr="007B0B5C" w:rsidRDefault="009A2C2A" w:rsidP="009A2C2A">
      <w:pPr>
        <w:spacing w:after="0" w:line="240" w:lineRule="atLeast"/>
        <w:contextualSpacing/>
        <w:jc w:val="both"/>
        <w:rPr>
          <w:rFonts w:ascii="Times New Roman" w:hAnsi="Times New Roman" w:cs="Times New Roman"/>
          <w:i/>
          <w:sz w:val="20"/>
          <w:szCs w:val="20"/>
          <w:lang w:val="kk-KZ"/>
        </w:rPr>
      </w:pPr>
      <w:r w:rsidRPr="007B0B5C">
        <w:rPr>
          <w:rFonts w:ascii="Times New Roman" w:hAnsi="Times New Roman" w:cs="Times New Roman"/>
          <w:i/>
          <w:sz w:val="20"/>
          <w:szCs w:val="20"/>
          <w:lang w:val="kk-KZ"/>
        </w:rPr>
        <w:t xml:space="preserve">10. </w:t>
      </w:r>
      <w:r w:rsidR="007B0B5C" w:rsidRPr="007B0B5C">
        <w:rPr>
          <w:rFonts w:ascii="Times New Roman" w:hAnsi="Times New Roman" w:cs="Times New Roman"/>
          <w:i/>
          <w:sz w:val="20"/>
          <w:szCs w:val="20"/>
          <w:lang w:val="kk-KZ"/>
        </w:rPr>
        <w:t>Өз қателіктерін</w:t>
      </w:r>
      <w:r w:rsidR="007B0B5C">
        <w:rPr>
          <w:rFonts w:ascii="Times New Roman" w:hAnsi="Times New Roman" w:cs="Times New Roman"/>
          <w:b/>
          <w:i/>
          <w:sz w:val="20"/>
          <w:szCs w:val="20"/>
          <w:lang w:val="kk-KZ"/>
        </w:rPr>
        <w:t xml:space="preserve"> жасырмау/мойындау</w:t>
      </w:r>
      <w:r w:rsidRPr="007B0B5C">
        <w:rPr>
          <w:rFonts w:ascii="Times New Roman" w:hAnsi="Times New Roman" w:cs="Times New Roman"/>
          <w:i/>
          <w:sz w:val="20"/>
          <w:szCs w:val="20"/>
          <w:lang w:val="kk-KZ"/>
        </w:rPr>
        <w:t>;</w:t>
      </w:r>
    </w:p>
    <w:p w:rsidR="009A2C2A" w:rsidRPr="007B0B5C" w:rsidRDefault="009A2C2A" w:rsidP="007B0B5C">
      <w:pPr>
        <w:pStyle w:val="a6"/>
        <w:rPr>
          <w:rFonts w:ascii="Times New Roman" w:hAnsi="Times New Roman" w:cs="Times New Roman"/>
          <w:i/>
          <w:sz w:val="20"/>
          <w:szCs w:val="20"/>
          <w:lang w:val="kk-KZ"/>
        </w:rPr>
      </w:pPr>
      <w:r w:rsidRPr="007B0B5C">
        <w:rPr>
          <w:rFonts w:ascii="Times New Roman" w:hAnsi="Times New Roman" w:cs="Times New Roman"/>
          <w:i/>
          <w:sz w:val="20"/>
          <w:szCs w:val="20"/>
          <w:lang w:val="kk-KZ"/>
        </w:rPr>
        <w:t>11.</w:t>
      </w:r>
      <w:r w:rsidR="007B0B5C" w:rsidRPr="007B0B5C">
        <w:rPr>
          <w:rStyle w:val="a5"/>
          <w:rFonts w:ascii="inherit" w:hAnsi="inherit"/>
          <w:color w:val="202124"/>
          <w:sz w:val="42"/>
          <w:szCs w:val="42"/>
          <w:lang w:val="kk-KZ"/>
        </w:rPr>
        <w:t xml:space="preserve"> </w:t>
      </w:r>
      <w:r w:rsidR="007B0B5C" w:rsidRPr="007B0B5C">
        <w:rPr>
          <w:rStyle w:val="y2iqfc"/>
          <w:rFonts w:ascii="Times New Roman" w:hAnsi="Times New Roman" w:cs="Times New Roman"/>
          <w:i/>
          <w:color w:val="202124"/>
          <w:sz w:val="20"/>
          <w:szCs w:val="20"/>
          <w:lang w:val="kk-KZ"/>
        </w:rPr>
        <w:t>Өзіңізді өзіңізге (немесе сізбен байланысты адамдарға) немесе басқалардың қарым-қатынасын</w:t>
      </w:r>
      <w:r w:rsidR="007B0B5C">
        <w:rPr>
          <w:rStyle w:val="y2iqfc"/>
          <w:rFonts w:ascii="Times New Roman" w:hAnsi="Times New Roman" w:cs="Times New Roman"/>
          <w:i/>
          <w:color w:val="202124"/>
          <w:sz w:val="20"/>
          <w:szCs w:val="20"/>
          <w:lang w:val="kk-KZ"/>
        </w:rPr>
        <w:t>да М</w:t>
      </w:r>
      <w:r w:rsidR="007B0B5C" w:rsidRPr="007B0B5C">
        <w:rPr>
          <w:rStyle w:val="y2iqfc"/>
          <w:rFonts w:ascii="Times New Roman" w:hAnsi="Times New Roman" w:cs="Times New Roman"/>
          <w:i/>
          <w:color w:val="202124"/>
          <w:sz w:val="20"/>
          <w:szCs w:val="20"/>
          <w:lang w:val="kk-KZ"/>
        </w:rPr>
        <w:t xml:space="preserve">үдделер қақтығысы туындауы мүмкін жағдайға жол бермейтіндей </w:t>
      </w:r>
      <w:r w:rsidR="007B0B5C" w:rsidRPr="007B0B5C">
        <w:rPr>
          <w:rStyle w:val="y2iqfc"/>
          <w:rFonts w:ascii="Times New Roman" w:hAnsi="Times New Roman" w:cs="Times New Roman"/>
          <w:b/>
          <w:i/>
          <w:color w:val="202124"/>
          <w:sz w:val="20"/>
          <w:szCs w:val="20"/>
          <w:lang w:val="kk-KZ"/>
        </w:rPr>
        <w:t>етіп ұстау;</w:t>
      </w:r>
    </w:p>
    <w:p w:rsidR="009A2C2A" w:rsidRPr="007B0B5C" w:rsidRDefault="009A2C2A" w:rsidP="007B0B5C">
      <w:pPr>
        <w:pStyle w:val="a6"/>
        <w:rPr>
          <w:rFonts w:ascii="Times New Roman" w:hAnsi="Times New Roman" w:cs="Times New Roman"/>
          <w:i/>
          <w:sz w:val="20"/>
          <w:szCs w:val="20"/>
          <w:lang w:val="kk-KZ"/>
        </w:rPr>
      </w:pPr>
      <w:r w:rsidRPr="007B0B5C">
        <w:rPr>
          <w:rFonts w:ascii="Times New Roman" w:hAnsi="Times New Roman" w:cs="Times New Roman"/>
          <w:i/>
          <w:sz w:val="20"/>
          <w:szCs w:val="20"/>
          <w:lang w:val="kk-KZ"/>
        </w:rPr>
        <w:t>12.</w:t>
      </w:r>
      <w:r w:rsidR="007B0B5C" w:rsidRPr="007B0B5C">
        <w:rPr>
          <w:rStyle w:val="a5"/>
          <w:rFonts w:ascii="inherit" w:hAnsi="inherit"/>
          <w:color w:val="202124"/>
          <w:sz w:val="42"/>
          <w:szCs w:val="42"/>
          <w:lang w:val="kk-KZ"/>
        </w:rPr>
        <w:t xml:space="preserve"> </w:t>
      </w:r>
      <w:r w:rsidR="007B0B5C" w:rsidRPr="007B0B5C">
        <w:rPr>
          <w:rStyle w:val="y2iqfc"/>
          <w:rFonts w:ascii="Times New Roman" w:hAnsi="Times New Roman" w:cs="Times New Roman"/>
          <w:i/>
          <w:color w:val="202124"/>
          <w:sz w:val="20"/>
          <w:szCs w:val="20"/>
          <w:lang w:val="kk-KZ"/>
        </w:rPr>
        <w:t xml:space="preserve">Басқа Қызметкерлерге қатысты жеке субъективті пікірді білдіруге </w:t>
      </w:r>
      <w:r w:rsidR="007B0B5C" w:rsidRPr="007B0B5C">
        <w:rPr>
          <w:rStyle w:val="y2iqfc"/>
          <w:rFonts w:ascii="Times New Roman" w:hAnsi="Times New Roman" w:cs="Times New Roman"/>
          <w:b/>
          <w:i/>
          <w:color w:val="202124"/>
          <w:sz w:val="20"/>
          <w:szCs w:val="20"/>
          <w:lang w:val="kk-KZ"/>
        </w:rPr>
        <w:t>жол бермеу</w:t>
      </w:r>
      <w:r w:rsidR="007B0B5C" w:rsidRPr="007B0B5C">
        <w:rPr>
          <w:rStyle w:val="y2iqfc"/>
          <w:rFonts w:ascii="Times New Roman" w:hAnsi="Times New Roman" w:cs="Times New Roman"/>
          <w:i/>
          <w:color w:val="202124"/>
          <w:sz w:val="20"/>
          <w:szCs w:val="20"/>
          <w:lang w:val="kk-KZ"/>
        </w:rPr>
        <w:t xml:space="preserve"> және басқа Қызметкерлердің әрекеттерінің дұрыстығы немесе дұрыс еместігі туралы жеке баға бермеу;</w:t>
      </w:r>
    </w:p>
    <w:p w:rsidR="009A2C2A" w:rsidRPr="007B0B5C" w:rsidRDefault="009A2C2A" w:rsidP="00E50A76">
      <w:pPr>
        <w:pStyle w:val="a6"/>
        <w:rPr>
          <w:rFonts w:ascii="Times New Roman" w:hAnsi="Times New Roman" w:cs="Times New Roman"/>
          <w:i/>
          <w:sz w:val="20"/>
          <w:szCs w:val="20"/>
          <w:lang w:val="kk-KZ"/>
        </w:rPr>
      </w:pPr>
      <w:r w:rsidRPr="007B0B5C">
        <w:rPr>
          <w:rFonts w:ascii="Times New Roman" w:hAnsi="Times New Roman" w:cs="Times New Roman"/>
          <w:i/>
          <w:sz w:val="20"/>
          <w:szCs w:val="20"/>
          <w:lang w:val="kk-KZ"/>
        </w:rPr>
        <w:t>13.</w:t>
      </w:r>
      <w:r w:rsidR="007B0B5C" w:rsidRPr="007B0B5C">
        <w:rPr>
          <w:rStyle w:val="a5"/>
          <w:rFonts w:ascii="inherit" w:hAnsi="inherit"/>
          <w:color w:val="202124"/>
          <w:sz w:val="42"/>
          <w:szCs w:val="42"/>
          <w:lang w:val="kk-KZ"/>
        </w:rPr>
        <w:t xml:space="preserve"> </w:t>
      </w:r>
      <w:r w:rsidR="007B0B5C" w:rsidRPr="007B0B5C">
        <w:rPr>
          <w:rStyle w:val="y2iqfc"/>
          <w:rFonts w:ascii="Times New Roman" w:hAnsi="Times New Roman" w:cs="Times New Roman"/>
          <w:i/>
          <w:color w:val="202124"/>
          <w:sz w:val="20"/>
          <w:szCs w:val="20"/>
          <w:lang w:val="kk-KZ"/>
        </w:rPr>
        <w:t xml:space="preserve">Құпиялылық стандарттарын бұзбай және Қоғамның ішкі құжаттарының талаптарын ескере отырып, бір-біріне </w:t>
      </w:r>
      <w:r w:rsidR="00E50A76">
        <w:rPr>
          <w:rStyle w:val="y2iqfc"/>
          <w:rFonts w:ascii="Times New Roman" w:hAnsi="Times New Roman" w:cs="Times New Roman"/>
          <w:i/>
          <w:color w:val="202124"/>
          <w:sz w:val="20"/>
          <w:szCs w:val="20"/>
          <w:lang w:val="kk-KZ"/>
        </w:rPr>
        <w:t>анық</w:t>
      </w:r>
      <w:r w:rsidR="007B0B5C" w:rsidRPr="007B0B5C">
        <w:rPr>
          <w:rStyle w:val="y2iqfc"/>
          <w:rFonts w:ascii="Times New Roman" w:hAnsi="Times New Roman" w:cs="Times New Roman"/>
          <w:i/>
          <w:color w:val="202124"/>
          <w:sz w:val="20"/>
          <w:szCs w:val="20"/>
          <w:lang w:val="kk-KZ"/>
        </w:rPr>
        <w:t xml:space="preserve"> ақпаратты </w:t>
      </w:r>
      <w:r w:rsidR="007B0B5C" w:rsidRPr="00E50A76">
        <w:rPr>
          <w:rStyle w:val="y2iqfc"/>
          <w:rFonts w:ascii="Times New Roman" w:hAnsi="Times New Roman" w:cs="Times New Roman"/>
          <w:b/>
          <w:i/>
          <w:color w:val="202124"/>
          <w:sz w:val="20"/>
          <w:szCs w:val="20"/>
          <w:lang w:val="kk-KZ"/>
        </w:rPr>
        <w:t>уақтылы беруге</w:t>
      </w:r>
      <w:r w:rsidR="007B0B5C" w:rsidRPr="007B0B5C">
        <w:rPr>
          <w:rStyle w:val="y2iqfc"/>
          <w:rFonts w:ascii="Times New Roman" w:hAnsi="Times New Roman" w:cs="Times New Roman"/>
          <w:i/>
          <w:color w:val="202124"/>
          <w:sz w:val="20"/>
          <w:szCs w:val="20"/>
          <w:lang w:val="kk-KZ"/>
        </w:rPr>
        <w:t>;</w:t>
      </w:r>
    </w:p>
    <w:p w:rsidR="009A2C2A" w:rsidRPr="00E50A76" w:rsidRDefault="009A2C2A" w:rsidP="00E50A76">
      <w:pPr>
        <w:pStyle w:val="a6"/>
        <w:rPr>
          <w:rFonts w:ascii="Times New Roman" w:hAnsi="Times New Roman" w:cs="Times New Roman"/>
          <w:i/>
          <w:sz w:val="20"/>
          <w:szCs w:val="20"/>
          <w:lang w:val="kk-KZ"/>
        </w:rPr>
      </w:pPr>
      <w:r w:rsidRPr="00E50A76">
        <w:rPr>
          <w:rFonts w:ascii="Times New Roman" w:hAnsi="Times New Roman" w:cs="Times New Roman"/>
          <w:i/>
          <w:sz w:val="20"/>
          <w:szCs w:val="20"/>
          <w:lang w:val="kk-KZ"/>
        </w:rPr>
        <w:t>14.</w:t>
      </w:r>
      <w:r w:rsidR="00E50A76" w:rsidRPr="00E50A76">
        <w:rPr>
          <w:rStyle w:val="a5"/>
          <w:rFonts w:ascii="inherit" w:hAnsi="inherit"/>
          <w:color w:val="202124"/>
          <w:sz w:val="42"/>
          <w:szCs w:val="42"/>
          <w:lang w:val="kk-KZ"/>
        </w:rPr>
        <w:t xml:space="preserve"> </w:t>
      </w:r>
      <w:r w:rsidR="00E50A76">
        <w:rPr>
          <w:rStyle w:val="y2iqfc"/>
          <w:rFonts w:ascii="Times New Roman" w:hAnsi="Times New Roman" w:cs="Times New Roman"/>
          <w:i/>
          <w:color w:val="202124"/>
          <w:sz w:val="20"/>
          <w:szCs w:val="20"/>
          <w:lang w:val="kk-KZ"/>
        </w:rPr>
        <w:t>Кәсіпорынның</w:t>
      </w:r>
      <w:r w:rsidR="00E50A76" w:rsidRPr="00E50A76">
        <w:rPr>
          <w:rStyle w:val="y2iqfc"/>
          <w:rFonts w:ascii="Times New Roman" w:hAnsi="Times New Roman" w:cs="Times New Roman"/>
          <w:i/>
          <w:color w:val="202124"/>
          <w:sz w:val="20"/>
          <w:szCs w:val="20"/>
          <w:lang w:val="kk-KZ"/>
        </w:rPr>
        <w:t xml:space="preserve"> </w:t>
      </w:r>
      <w:r w:rsidR="00E50A76">
        <w:rPr>
          <w:rStyle w:val="y2iqfc"/>
          <w:rFonts w:ascii="Times New Roman" w:hAnsi="Times New Roman" w:cs="Times New Roman"/>
          <w:i/>
          <w:color w:val="202124"/>
          <w:sz w:val="20"/>
          <w:szCs w:val="20"/>
          <w:lang w:val="kk-KZ"/>
        </w:rPr>
        <w:t>Л</w:t>
      </w:r>
      <w:r w:rsidR="00E50A76" w:rsidRPr="00E50A76">
        <w:rPr>
          <w:rStyle w:val="y2iqfc"/>
          <w:rFonts w:ascii="Times New Roman" w:hAnsi="Times New Roman" w:cs="Times New Roman"/>
          <w:i/>
          <w:color w:val="202124"/>
          <w:sz w:val="20"/>
          <w:szCs w:val="20"/>
          <w:lang w:val="kk-KZ"/>
        </w:rPr>
        <w:t xml:space="preserve">ауазымды тұлғаларының тікелей рұқсатынсыз немесе тікелей нұсқауларынсыз </w:t>
      </w:r>
      <w:r w:rsidR="00E50A76">
        <w:rPr>
          <w:rStyle w:val="y2iqfc"/>
          <w:rFonts w:ascii="Times New Roman" w:hAnsi="Times New Roman" w:cs="Times New Roman"/>
          <w:i/>
          <w:color w:val="202124"/>
          <w:sz w:val="20"/>
          <w:szCs w:val="20"/>
          <w:lang w:val="kk-KZ"/>
        </w:rPr>
        <w:t>Кәсіпорын</w:t>
      </w:r>
      <w:r w:rsidR="00E50A76" w:rsidRPr="00E50A76">
        <w:rPr>
          <w:rStyle w:val="y2iqfc"/>
          <w:rFonts w:ascii="Times New Roman" w:hAnsi="Times New Roman" w:cs="Times New Roman"/>
          <w:i/>
          <w:color w:val="202124"/>
          <w:sz w:val="20"/>
          <w:szCs w:val="20"/>
          <w:lang w:val="kk-KZ"/>
        </w:rPr>
        <w:t xml:space="preserve"> атынан қандай да бір тақырыпта көпшілік алдында сөз сөйлеуге, мәлімдеме жасауға немесе сұхбат беруге </w:t>
      </w:r>
      <w:r w:rsidR="00E50A76" w:rsidRPr="00E50A76">
        <w:rPr>
          <w:rStyle w:val="y2iqfc"/>
          <w:rFonts w:ascii="Times New Roman" w:hAnsi="Times New Roman" w:cs="Times New Roman"/>
          <w:b/>
          <w:i/>
          <w:color w:val="202124"/>
          <w:sz w:val="20"/>
          <w:szCs w:val="20"/>
          <w:lang w:val="kk-KZ"/>
        </w:rPr>
        <w:t>жол бермеу;</w:t>
      </w:r>
    </w:p>
    <w:p w:rsidR="009A2C2A" w:rsidRPr="00E50A76" w:rsidRDefault="009A2C2A" w:rsidP="00E50A76">
      <w:pPr>
        <w:pStyle w:val="a6"/>
        <w:rPr>
          <w:rFonts w:ascii="Times New Roman" w:hAnsi="Times New Roman" w:cs="Times New Roman"/>
          <w:i/>
          <w:sz w:val="20"/>
          <w:szCs w:val="20"/>
          <w:lang w:val="kk-KZ"/>
        </w:rPr>
      </w:pPr>
      <w:r w:rsidRPr="00E50A76">
        <w:rPr>
          <w:rFonts w:ascii="Times New Roman" w:hAnsi="Times New Roman" w:cs="Times New Roman"/>
          <w:i/>
          <w:sz w:val="20"/>
          <w:szCs w:val="20"/>
          <w:lang w:val="kk-KZ"/>
        </w:rPr>
        <w:t>15</w:t>
      </w:r>
      <w:r w:rsidRPr="00E50A76">
        <w:rPr>
          <w:rFonts w:ascii="Times New Roman" w:hAnsi="Times New Roman" w:cs="Times New Roman"/>
          <w:b/>
          <w:i/>
          <w:sz w:val="20"/>
          <w:szCs w:val="20"/>
          <w:lang w:val="kk-KZ"/>
        </w:rPr>
        <w:t xml:space="preserve">. </w:t>
      </w:r>
      <w:r w:rsidR="00E50A76" w:rsidRPr="00E50A76">
        <w:rPr>
          <w:rStyle w:val="y2iqfc"/>
          <w:rFonts w:ascii="Times New Roman" w:hAnsi="Times New Roman" w:cs="Times New Roman"/>
          <w:i/>
          <w:color w:val="202124"/>
          <w:sz w:val="20"/>
          <w:szCs w:val="20"/>
          <w:lang w:val="kk-KZ"/>
        </w:rPr>
        <w:t xml:space="preserve">Қоршаған ортаға құрмет пен қамқорлық </w:t>
      </w:r>
      <w:r w:rsidR="00E50A76" w:rsidRPr="00E50A76">
        <w:rPr>
          <w:rStyle w:val="y2iqfc"/>
          <w:rFonts w:ascii="Times New Roman" w:hAnsi="Times New Roman" w:cs="Times New Roman"/>
          <w:b/>
          <w:i/>
          <w:color w:val="202124"/>
          <w:sz w:val="20"/>
          <w:szCs w:val="20"/>
          <w:lang w:val="kk-KZ"/>
        </w:rPr>
        <w:t>көрсету</w:t>
      </w:r>
      <w:r w:rsidR="00E50A76" w:rsidRPr="00E50A76">
        <w:rPr>
          <w:rStyle w:val="y2iqfc"/>
          <w:rFonts w:ascii="Times New Roman" w:hAnsi="Times New Roman" w:cs="Times New Roman"/>
          <w:i/>
          <w:color w:val="202124"/>
          <w:sz w:val="20"/>
          <w:szCs w:val="20"/>
          <w:lang w:val="kk-KZ"/>
        </w:rPr>
        <w:t>;</w:t>
      </w:r>
    </w:p>
    <w:p w:rsidR="009A2C2A" w:rsidRPr="00E50A76" w:rsidRDefault="009A2C2A" w:rsidP="00E50A76">
      <w:pPr>
        <w:pStyle w:val="a6"/>
        <w:rPr>
          <w:rFonts w:ascii="Times New Roman" w:hAnsi="Times New Roman" w:cs="Times New Roman"/>
          <w:i/>
          <w:sz w:val="20"/>
          <w:szCs w:val="20"/>
          <w:lang w:val="kk-KZ"/>
        </w:rPr>
      </w:pPr>
      <w:r w:rsidRPr="00E50A76">
        <w:rPr>
          <w:rFonts w:ascii="Times New Roman" w:hAnsi="Times New Roman" w:cs="Times New Roman"/>
          <w:i/>
          <w:sz w:val="20"/>
          <w:szCs w:val="20"/>
          <w:lang w:val="kk-KZ"/>
        </w:rPr>
        <w:t>16.</w:t>
      </w:r>
      <w:r w:rsidR="00E50A76" w:rsidRPr="00E50A76">
        <w:rPr>
          <w:rStyle w:val="a5"/>
          <w:rFonts w:ascii="inherit" w:hAnsi="inherit"/>
          <w:color w:val="202124"/>
          <w:sz w:val="42"/>
          <w:szCs w:val="42"/>
          <w:lang w:val="kk-KZ"/>
        </w:rPr>
        <w:t xml:space="preserve"> </w:t>
      </w:r>
      <w:r w:rsidR="00E50A76" w:rsidRPr="00E50A76">
        <w:rPr>
          <w:rStyle w:val="y2iqfc"/>
          <w:rFonts w:ascii="Times New Roman" w:hAnsi="Times New Roman" w:cs="Times New Roman"/>
          <w:i/>
          <w:color w:val="202124"/>
          <w:sz w:val="20"/>
          <w:szCs w:val="20"/>
          <w:lang w:val="kk-KZ"/>
        </w:rPr>
        <w:t xml:space="preserve">Кодекстің талаптарын </w:t>
      </w:r>
      <w:r w:rsidR="00E50A76" w:rsidRPr="00E50A76">
        <w:rPr>
          <w:rStyle w:val="y2iqfc"/>
          <w:rFonts w:ascii="Times New Roman" w:hAnsi="Times New Roman" w:cs="Times New Roman"/>
          <w:b/>
          <w:i/>
          <w:color w:val="202124"/>
          <w:sz w:val="20"/>
          <w:szCs w:val="20"/>
          <w:lang w:val="kk-KZ"/>
        </w:rPr>
        <w:t>мұқият</w:t>
      </w:r>
      <w:r w:rsidR="00E50A76" w:rsidRPr="00E50A76">
        <w:rPr>
          <w:rStyle w:val="y2iqfc"/>
          <w:rFonts w:ascii="Times New Roman" w:hAnsi="Times New Roman" w:cs="Times New Roman"/>
          <w:i/>
          <w:color w:val="202124"/>
          <w:sz w:val="20"/>
          <w:szCs w:val="20"/>
          <w:lang w:val="kk-KZ"/>
        </w:rPr>
        <w:t xml:space="preserve"> зерделеу, түсіну және адал орындау және келісілген жағдайд</w:t>
      </w:r>
      <w:r w:rsidR="00E50A76">
        <w:rPr>
          <w:rStyle w:val="y2iqfc"/>
          <w:rFonts w:ascii="Times New Roman" w:hAnsi="Times New Roman" w:cs="Times New Roman"/>
          <w:i/>
          <w:color w:val="202124"/>
          <w:sz w:val="20"/>
          <w:szCs w:val="20"/>
          <w:lang w:val="kk-KZ"/>
        </w:rPr>
        <w:t>а тиісті растау нысанын толтыру</w:t>
      </w:r>
      <w:r w:rsidR="00E50A76" w:rsidRPr="00E50A76">
        <w:rPr>
          <w:rStyle w:val="y2iqfc"/>
          <w:rFonts w:ascii="Times New Roman" w:hAnsi="Times New Roman" w:cs="Times New Roman"/>
          <w:i/>
          <w:color w:val="202124"/>
          <w:sz w:val="20"/>
          <w:szCs w:val="20"/>
          <w:lang w:val="kk-KZ"/>
        </w:rPr>
        <w:t xml:space="preserve"> (осы Кодекске қосымша);</w:t>
      </w:r>
      <w:r w:rsidR="00E50A76">
        <w:rPr>
          <w:rStyle w:val="y2iqfc"/>
          <w:rFonts w:ascii="Times New Roman" w:hAnsi="Times New Roman" w:cs="Times New Roman"/>
          <w:i/>
          <w:color w:val="202124"/>
          <w:sz w:val="20"/>
          <w:szCs w:val="20"/>
          <w:lang w:val="kk-KZ"/>
        </w:rPr>
        <w:t xml:space="preserve"> </w:t>
      </w:r>
    </w:p>
    <w:p w:rsidR="009A2C2A" w:rsidRPr="00304BB9" w:rsidRDefault="009A2C2A" w:rsidP="00E50A76">
      <w:pPr>
        <w:pStyle w:val="a6"/>
        <w:rPr>
          <w:rFonts w:ascii="Times New Roman" w:hAnsi="Times New Roman" w:cs="Times New Roman"/>
          <w:i/>
          <w:sz w:val="20"/>
          <w:szCs w:val="20"/>
          <w:lang w:val="kk-KZ"/>
        </w:rPr>
      </w:pPr>
      <w:r w:rsidRPr="00304BB9">
        <w:rPr>
          <w:rFonts w:ascii="Times New Roman" w:hAnsi="Times New Roman" w:cs="Times New Roman"/>
          <w:i/>
          <w:sz w:val="20"/>
          <w:szCs w:val="20"/>
          <w:lang w:val="kk-KZ"/>
        </w:rPr>
        <w:t>17.</w:t>
      </w:r>
      <w:r w:rsidR="00E50A76" w:rsidRPr="00E50A76">
        <w:rPr>
          <w:rStyle w:val="a5"/>
          <w:rFonts w:ascii="inherit" w:hAnsi="inherit"/>
          <w:color w:val="202124"/>
          <w:sz w:val="42"/>
          <w:szCs w:val="42"/>
          <w:lang w:val="kk-KZ"/>
        </w:rPr>
        <w:t xml:space="preserve"> </w:t>
      </w:r>
      <w:r w:rsidR="00E50A76" w:rsidRPr="00E50A76">
        <w:rPr>
          <w:rStyle w:val="y2iqfc"/>
          <w:rFonts w:ascii="Times New Roman" w:hAnsi="Times New Roman" w:cs="Times New Roman"/>
          <w:i/>
          <w:color w:val="202124"/>
          <w:sz w:val="20"/>
          <w:szCs w:val="20"/>
          <w:lang w:val="kk-KZ"/>
        </w:rPr>
        <w:t xml:space="preserve">Қабылданған міндеттемелерге </w:t>
      </w:r>
      <w:r w:rsidR="00E50A76" w:rsidRPr="00E50A76">
        <w:rPr>
          <w:rStyle w:val="y2iqfc"/>
          <w:rFonts w:ascii="Times New Roman" w:hAnsi="Times New Roman" w:cs="Times New Roman"/>
          <w:b/>
          <w:i/>
          <w:color w:val="202124"/>
          <w:sz w:val="20"/>
          <w:szCs w:val="20"/>
          <w:lang w:val="kk-KZ"/>
        </w:rPr>
        <w:t>жауапты болу</w:t>
      </w:r>
      <w:r w:rsidR="00E50A76" w:rsidRPr="00E50A76">
        <w:rPr>
          <w:rStyle w:val="y2iqfc"/>
          <w:rFonts w:ascii="Times New Roman" w:hAnsi="Times New Roman" w:cs="Times New Roman"/>
          <w:i/>
          <w:color w:val="202124"/>
          <w:sz w:val="20"/>
          <w:szCs w:val="20"/>
          <w:lang w:val="kk-KZ"/>
        </w:rPr>
        <w:t>;</w:t>
      </w:r>
    </w:p>
    <w:p w:rsidR="009A2C2A" w:rsidRPr="00304BB9" w:rsidRDefault="009A2C2A" w:rsidP="004E3C6F">
      <w:pPr>
        <w:pStyle w:val="a6"/>
        <w:rPr>
          <w:rFonts w:ascii="Times New Roman" w:hAnsi="Times New Roman" w:cs="Times New Roman"/>
          <w:i/>
          <w:sz w:val="20"/>
          <w:szCs w:val="20"/>
          <w:lang w:val="kk-KZ"/>
        </w:rPr>
      </w:pPr>
      <w:r w:rsidRPr="00304BB9">
        <w:rPr>
          <w:rFonts w:ascii="Times New Roman" w:hAnsi="Times New Roman" w:cs="Times New Roman"/>
          <w:i/>
          <w:sz w:val="20"/>
          <w:szCs w:val="20"/>
          <w:lang w:val="kk-KZ"/>
        </w:rPr>
        <w:t>18.</w:t>
      </w:r>
      <w:r w:rsidR="004E3C6F" w:rsidRPr="004E3C6F">
        <w:rPr>
          <w:rStyle w:val="a5"/>
          <w:rFonts w:ascii="inherit" w:hAnsi="inherit"/>
          <w:color w:val="202124"/>
          <w:sz w:val="42"/>
          <w:szCs w:val="42"/>
          <w:lang w:val="kk-KZ"/>
        </w:rPr>
        <w:t xml:space="preserve"> </w:t>
      </w:r>
      <w:r w:rsidR="004E3C6F" w:rsidRPr="004E3C6F">
        <w:rPr>
          <w:rStyle w:val="y2iqfc"/>
          <w:rFonts w:ascii="Times New Roman" w:hAnsi="Times New Roman" w:cs="Times New Roman"/>
          <w:i/>
          <w:color w:val="202124"/>
          <w:sz w:val="20"/>
          <w:szCs w:val="20"/>
          <w:lang w:val="kk-KZ"/>
        </w:rPr>
        <w:t xml:space="preserve">Қызметтік міндеттерін орындау кезінде жеке қарым-қатынастарды немесе жеке пайданы емес, </w:t>
      </w:r>
      <w:r w:rsidR="004E3C6F">
        <w:rPr>
          <w:rStyle w:val="y2iqfc"/>
          <w:rFonts w:ascii="Times New Roman" w:hAnsi="Times New Roman" w:cs="Times New Roman"/>
          <w:i/>
          <w:color w:val="202124"/>
          <w:sz w:val="20"/>
          <w:szCs w:val="20"/>
          <w:lang w:val="kk-KZ"/>
        </w:rPr>
        <w:t xml:space="preserve">Кәсіпорынның </w:t>
      </w:r>
      <w:r w:rsidR="004E3C6F" w:rsidRPr="004E3C6F">
        <w:rPr>
          <w:rStyle w:val="y2iqfc"/>
          <w:rFonts w:ascii="Times New Roman" w:hAnsi="Times New Roman" w:cs="Times New Roman"/>
          <w:i/>
          <w:color w:val="202124"/>
          <w:sz w:val="20"/>
          <w:szCs w:val="20"/>
          <w:lang w:val="kk-KZ"/>
        </w:rPr>
        <w:t xml:space="preserve">мүдделерін </w:t>
      </w:r>
      <w:r w:rsidR="004E3C6F" w:rsidRPr="004E3C6F">
        <w:rPr>
          <w:rStyle w:val="y2iqfc"/>
          <w:rFonts w:ascii="Times New Roman" w:hAnsi="Times New Roman" w:cs="Times New Roman"/>
          <w:b/>
          <w:i/>
          <w:color w:val="202124"/>
          <w:sz w:val="20"/>
          <w:szCs w:val="20"/>
          <w:lang w:val="kk-KZ"/>
        </w:rPr>
        <w:t>басшылыққа алу</w:t>
      </w:r>
      <w:r w:rsidR="004E3C6F" w:rsidRPr="004E3C6F">
        <w:rPr>
          <w:rStyle w:val="y2iqfc"/>
          <w:rFonts w:ascii="Times New Roman" w:hAnsi="Times New Roman" w:cs="Times New Roman"/>
          <w:i/>
          <w:color w:val="202124"/>
          <w:sz w:val="20"/>
          <w:szCs w:val="20"/>
          <w:lang w:val="kk-KZ"/>
        </w:rPr>
        <w:t>;</w:t>
      </w:r>
    </w:p>
    <w:p w:rsidR="009A2C2A" w:rsidRPr="00304BB9" w:rsidRDefault="009A2C2A" w:rsidP="004E3C6F">
      <w:pPr>
        <w:pStyle w:val="a6"/>
        <w:rPr>
          <w:rFonts w:ascii="Times New Roman" w:hAnsi="Times New Roman" w:cs="Times New Roman"/>
          <w:i/>
          <w:sz w:val="20"/>
          <w:szCs w:val="20"/>
          <w:lang w:val="kk-KZ"/>
        </w:rPr>
      </w:pPr>
      <w:r w:rsidRPr="00304BB9">
        <w:rPr>
          <w:rFonts w:ascii="Times New Roman" w:hAnsi="Times New Roman" w:cs="Times New Roman"/>
          <w:i/>
          <w:sz w:val="20"/>
          <w:szCs w:val="20"/>
          <w:lang w:val="kk-KZ"/>
        </w:rPr>
        <w:t>19.</w:t>
      </w:r>
      <w:r w:rsidR="004E3C6F" w:rsidRPr="004E3C6F">
        <w:rPr>
          <w:rStyle w:val="a5"/>
          <w:rFonts w:ascii="inherit" w:hAnsi="inherit"/>
          <w:color w:val="202124"/>
          <w:sz w:val="42"/>
          <w:szCs w:val="42"/>
          <w:lang w:val="kk-KZ"/>
        </w:rPr>
        <w:t xml:space="preserve"> </w:t>
      </w:r>
      <w:r w:rsidR="004E3C6F" w:rsidRPr="004E3C6F">
        <w:rPr>
          <w:rStyle w:val="y2iqfc"/>
          <w:rFonts w:ascii="Times New Roman" w:hAnsi="Times New Roman" w:cs="Times New Roman"/>
          <w:i/>
          <w:color w:val="202124"/>
          <w:sz w:val="20"/>
          <w:szCs w:val="20"/>
          <w:lang w:val="kk-KZ"/>
        </w:rPr>
        <w:t xml:space="preserve">Іскерлік этика </w:t>
      </w:r>
      <w:r w:rsidR="004E3C6F">
        <w:rPr>
          <w:rStyle w:val="y2iqfc"/>
          <w:rFonts w:ascii="Times New Roman" w:hAnsi="Times New Roman" w:cs="Times New Roman"/>
          <w:i/>
          <w:color w:val="202124"/>
          <w:sz w:val="20"/>
          <w:szCs w:val="20"/>
          <w:lang w:val="kk-KZ"/>
        </w:rPr>
        <w:t>принциптері</w:t>
      </w:r>
      <w:r w:rsidR="004E3C6F" w:rsidRPr="004E3C6F">
        <w:rPr>
          <w:rStyle w:val="y2iqfc"/>
          <w:rFonts w:ascii="Times New Roman" w:hAnsi="Times New Roman" w:cs="Times New Roman"/>
          <w:i/>
          <w:color w:val="202124"/>
          <w:sz w:val="20"/>
          <w:szCs w:val="20"/>
          <w:lang w:val="kk-KZ"/>
        </w:rPr>
        <w:t xml:space="preserve"> мен мінез-құлық ережелерін бұзу фактілерін тергеуге </w:t>
      </w:r>
      <w:r w:rsidR="004E3C6F" w:rsidRPr="004E3C6F">
        <w:rPr>
          <w:rStyle w:val="y2iqfc"/>
          <w:rFonts w:ascii="Times New Roman" w:hAnsi="Times New Roman" w:cs="Times New Roman"/>
          <w:b/>
          <w:i/>
          <w:color w:val="202124"/>
          <w:sz w:val="20"/>
          <w:szCs w:val="20"/>
          <w:lang w:val="kk-KZ"/>
        </w:rPr>
        <w:t>жәрдемдесу</w:t>
      </w:r>
      <w:r w:rsidR="004E3C6F" w:rsidRPr="004E3C6F">
        <w:rPr>
          <w:rStyle w:val="y2iqfc"/>
          <w:rFonts w:ascii="Times New Roman" w:hAnsi="Times New Roman" w:cs="Times New Roman"/>
          <w:i/>
          <w:color w:val="202124"/>
          <w:sz w:val="20"/>
          <w:szCs w:val="20"/>
          <w:lang w:val="kk-KZ"/>
        </w:rPr>
        <w:t>;</w:t>
      </w:r>
    </w:p>
    <w:p w:rsidR="004E3C6F" w:rsidRPr="00304BB9" w:rsidRDefault="009A2C2A" w:rsidP="004E3C6F">
      <w:pPr>
        <w:pStyle w:val="a6"/>
        <w:rPr>
          <w:rFonts w:ascii="Times New Roman" w:hAnsi="Times New Roman" w:cs="Times New Roman"/>
          <w:i/>
          <w:sz w:val="20"/>
          <w:szCs w:val="20"/>
          <w:lang w:val="kk-KZ"/>
        </w:rPr>
      </w:pPr>
      <w:r w:rsidRPr="00304BB9">
        <w:rPr>
          <w:rFonts w:ascii="Times New Roman" w:hAnsi="Times New Roman" w:cs="Times New Roman"/>
          <w:i/>
          <w:sz w:val="20"/>
          <w:szCs w:val="20"/>
          <w:lang w:val="kk-KZ"/>
        </w:rPr>
        <w:t>20.</w:t>
      </w:r>
      <w:r w:rsidR="004E3C6F" w:rsidRPr="004E3C6F">
        <w:rPr>
          <w:rStyle w:val="a5"/>
          <w:rFonts w:ascii="inherit" w:hAnsi="inherit"/>
          <w:color w:val="202124"/>
          <w:sz w:val="42"/>
          <w:szCs w:val="42"/>
          <w:lang w:val="kk-KZ"/>
        </w:rPr>
        <w:t xml:space="preserve"> </w:t>
      </w:r>
      <w:r w:rsidR="004E3C6F" w:rsidRPr="004E3C6F">
        <w:rPr>
          <w:rStyle w:val="y2iqfc"/>
          <w:rFonts w:ascii="Times New Roman" w:hAnsi="Times New Roman" w:cs="Times New Roman"/>
          <w:b/>
          <w:i/>
          <w:color w:val="202124"/>
          <w:sz w:val="20"/>
          <w:szCs w:val="20"/>
          <w:lang w:val="kk-KZ"/>
        </w:rPr>
        <w:t>Жұмыс орнын</w:t>
      </w:r>
      <w:r w:rsidR="004E3C6F" w:rsidRPr="004E3C6F">
        <w:rPr>
          <w:rStyle w:val="y2iqfc"/>
          <w:rFonts w:ascii="Times New Roman" w:hAnsi="Times New Roman" w:cs="Times New Roman"/>
          <w:i/>
          <w:color w:val="202124"/>
          <w:sz w:val="20"/>
          <w:szCs w:val="20"/>
          <w:lang w:val="kk-KZ"/>
        </w:rPr>
        <w:t xml:space="preserve"> таза және ұқыпты ұста</w:t>
      </w:r>
      <w:r w:rsidR="004E3C6F">
        <w:rPr>
          <w:rStyle w:val="y2iqfc"/>
          <w:rFonts w:ascii="Times New Roman" w:hAnsi="Times New Roman" w:cs="Times New Roman"/>
          <w:i/>
          <w:color w:val="202124"/>
          <w:sz w:val="20"/>
          <w:szCs w:val="20"/>
          <w:lang w:val="kk-KZ"/>
        </w:rPr>
        <w:t>у</w:t>
      </w:r>
      <w:r w:rsidR="004E3C6F" w:rsidRPr="004E3C6F">
        <w:rPr>
          <w:rStyle w:val="y2iqfc"/>
          <w:rFonts w:ascii="Times New Roman" w:hAnsi="Times New Roman" w:cs="Times New Roman"/>
          <w:i/>
          <w:color w:val="202124"/>
          <w:sz w:val="20"/>
          <w:szCs w:val="20"/>
          <w:lang w:val="kk-KZ"/>
        </w:rPr>
        <w:t xml:space="preserve"> және барлық жұмыс материалдарын жақсы жағдайда сақта</w:t>
      </w:r>
      <w:r w:rsidR="004E3C6F">
        <w:rPr>
          <w:rStyle w:val="y2iqfc"/>
          <w:rFonts w:ascii="Times New Roman" w:hAnsi="Times New Roman" w:cs="Times New Roman"/>
          <w:i/>
          <w:color w:val="202124"/>
          <w:sz w:val="20"/>
          <w:szCs w:val="20"/>
          <w:lang w:val="kk-KZ"/>
        </w:rPr>
        <w:t>у</w:t>
      </w:r>
      <w:r w:rsidR="004E3C6F" w:rsidRPr="004E3C6F">
        <w:rPr>
          <w:rStyle w:val="y2iqfc"/>
          <w:rFonts w:ascii="Times New Roman" w:hAnsi="Times New Roman" w:cs="Times New Roman"/>
          <w:i/>
          <w:color w:val="202124"/>
          <w:sz w:val="20"/>
          <w:szCs w:val="20"/>
          <w:lang w:val="kk-KZ"/>
        </w:rPr>
        <w:t>.</w:t>
      </w:r>
    </w:p>
    <w:p w:rsidR="009A2C2A" w:rsidRPr="00304BB9" w:rsidRDefault="009A2C2A" w:rsidP="009A2C2A">
      <w:pPr>
        <w:spacing w:after="0" w:line="240" w:lineRule="atLeast"/>
        <w:contextualSpacing/>
        <w:jc w:val="both"/>
        <w:rPr>
          <w:rFonts w:ascii="Times New Roman" w:hAnsi="Times New Roman" w:cs="Times New Roman"/>
          <w:i/>
          <w:sz w:val="20"/>
          <w:szCs w:val="20"/>
          <w:lang w:val="kk-KZ"/>
        </w:rPr>
      </w:pPr>
    </w:p>
    <w:p w:rsidR="009A2C2A" w:rsidRPr="00304BB9" w:rsidRDefault="009A2C2A" w:rsidP="009A2C2A">
      <w:pPr>
        <w:spacing w:after="0" w:line="240" w:lineRule="atLeast"/>
        <w:contextualSpacing/>
        <w:jc w:val="both"/>
        <w:rPr>
          <w:rFonts w:ascii="Times New Roman" w:hAnsi="Times New Roman" w:cs="Times New Roman"/>
          <w:i/>
          <w:sz w:val="20"/>
          <w:szCs w:val="20"/>
          <w:lang w:val="kk-KZ"/>
        </w:rPr>
      </w:pPr>
    </w:p>
    <w:p w:rsidR="004E3C6F" w:rsidRPr="00304BB9" w:rsidRDefault="004E3C6F" w:rsidP="009A2C2A">
      <w:pPr>
        <w:spacing w:after="0" w:line="240" w:lineRule="atLeast"/>
        <w:contextualSpacing/>
        <w:jc w:val="both"/>
        <w:rPr>
          <w:rFonts w:ascii="Times New Roman" w:hAnsi="Times New Roman" w:cs="Times New Roman"/>
          <w:i/>
          <w:sz w:val="20"/>
          <w:szCs w:val="20"/>
          <w:lang w:val="kk-KZ"/>
        </w:rPr>
      </w:pPr>
    </w:p>
    <w:p w:rsidR="004E3C6F" w:rsidRPr="00304BB9" w:rsidRDefault="006767B8" w:rsidP="009A2C2A">
      <w:pPr>
        <w:spacing w:after="0" w:line="240" w:lineRule="atLeast"/>
        <w:contextualSpacing/>
        <w:jc w:val="both"/>
        <w:rPr>
          <w:rFonts w:ascii="Times New Roman" w:hAnsi="Times New Roman" w:cs="Times New Roman"/>
          <w:i/>
          <w:sz w:val="20"/>
          <w:szCs w:val="20"/>
          <w:lang w:val="kk-KZ"/>
        </w:rPr>
      </w:pPr>
      <w:r>
        <w:rPr>
          <w:rFonts w:ascii="Times New Roman" w:hAnsi="Times New Roman" w:cs="Times New Roman"/>
          <w:i/>
          <w:sz w:val="20"/>
          <w:szCs w:val="20"/>
          <w:lang w:val="kk-KZ"/>
        </w:rPr>
        <w:t>7</w:t>
      </w:r>
    </w:p>
    <w:p w:rsidR="004E3C6F" w:rsidRPr="00304BB9" w:rsidRDefault="004E3C6F" w:rsidP="009A2C2A">
      <w:pPr>
        <w:spacing w:after="0" w:line="240" w:lineRule="atLeast"/>
        <w:contextualSpacing/>
        <w:jc w:val="both"/>
        <w:rPr>
          <w:rFonts w:ascii="Times New Roman" w:hAnsi="Times New Roman" w:cs="Times New Roman"/>
          <w:i/>
          <w:sz w:val="20"/>
          <w:szCs w:val="20"/>
          <w:lang w:val="kk-KZ"/>
        </w:rPr>
      </w:pPr>
    </w:p>
    <w:p w:rsidR="007956CD" w:rsidRPr="00E35DFC" w:rsidRDefault="007956CD" w:rsidP="007956CD">
      <w:pPr>
        <w:spacing w:after="0" w:line="240" w:lineRule="atLeast"/>
        <w:ind w:left="-284" w:firstLine="425"/>
        <w:rPr>
          <w:rFonts w:ascii="Times New Roman" w:hAnsi="Times New Roman" w:cs="Times New Roman"/>
          <w:b/>
          <w:i/>
          <w:sz w:val="28"/>
          <w:szCs w:val="28"/>
        </w:rPr>
      </w:pPr>
      <w:r>
        <w:rPr>
          <w:rFonts w:ascii="Times New Roman" w:hAnsi="Times New Roman" w:cs="Times New Roman"/>
          <w:b/>
          <w:i/>
          <w:sz w:val="28"/>
          <w:szCs w:val="28"/>
        </w:rPr>
        <w:t xml:space="preserve">   </w:t>
      </w:r>
      <w:r w:rsidRPr="00E35DFC">
        <w:rPr>
          <w:rFonts w:ascii="Times New Roman" w:hAnsi="Times New Roman" w:cs="Times New Roman"/>
          <w:b/>
          <w:i/>
          <w:sz w:val="28"/>
          <w:szCs w:val="28"/>
        </w:rPr>
        <w:t>КОДЕКС</w:t>
      </w:r>
      <w:r w:rsidRPr="00E35DFC">
        <w:rPr>
          <w:rFonts w:ascii="Times New Roman" w:hAnsi="Times New Roman" w:cs="Times New Roman"/>
          <w:i/>
          <w:noProof/>
          <w:sz w:val="28"/>
          <w:szCs w:val="28"/>
        </w:rPr>
        <w:t xml:space="preserve"> </w:t>
      </w:r>
      <w:r w:rsidRPr="00E35DFC">
        <w:rPr>
          <w:rFonts w:ascii="Times New Roman" w:hAnsi="Times New Roman" w:cs="Times New Roman"/>
          <w:b/>
          <w:i/>
          <w:sz w:val="28"/>
          <w:szCs w:val="28"/>
        </w:rPr>
        <w:t xml:space="preserve"> ДЕЛОВОЙ ЭТИКИ</w:t>
      </w:r>
    </w:p>
    <w:p w:rsidR="007956CD" w:rsidRPr="00E35DFC" w:rsidRDefault="007956CD" w:rsidP="007956CD">
      <w:pPr>
        <w:spacing w:after="0" w:line="240" w:lineRule="atLeast"/>
        <w:ind w:left="-284" w:firstLine="1135"/>
        <w:rPr>
          <w:rFonts w:ascii="Times New Roman" w:hAnsi="Times New Roman" w:cs="Times New Roman"/>
          <w:i/>
          <w:sz w:val="28"/>
          <w:szCs w:val="28"/>
        </w:rPr>
      </w:pPr>
      <w:r w:rsidRPr="00E35DFC">
        <w:rPr>
          <w:rFonts w:ascii="Times New Roman" w:hAnsi="Times New Roman" w:cs="Times New Roman"/>
          <w:i/>
          <w:noProof/>
          <w:sz w:val="28"/>
          <w:szCs w:val="28"/>
          <w:lang w:eastAsia="ru-RU"/>
        </w:rPr>
        <w:drawing>
          <wp:inline distT="0" distB="0" distL="0" distR="0" wp14:anchorId="67E118ED" wp14:editId="41862D17">
            <wp:extent cx="1979872" cy="715617"/>
            <wp:effectExtent l="0" t="0" r="1905" b="8890"/>
            <wp:docPr id="31" name="Рисунок 31" descr="https://papik.pro/uploads/posts/2021-11/1636188315_18-papik-pro-p-meditsinskii-logotip-fo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pik.pro/uploads/posts/2021-11/1636188315_18-papik-pro-p-meditsinskii-logotip-foto-2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81173" cy="716087"/>
                    </a:xfrm>
                    <a:prstGeom prst="rect">
                      <a:avLst/>
                    </a:prstGeom>
                    <a:noFill/>
                    <a:ln>
                      <a:noFill/>
                    </a:ln>
                  </pic:spPr>
                </pic:pic>
              </a:graphicData>
            </a:graphic>
          </wp:inline>
        </w:drawing>
      </w:r>
    </w:p>
    <w:p w:rsidR="007956CD" w:rsidRPr="00E35DFC" w:rsidRDefault="007956CD" w:rsidP="007956CD">
      <w:pPr>
        <w:spacing w:after="0" w:line="240" w:lineRule="atLeast"/>
        <w:jc w:val="both"/>
        <w:rPr>
          <w:rFonts w:ascii="Times New Roman" w:hAnsi="Times New Roman" w:cs="Times New Roman"/>
          <w:b/>
          <w:i/>
          <w:sz w:val="28"/>
          <w:szCs w:val="28"/>
        </w:rPr>
      </w:pPr>
      <w:r>
        <w:rPr>
          <w:rFonts w:ascii="Times New Roman" w:hAnsi="Times New Roman" w:cs="Times New Roman"/>
          <w:b/>
          <w:i/>
          <w:sz w:val="28"/>
          <w:szCs w:val="28"/>
        </w:rPr>
        <w:t xml:space="preserve">    </w:t>
      </w:r>
      <w:r w:rsidRPr="00E35DFC">
        <w:rPr>
          <w:rFonts w:ascii="Times New Roman" w:hAnsi="Times New Roman" w:cs="Times New Roman"/>
          <w:b/>
          <w:i/>
          <w:sz w:val="28"/>
          <w:szCs w:val="28"/>
        </w:rPr>
        <w:t>Выписка из Кодекса Деловой Этики</w:t>
      </w:r>
    </w:p>
    <w:p w:rsidR="007956CD" w:rsidRPr="009A2C2A" w:rsidRDefault="007956CD" w:rsidP="007956CD">
      <w:pPr>
        <w:spacing w:line="240" w:lineRule="atLeast"/>
        <w:contextualSpacing/>
        <w:jc w:val="both"/>
        <w:rPr>
          <w:rFonts w:ascii="Times New Roman" w:hAnsi="Times New Roman" w:cs="Times New Roman"/>
          <w:b/>
          <w:i/>
          <w:sz w:val="20"/>
          <w:szCs w:val="20"/>
        </w:rPr>
      </w:pPr>
      <w:r w:rsidRPr="009A2C2A">
        <w:rPr>
          <w:rFonts w:ascii="Times New Roman" w:hAnsi="Times New Roman" w:cs="Times New Roman"/>
          <w:b/>
          <w:i/>
          <w:sz w:val="20"/>
          <w:szCs w:val="20"/>
        </w:rPr>
        <w:t>Должностные лица и Работники Предприятия должны:</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1</w:t>
      </w:r>
      <w:r w:rsidRPr="009A2C2A">
        <w:rPr>
          <w:rFonts w:ascii="Times New Roman" w:hAnsi="Times New Roman" w:cs="Times New Roman"/>
          <w:b/>
          <w:i/>
          <w:sz w:val="20"/>
          <w:szCs w:val="20"/>
        </w:rPr>
        <w:t>.Уважительно</w:t>
      </w:r>
      <w:r w:rsidRPr="009A2C2A">
        <w:rPr>
          <w:rFonts w:ascii="Times New Roman" w:hAnsi="Times New Roman" w:cs="Times New Roman"/>
          <w:i/>
          <w:sz w:val="20"/>
          <w:szCs w:val="20"/>
        </w:rPr>
        <w:t xml:space="preserve"> относиться к государственным символам Республики Казахстан и к корпоративной символике Предприятия;</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2.</w:t>
      </w:r>
      <w:r w:rsidRPr="009A2C2A">
        <w:rPr>
          <w:rFonts w:ascii="Times New Roman" w:hAnsi="Times New Roman" w:cs="Times New Roman"/>
          <w:b/>
          <w:i/>
          <w:sz w:val="20"/>
          <w:szCs w:val="20"/>
        </w:rPr>
        <w:t>Соблюдать</w:t>
      </w:r>
      <w:r w:rsidRPr="009A2C2A">
        <w:rPr>
          <w:rFonts w:ascii="Times New Roman" w:hAnsi="Times New Roman" w:cs="Times New Roman"/>
          <w:i/>
          <w:sz w:val="20"/>
          <w:szCs w:val="20"/>
        </w:rPr>
        <w:t xml:space="preserve"> общепринятые морально-этические нормы, уважительно относиться к государственному языку и другим языкам, традициям и обычаям всех народов;</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3.</w:t>
      </w:r>
      <w:r w:rsidRPr="009A2C2A">
        <w:rPr>
          <w:rFonts w:ascii="Times New Roman" w:hAnsi="Times New Roman" w:cs="Times New Roman"/>
          <w:b/>
          <w:i/>
          <w:sz w:val="20"/>
          <w:szCs w:val="20"/>
        </w:rPr>
        <w:t>Прилагать</w:t>
      </w:r>
      <w:r w:rsidRPr="009A2C2A">
        <w:rPr>
          <w:rFonts w:ascii="Times New Roman" w:hAnsi="Times New Roman" w:cs="Times New Roman"/>
          <w:i/>
          <w:sz w:val="20"/>
          <w:szCs w:val="20"/>
        </w:rPr>
        <w:t xml:space="preserve"> все усилия для высокопрофессиональной работы, бережно относиться к имуществу Предприятия, рационального и эффективно использовать его;</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4.</w:t>
      </w:r>
      <w:r w:rsidRPr="009A2C2A">
        <w:rPr>
          <w:rFonts w:ascii="Times New Roman" w:hAnsi="Times New Roman" w:cs="Times New Roman"/>
          <w:b/>
          <w:i/>
          <w:sz w:val="20"/>
          <w:szCs w:val="20"/>
        </w:rPr>
        <w:t xml:space="preserve">Своим </w:t>
      </w:r>
      <w:r w:rsidRPr="009A2C2A">
        <w:rPr>
          <w:rFonts w:ascii="Times New Roman" w:hAnsi="Times New Roman" w:cs="Times New Roman"/>
          <w:i/>
          <w:sz w:val="20"/>
          <w:szCs w:val="20"/>
        </w:rPr>
        <w:t>отношением к работе и поведением способствовать созданию устойчивой и позитивной обстановки в коллективе;</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 xml:space="preserve">5. </w:t>
      </w:r>
      <w:r w:rsidRPr="009A2C2A">
        <w:rPr>
          <w:rFonts w:ascii="Times New Roman" w:hAnsi="Times New Roman" w:cs="Times New Roman"/>
          <w:b/>
          <w:i/>
          <w:sz w:val="20"/>
          <w:szCs w:val="20"/>
        </w:rPr>
        <w:t>Быть</w:t>
      </w:r>
      <w:r w:rsidRPr="009A2C2A">
        <w:rPr>
          <w:rFonts w:ascii="Times New Roman" w:hAnsi="Times New Roman" w:cs="Times New Roman"/>
          <w:i/>
          <w:sz w:val="20"/>
          <w:szCs w:val="20"/>
        </w:rPr>
        <w:t xml:space="preserve"> вежливыми и корректными;</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 xml:space="preserve">6. </w:t>
      </w:r>
      <w:r w:rsidRPr="009A2C2A">
        <w:rPr>
          <w:rFonts w:ascii="Times New Roman" w:hAnsi="Times New Roman" w:cs="Times New Roman"/>
          <w:b/>
          <w:i/>
          <w:sz w:val="20"/>
          <w:szCs w:val="20"/>
        </w:rPr>
        <w:t>Быть</w:t>
      </w:r>
      <w:r w:rsidRPr="009A2C2A">
        <w:rPr>
          <w:rFonts w:ascii="Times New Roman" w:hAnsi="Times New Roman" w:cs="Times New Roman"/>
          <w:i/>
          <w:sz w:val="20"/>
          <w:szCs w:val="20"/>
        </w:rPr>
        <w:t xml:space="preserve"> нетерпимыми к безразличию и грубости;</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 xml:space="preserve">7. </w:t>
      </w:r>
      <w:r w:rsidRPr="009A2C2A">
        <w:rPr>
          <w:rFonts w:ascii="Times New Roman" w:hAnsi="Times New Roman" w:cs="Times New Roman"/>
          <w:b/>
          <w:i/>
          <w:sz w:val="20"/>
          <w:szCs w:val="20"/>
        </w:rPr>
        <w:t>Оказыват</w:t>
      </w:r>
      <w:r w:rsidRPr="009A2C2A">
        <w:rPr>
          <w:rFonts w:ascii="Times New Roman" w:hAnsi="Times New Roman" w:cs="Times New Roman"/>
          <w:i/>
          <w:sz w:val="20"/>
          <w:szCs w:val="20"/>
        </w:rPr>
        <w:t>ь поддержку и помощь коллегам;</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 xml:space="preserve">8. </w:t>
      </w:r>
      <w:r w:rsidRPr="009A2C2A">
        <w:rPr>
          <w:rFonts w:ascii="Times New Roman" w:hAnsi="Times New Roman" w:cs="Times New Roman"/>
          <w:b/>
          <w:i/>
          <w:sz w:val="20"/>
          <w:szCs w:val="20"/>
        </w:rPr>
        <w:t xml:space="preserve">Быть </w:t>
      </w:r>
      <w:r w:rsidRPr="009A2C2A">
        <w:rPr>
          <w:rFonts w:ascii="Times New Roman" w:hAnsi="Times New Roman" w:cs="Times New Roman"/>
          <w:i/>
          <w:sz w:val="20"/>
          <w:szCs w:val="20"/>
        </w:rPr>
        <w:t>внимательными к чужому мнению;</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9.</w:t>
      </w:r>
      <w:r w:rsidRPr="009A2C2A">
        <w:rPr>
          <w:rFonts w:ascii="Times New Roman" w:hAnsi="Times New Roman" w:cs="Times New Roman"/>
          <w:b/>
          <w:i/>
          <w:sz w:val="20"/>
          <w:szCs w:val="20"/>
        </w:rPr>
        <w:t>Обеспечивать</w:t>
      </w:r>
      <w:r w:rsidRPr="009A2C2A">
        <w:rPr>
          <w:rFonts w:ascii="Times New Roman" w:hAnsi="Times New Roman" w:cs="Times New Roman"/>
          <w:i/>
          <w:sz w:val="20"/>
          <w:szCs w:val="20"/>
        </w:rPr>
        <w:t xml:space="preserve"> единство слова и дела. Выполнять обещания;</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 xml:space="preserve">10. </w:t>
      </w:r>
      <w:r w:rsidRPr="009A2C2A">
        <w:rPr>
          <w:rFonts w:ascii="Times New Roman" w:hAnsi="Times New Roman" w:cs="Times New Roman"/>
          <w:b/>
          <w:i/>
          <w:sz w:val="20"/>
          <w:szCs w:val="20"/>
        </w:rPr>
        <w:t>Не скрывать</w:t>
      </w:r>
      <w:r w:rsidRPr="009A2C2A">
        <w:rPr>
          <w:rFonts w:ascii="Times New Roman" w:hAnsi="Times New Roman" w:cs="Times New Roman"/>
          <w:i/>
          <w:sz w:val="20"/>
          <w:szCs w:val="20"/>
        </w:rPr>
        <w:t>/ признавать свои ошибки;</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11.</w:t>
      </w:r>
      <w:r w:rsidRPr="009A2C2A">
        <w:rPr>
          <w:rFonts w:ascii="Times New Roman" w:hAnsi="Times New Roman" w:cs="Times New Roman"/>
          <w:b/>
          <w:i/>
          <w:sz w:val="20"/>
          <w:szCs w:val="20"/>
        </w:rPr>
        <w:t>Вести</w:t>
      </w:r>
      <w:r w:rsidRPr="009A2C2A">
        <w:rPr>
          <w:rFonts w:ascii="Times New Roman" w:hAnsi="Times New Roman" w:cs="Times New Roman"/>
          <w:i/>
          <w:sz w:val="20"/>
          <w:szCs w:val="20"/>
        </w:rPr>
        <w:t xml:space="preserve"> себя так, чтобы не допускать ситуации, в которой возможно возникновение Конфликта интересов, ни в отношении себя (или связанных с собой лиц), ни в отношениях других;</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12.</w:t>
      </w:r>
      <w:r w:rsidRPr="009A2C2A">
        <w:rPr>
          <w:rFonts w:ascii="Times New Roman" w:hAnsi="Times New Roman" w:cs="Times New Roman"/>
          <w:b/>
          <w:i/>
          <w:sz w:val="20"/>
          <w:szCs w:val="20"/>
        </w:rPr>
        <w:t>Не допускать</w:t>
      </w:r>
      <w:r w:rsidRPr="009A2C2A">
        <w:rPr>
          <w:rFonts w:ascii="Times New Roman" w:hAnsi="Times New Roman" w:cs="Times New Roman"/>
          <w:i/>
          <w:sz w:val="20"/>
          <w:szCs w:val="20"/>
        </w:rPr>
        <w:t xml:space="preserve"> высказываний личного субъективного мнения относительно других Работников и не давать личностные оценки правильности или неправильности действий других Работников;</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13.</w:t>
      </w:r>
      <w:r w:rsidRPr="009A2C2A">
        <w:rPr>
          <w:rFonts w:ascii="Times New Roman" w:hAnsi="Times New Roman" w:cs="Times New Roman"/>
          <w:b/>
          <w:i/>
          <w:sz w:val="20"/>
          <w:szCs w:val="20"/>
        </w:rPr>
        <w:t>Своевременно</w:t>
      </w:r>
      <w:r w:rsidRPr="009A2C2A">
        <w:rPr>
          <w:rFonts w:ascii="Times New Roman" w:hAnsi="Times New Roman" w:cs="Times New Roman"/>
          <w:i/>
          <w:sz w:val="20"/>
          <w:szCs w:val="20"/>
        </w:rPr>
        <w:t xml:space="preserve"> предоставлять друг другу достоверную информацию, без нарушения норм конфиденциальности и с учетом требований внутренних документов Предприятия;</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14.</w:t>
      </w:r>
      <w:r w:rsidRPr="009A2C2A">
        <w:rPr>
          <w:rFonts w:ascii="Times New Roman" w:hAnsi="Times New Roman" w:cs="Times New Roman"/>
          <w:b/>
          <w:i/>
          <w:sz w:val="20"/>
          <w:szCs w:val="20"/>
        </w:rPr>
        <w:t>Не допускать</w:t>
      </w:r>
      <w:r w:rsidRPr="009A2C2A">
        <w:rPr>
          <w:rFonts w:ascii="Times New Roman" w:hAnsi="Times New Roman" w:cs="Times New Roman"/>
          <w:i/>
          <w:sz w:val="20"/>
          <w:szCs w:val="20"/>
        </w:rPr>
        <w:t xml:space="preserve"> публичных выступлений, высказываний или интервью на любые темы от имени Предприятия без прямо предоставленных полномочий или прямого поручения Должностных лиц Предприятия;</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15</w:t>
      </w:r>
      <w:r w:rsidRPr="009A2C2A">
        <w:rPr>
          <w:rFonts w:ascii="Times New Roman" w:hAnsi="Times New Roman" w:cs="Times New Roman"/>
          <w:b/>
          <w:i/>
          <w:sz w:val="20"/>
          <w:szCs w:val="20"/>
        </w:rPr>
        <w:t>. Проявлять</w:t>
      </w:r>
      <w:r w:rsidRPr="009A2C2A">
        <w:rPr>
          <w:rFonts w:ascii="Times New Roman" w:hAnsi="Times New Roman" w:cs="Times New Roman"/>
          <w:i/>
          <w:sz w:val="20"/>
          <w:szCs w:val="20"/>
        </w:rPr>
        <w:t xml:space="preserve"> уважение и бережно относится к окружающей среде;</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16.</w:t>
      </w:r>
      <w:r w:rsidRPr="009A2C2A">
        <w:rPr>
          <w:rFonts w:ascii="Times New Roman" w:hAnsi="Times New Roman" w:cs="Times New Roman"/>
          <w:b/>
          <w:i/>
          <w:sz w:val="20"/>
          <w:szCs w:val="20"/>
        </w:rPr>
        <w:t>Внимательно</w:t>
      </w:r>
      <w:r w:rsidRPr="009A2C2A">
        <w:rPr>
          <w:rFonts w:ascii="Times New Roman" w:hAnsi="Times New Roman" w:cs="Times New Roman"/>
          <w:i/>
          <w:sz w:val="20"/>
          <w:szCs w:val="20"/>
        </w:rPr>
        <w:t xml:space="preserve"> изучить, понять и добросовестно следовать требованиям Кодекса и в случае согласия заполнить соответствующую форму - подтверждение (приложение к настоящему Кодексу);</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17.</w:t>
      </w:r>
      <w:r w:rsidRPr="009A2C2A">
        <w:rPr>
          <w:rFonts w:ascii="Times New Roman" w:hAnsi="Times New Roman" w:cs="Times New Roman"/>
          <w:b/>
          <w:i/>
          <w:sz w:val="20"/>
          <w:szCs w:val="20"/>
        </w:rPr>
        <w:t xml:space="preserve">Нести </w:t>
      </w:r>
      <w:r w:rsidRPr="009A2C2A">
        <w:rPr>
          <w:rFonts w:ascii="Times New Roman" w:hAnsi="Times New Roman" w:cs="Times New Roman"/>
          <w:i/>
          <w:sz w:val="20"/>
          <w:szCs w:val="20"/>
        </w:rPr>
        <w:t>ответственность за принятые на себя обязательства;</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18.</w:t>
      </w:r>
      <w:r w:rsidRPr="009A2C2A">
        <w:rPr>
          <w:rFonts w:ascii="Times New Roman" w:hAnsi="Times New Roman" w:cs="Times New Roman"/>
          <w:b/>
          <w:i/>
          <w:sz w:val="20"/>
          <w:szCs w:val="20"/>
        </w:rPr>
        <w:t>При исполнении</w:t>
      </w:r>
      <w:r w:rsidRPr="009A2C2A">
        <w:rPr>
          <w:rFonts w:ascii="Times New Roman" w:hAnsi="Times New Roman" w:cs="Times New Roman"/>
          <w:i/>
          <w:sz w:val="20"/>
          <w:szCs w:val="20"/>
        </w:rPr>
        <w:t xml:space="preserve"> должностных  обязанностей руководствоваться интересами Предприятия, а не личными отношениями или персональной выгодой;</w:t>
      </w:r>
    </w:p>
    <w:p w:rsidR="007956CD" w:rsidRPr="009A2C2A"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19.</w:t>
      </w:r>
      <w:r w:rsidRPr="009A2C2A">
        <w:rPr>
          <w:rFonts w:ascii="Times New Roman" w:hAnsi="Times New Roman" w:cs="Times New Roman"/>
          <w:b/>
          <w:i/>
          <w:sz w:val="20"/>
          <w:szCs w:val="20"/>
        </w:rPr>
        <w:t>Оказывать</w:t>
      </w:r>
      <w:r w:rsidRPr="009A2C2A">
        <w:rPr>
          <w:rFonts w:ascii="Times New Roman" w:hAnsi="Times New Roman" w:cs="Times New Roman"/>
          <w:i/>
          <w:sz w:val="20"/>
          <w:szCs w:val="20"/>
        </w:rPr>
        <w:t xml:space="preserve"> содействие при проведении расследовании по вопросам нарушения принципов деловой этики и правил поведения;</w:t>
      </w:r>
    </w:p>
    <w:p w:rsidR="007956CD" w:rsidRDefault="007956CD" w:rsidP="007956CD">
      <w:pPr>
        <w:spacing w:after="0" w:line="240" w:lineRule="atLeast"/>
        <w:contextualSpacing/>
        <w:jc w:val="both"/>
        <w:rPr>
          <w:rFonts w:ascii="Times New Roman" w:hAnsi="Times New Roman" w:cs="Times New Roman"/>
          <w:i/>
          <w:sz w:val="20"/>
          <w:szCs w:val="20"/>
        </w:rPr>
      </w:pPr>
      <w:r w:rsidRPr="009A2C2A">
        <w:rPr>
          <w:rFonts w:ascii="Times New Roman" w:hAnsi="Times New Roman" w:cs="Times New Roman"/>
          <w:i/>
          <w:sz w:val="20"/>
          <w:szCs w:val="20"/>
        </w:rPr>
        <w:t>20.</w:t>
      </w:r>
      <w:r w:rsidRPr="009A2C2A">
        <w:rPr>
          <w:rFonts w:ascii="Times New Roman" w:hAnsi="Times New Roman" w:cs="Times New Roman"/>
          <w:b/>
          <w:i/>
          <w:sz w:val="20"/>
          <w:szCs w:val="20"/>
        </w:rPr>
        <w:t>Поддерживать</w:t>
      </w:r>
      <w:r w:rsidRPr="009A2C2A">
        <w:rPr>
          <w:rFonts w:ascii="Times New Roman" w:hAnsi="Times New Roman" w:cs="Times New Roman"/>
          <w:i/>
          <w:sz w:val="20"/>
          <w:szCs w:val="20"/>
        </w:rPr>
        <w:t xml:space="preserve"> чистоту и порядок на своем рабочем месте, а также хранить все рабочие материалы в надлежащем состоянии.</w:t>
      </w:r>
    </w:p>
    <w:p w:rsidR="006767B8" w:rsidRPr="009A2C2A" w:rsidRDefault="006767B8" w:rsidP="007956CD">
      <w:pPr>
        <w:spacing w:after="0" w:line="240" w:lineRule="atLeast"/>
        <w:contextualSpacing/>
        <w:jc w:val="both"/>
        <w:rPr>
          <w:rFonts w:ascii="Times New Roman" w:hAnsi="Times New Roman" w:cs="Times New Roman"/>
          <w:i/>
          <w:sz w:val="20"/>
          <w:szCs w:val="20"/>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Pr="00FB7FCC" w:rsidRDefault="00B02C97" w:rsidP="009A2C2A">
      <w:pPr>
        <w:spacing w:after="0" w:line="240" w:lineRule="atLeast"/>
        <w:ind w:left="-284" w:firstLine="426"/>
        <w:jc w:val="center"/>
        <w:rPr>
          <w:rFonts w:ascii="Times New Roman" w:hAnsi="Times New Roman"/>
          <w:b/>
          <w:i/>
          <w:sz w:val="26"/>
          <w:szCs w:val="26"/>
          <w:vertAlign w:val="superscript"/>
          <w:lang w:val="kk-KZ"/>
        </w:rPr>
      </w:pPr>
      <w:r>
        <w:rPr>
          <w:rFonts w:ascii="Times New Roman" w:hAnsi="Times New Roman"/>
          <w:b/>
          <w:i/>
          <w:sz w:val="26"/>
          <w:szCs w:val="26"/>
          <w:vertAlign w:val="superscript"/>
          <w:lang w:val="kk-KZ"/>
        </w:rPr>
        <w:t>8</w:t>
      </w: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251EA4" w:rsidRDefault="00251EA4" w:rsidP="009A2C2A">
      <w:pPr>
        <w:spacing w:after="0" w:line="240" w:lineRule="atLeast"/>
        <w:ind w:left="-284" w:firstLine="426"/>
        <w:jc w:val="center"/>
        <w:rPr>
          <w:rFonts w:ascii="Times New Roman" w:hAnsi="Times New Roman"/>
          <w:b/>
          <w:i/>
          <w:sz w:val="26"/>
          <w:szCs w:val="26"/>
          <w:lang w:val="kk-KZ"/>
        </w:rPr>
      </w:pPr>
    </w:p>
    <w:p w:rsidR="006767B8" w:rsidRDefault="006767B8" w:rsidP="009A2C2A">
      <w:pPr>
        <w:spacing w:after="0" w:line="240" w:lineRule="atLeast"/>
        <w:ind w:left="-284" w:firstLine="426"/>
        <w:jc w:val="center"/>
        <w:rPr>
          <w:rFonts w:ascii="Times New Roman" w:hAnsi="Times New Roman"/>
          <w:b/>
          <w:i/>
          <w:sz w:val="26"/>
          <w:szCs w:val="26"/>
          <w:lang w:val="kk-KZ"/>
        </w:rPr>
      </w:pPr>
    </w:p>
    <w:p w:rsidR="006767B8" w:rsidRDefault="006767B8" w:rsidP="009A2C2A">
      <w:pPr>
        <w:spacing w:after="0" w:line="240" w:lineRule="atLeast"/>
        <w:ind w:left="-284" w:firstLine="426"/>
        <w:jc w:val="center"/>
        <w:rPr>
          <w:rFonts w:ascii="Times New Roman" w:hAnsi="Times New Roman"/>
          <w:b/>
          <w:i/>
          <w:sz w:val="26"/>
          <w:szCs w:val="26"/>
          <w:lang w:val="kk-KZ"/>
        </w:rPr>
      </w:pPr>
    </w:p>
    <w:p w:rsidR="006767B8" w:rsidRDefault="006767B8" w:rsidP="009A2C2A">
      <w:pPr>
        <w:spacing w:after="0" w:line="240" w:lineRule="atLeast"/>
        <w:ind w:left="-284" w:firstLine="426"/>
        <w:jc w:val="center"/>
        <w:rPr>
          <w:rFonts w:ascii="Times New Roman" w:hAnsi="Times New Roman"/>
          <w:b/>
          <w:i/>
          <w:sz w:val="26"/>
          <w:szCs w:val="26"/>
          <w:lang w:val="kk-KZ"/>
        </w:rPr>
      </w:pPr>
    </w:p>
    <w:p w:rsidR="006767B8" w:rsidRPr="006767B8" w:rsidRDefault="006767B8" w:rsidP="009A2C2A">
      <w:pPr>
        <w:spacing w:after="0" w:line="240" w:lineRule="atLeast"/>
        <w:ind w:left="-284" w:firstLine="426"/>
        <w:jc w:val="center"/>
        <w:rPr>
          <w:rFonts w:ascii="Times New Roman" w:hAnsi="Times New Roman"/>
          <w:i/>
          <w:sz w:val="26"/>
          <w:szCs w:val="26"/>
          <w:lang w:val="kk-KZ"/>
        </w:rPr>
      </w:pPr>
    </w:p>
    <w:p w:rsidR="00251EA4" w:rsidRPr="006767B8" w:rsidRDefault="00251EA4" w:rsidP="009A2C2A">
      <w:pPr>
        <w:spacing w:after="0" w:line="240" w:lineRule="atLeast"/>
        <w:ind w:left="-284" w:firstLine="426"/>
        <w:jc w:val="center"/>
        <w:rPr>
          <w:rFonts w:ascii="Times New Roman" w:hAnsi="Times New Roman"/>
          <w:i/>
          <w:sz w:val="26"/>
          <w:szCs w:val="26"/>
          <w:lang w:val="kk-KZ"/>
        </w:rPr>
      </w:pPr>
    </w:p>
    <w:p w:rsidR="009A2C2A" w:rsidRPr="004E3C6F" w:rsidRDefault="004E3C6F" w:rsidP="009A2C2A">
      <w:pPr>
        <w:spacing w:after="0" w:line="240" w:lineRule="atLeast"/>
        <w:ind w:left="-284" w:firstLine="426"/>
        <w:jc w:val="center"/>
        <w:rPr>
          <w:rFonts w:ascii="Times New Roman" w:hAnsi="Times New Roman" w:cs="Times New Roman"/>
          <w:i/>
          <w:sz w:val="26"/>
          <w:szCs w:val="26"/>
          <w:lang w:val="kk-KZ"/>
        </w:rPr>
      </w:pPr>
      <w:r w:rsidRPr="004E3C6F">
        <w:rPr>
          <w:rFonts w:ascii="Times New Roman" w:hAnsi="Times New Roman"/>
          <w:b/>
          <w:i/>
          <w:sz w:val="26"/>
          <w:szCs w:val="26"/>
          <w:lang w:val="kk-KZ"/>
        </w:rPr>
        <w:t>ІСКЕРЛІК ЭТИКА КОДЕКСІ</w:t>
      </w:r>
      <w:r w:rsidRPr="004E3C6F">
        <w:rPr>
          <w:i/>
          <w:noProof/>
          <w:sz w:val="28"/>
          <w:szCs w:val="28"/>
          <w:lang w:val="kk-KZ" w:eastAsia="ru-RU"/>
        </w:rPr>
        <w:t xml:space="preserve"> </w:t>
      </w:r>
      <w:r w:rsidR="00E35DFC" w:rsidRPr="00795D57">
        <w:rPr>
          <w:i/>
          <w:noProof/>
          <w:sz w:val="28"/>
          <w:szCs w:val="28"/>
          <w:lang w:eastAsia="ru-RU"/>
        </w:rPr>
        <w:drawing>
          <wp:inline distT="0" distB="0" distL="0" distR="0" wp14:anchorId="5E973698" wp14:editId="6A163B4F">
            <wp:extent cx="1733385" cy="1399430"/>
            <wp:effectExtent l="0" t="0" r="635" b="0"/>
            <wp:docPr id="56" name="Рисунок 56"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9A2C2A" w:rsidRPr="004E3C6F" w:rsidRDefault="00C66E9D" w:rsidP="009A2C2A">
      <w:pPr>
        <w:spacing w:after="0" w:line="240" w:lineRule="atLeast"/>
        <w:rPr>
          <w:rFonts w:ascii="Times New Roman" w:hAnsi="Times New Roman" w:cs="Times New Roman"/>
          <w:b/>
          <w:i/>
          <w:sz w:val="26"/>
          <w:szCs w:val="26"/>
          <w:lang w:val="kk-KZ"/>
        </w:rPr>
      </w:pPr>
      <w:r w:rsidRPr="004E3C6F">
        <w:rPr>
          <w:rFonts w:ascii="Times New Roman" w:hAnsi="Times New Roman" w:cs="Times New Roman"/>
          <w:b/>
          <w:i/>
          <w:sz w:val="26"/>
          <w:szCs w:val="26"/>
          <w:lang w:val="kk-KZ"/>
        </w:rPr>
        <w:t xml:space="preserve">           </w:t>
      </w:r>
      <w:r w:rsidR="004E3C6F">
        <w:rPr>
          <w:rFonts w:ascii="Times New Roman" w:hAnsi="Times New Roman" w:cs="Times New Roman"/>
          <w:b/>
          <w:i/>
          <w:sz w:val="28"/>
          <w:szCs w:val="28"/>
          <w:lang w:val="kk-KZ"/>
        </w:rPr>
        <w:t>Іскерлік этика кодексінен үзінді</w:t>
      </w:r>
    </w:p>
    <w:p w:rsidR="00C66E9D" w:rsidRPr="004E3C6F" w:rsidRDefault="00C66E9D" w:rsidP="009A2C2A">
      <w:pPr>
        <w:spacing w:after="0" w:line="240" w:lineRule="atLeast"/>
        <w:rPr>
          <w:rFonts w:ascii="Times New Roman" w:hAnsi="Times New Roman" w:cs="Times New Roman"/>
          <w:b/>
          <w:i/>
          <w:sz w:val="26"/>
          <w:szCs w:val="26"/>
          <w:lang w:val="kk-KZ"/>
        </w:rPr>
      </w:pPr>
    </w:p>
    <w:p w:rsidR="007956CD" w:rsidRDefault="00C66E9D" w:rsidP="009A2C2A">
      <w:pPr>
        <w:pStyle w:val="a3"/>
        <w:spacing w:line="240" w:lineRule="atLeast"/>
        <w:ind w:left="0"/>
        <w:rPr>
          <w:b/>
          <w:i/>
          <w:sz w:val="26"/>
          <w:szCs w:val="26"/>
          <w:lang w:val="kk-KZ"/>
        </w:rPr>
      </w:pPr>
      <w:r w:rsidRPr="004E3C6F">
        <w:rPr>
          <w:b/>
          <w:i/>
          <w:sz w:val="26"/>
          <w:szCs w:val="26"/>
          <w:lang w:val="kk-KZ"/>
        </w:rPr>
        <w:t xml:space="preserve">           </w:t>
      </w:r>
    </w:p>
    <w:p w:rsidR="009A2C2A" w:rsidRPr="004E3C6F" w:rsidRDefault="007956CD" w:rsidP="009A2C2A">
      <w:pPr>
        <w:pStyle w:val="a3"/>
        <w:spacing w:line="240" w:lineRule="atLeast"/>
        <w:ind w:left="0"/>
        <w:rPr>
          <w:b/>
          <w:i/>
          <w:sz w:val="26"/>
          <w:szCs w:val="26"/>
          <w:lang w:val="kk-KZ"/>
        </w:rPr>
      </w:pPr>
      <w:r>
        <w:rPr>
          <w:b/>
          <w:i/>
          <w:sz w:val="26"/>
          <w:szCs w:val="26"/>
          <w:lang w:val="kk-KZ"/>
        </w:rPr>
        <w:t xml:space="preserve">        </w:t>
      </w:r>
      <w:r w:rsidR="00C66E9D" w:rsidRPr="004E3C6F">
        <w:rPr>
          <w:b/>
          <w:i/>
          <w:sz w:val="26"/>
          <w:szCs w:val="26"/>
          <w:lang w:val="kk-KZ"/>
        </w:rPr>
        <w:t xml:space="preserve">  </w:t>
      </w:r>
      <w:r w:rsidR="004E3C6F">
        <w:rPr>
          <w:b/>
          <w:i/>
          <w:sz w:val="26"/>
          <w:szCs w:val="26"/>
          <w:lang w:val="kk-KZ"/>
        </w:rPr>
        <w:t>Дәрігерлердің қарым-қатынасы</w:t>
      </w:r>
    </w:p>
    <w:p w:rsidR="004E3C6F" w:rsidRPr="004E3C6F" w:rsidRDefault="004E3C6F" w:rsidP="004E3C6F">
      <w:pPr>
        <w:pStyle w:val="a6"/>
        <w:ind w:firstLine="567"/>
        <w:rPr>
          <w:rFonts w:ascii="Times New Roman" w:hAnsi="Times New Roman" w:cs="Times New Roman"/>
          <w:i/>
          <w:sz w:val="26"/>
          <w:szCs w:val="26"/>
          <w:lang w:val="kk-KZ"/>
        </w:rPr>
      </w:pPr>
      <w:r>
        <w:rPr>
          <w:rStyle w:val="y2iqfc"/>
          <w:rFonts w:ascii="Times New Roman" w:hAnsi="Times New Roman" w:cs="Times New Roman"/>
          <w:i/>
          <w:color w:val="202124"/>
          <w:sz w:val="26"/>
          <w:szCs w:val="26"/>
          <w:lang w:val="kk-KZ"/>
        </w:rPr>
        <w:t>1.</w:t>
      </w:r>
      <w:r w:rsidRPr="004E3C6F">
        <w:rPr>
          <w:rStyle w:val="y2iqfc"/>
          <w:rFonts w:ascii="Times New Roman" w:hAnsi="Times New Roman" w:cs="Times New Roman"/>
          <w:i/>
          <w:color w:val="202124"/>
          <w:sz w:val="26"/>
          <w:szCs w:val="26"/>
          <w:lang w:val="kk-KZ"/>
        </w:rPr>
        <w:t xml:space="preserve">Дәрігерлер бір-бірін, сондай-ақ басқа да медициналық және көмекші персоналды құрметтеуге, кәсіби этиканы сақтауға және </w:t>
      </w:r>
      <w:r>
        <w:rPr>
          <w:rStyle w:val="y2iqfc"/>
          <w:rFonts w:ascii="Times New Roman" w:hAnsi="Times New Roman" w:cs="Times New Roman"/>
          <w:i/>
          <w:color w:val="202124"/>
          <w:sz w:val="26"/>
          <w:szCs w:val="26"/>
          <w:lang w:val="kk-KZ"/>
        </w:rPr>
        <w:t>пациенттің емдеуші</w:t>
      </w:r>
      <w:r w:rsidRPr="004E3C6F">
        <w:rPr>
          <w:rStyle w:val="y2iqfc"/>
          <w:rFonts w:ascii="Times New Roman" w:hAnsi="Times New Roman" w:cs="Times New Roman"/>
          <w:i/>
          <w:color w:val="202124"/>
          <w:sz w:val="26"/>
          <w:szCs w:val="26"/>
          <w:lang w:val="kk-KZ"/>
        </w:rPr>
        <w:t xml:space="preserve"> дәрігер немесе медициналық ұйым</w:t>
      </w:r>
      <w:r w:rsidR="00E92D13">
        <w:rPr>
          <w:rStyle w:val="y2iqfc"/>
          <w:rFonts w:ascii="Times New Roman" w:hAnsi="Times New Roman" w:cs="Times New Roman"/>
          <w:i/>
          <w:color w:val="202124"/>
          <w:sz w:val="26"/>
          <w:szCs w:val="26"/>
          <w:lang w:val="kk-KZ"/>
        </w:rPr>
        <w:t>ды</w:t>
      </w:r>
      <w:r w:rsidRPr="004E3C6F">
        <w:rPr>
          <w:rStyle w:val="y2iqfc"/>
          <w:rFonts w:ascii="Times New Roman" w:hAnsi="Times New Roman" w:cs="Times New Roman"/>
          <w:i/>
          <w:color w:val="202124"/>
          <w:sz w:val="26"/>
          <w:szCs w:val="26"/>
          <w:lang w:val="kk-KZ"/>
        </w:rPr>
        <w:t xml:space="preserve"> таңдауын</w:t>
      </w:r>
      <w:r w:rsidR="00E92D13">
        <w:rPr>
          <w:rStyle w:val="y2iqfc"/>
          <w:rFonts w:ascii="Times New Roman" w:hAnsi="Times New Roman" w:cs="Times New Roman"/>
          <w:i/>
          <w:color w:val="202124"/>
          <w:sz w:val="26"/>
          <w:szCs w:val="26"/>
          <w:lang w:val="kk-KZ"/>
        </w:rPr>
        <w:t>а құрметпен қарауға</w:t>
      </w:r>
      <w:r w:rsidRPr="004E3C6F">
        <w:rPr>
          <w:rStyle w:val="y2iqfc"/>
          <w:rFonts w:ascii="Times New Roman" w:hAnsi="Times New Roman" w:cs="Times New Roman"/>
          <w:i/>
          <w:color w:val="202124"/>
          <w:sz w:val="26"/>
          <w:szCs w:val="26"/>
          <w:lang w:val="kk-KZ"/>
        </w:rPr>
        <w:t xml:space="preserve"> міндетті.</w:t>
      </w:r>
      <w:r>
        <w:rPr>
          <w:rStyle w:val="y2iqfc"/>
          <w:rFonts w:ascii="Times New Roman" w:hAnsi="Times New Roman" w:cs="Times New Roman"/>
          <w:i/>
          <w:color w:val="202124"/>
          <w:sz w:val="26"/>
          <w:szCs w:val="26"/>
          <w:lang w:val="kk-KZ"/>
        </w:rPr>
        <w:t xml:space="preserve"> </w:t>
      </w:r>
    </w:p>
    <w:p w:rsidR="00E92D13" w:rsidRPr="00E92D13" w:rsidRDefault="00E92D13" w:rsidP="00E92D13">
      <w:pPr>
        <w:pStyle w:val="a6"/>
        <w:ind w:firstLine="567"/>
        <w:rPr>
          <w:rFonts w:ascii="Times New Roman" w:hAnsi="Times New Roman" w:cs="Times New Roman"/>
          <w:i/>
          <w:sz w:val="26"/>
          <w:szCs w:val="26"/>
          <w:lang w:val="kk-KZ"/>
        </w:rPr>
      </w:pPr>
      <w:r>
        <w:rPr>
          <w:rStyle w:val="y2iqfc"/>
          <w:rFonts w:ascii="Times New Roman" w:hAnsi="Times New Roman" w:cs="Times New Roman"/>
          <w:i/>
          <w:color w:val="202124"/>
          <w:sz w:val="26"/>
          <w:szCs w:val="26"/>
          <w:lang w:val="kk-KZ"/>
        </w:rPr>
        <w:t xml:space="preserve">2. </w:t>
      </w:r>
      <w:r w:rsidRPr="00E92D13">
        <w:rPr>
          <w:rStyle w:val="y2iqfc"/>
          <w:rFonts w:ascii="Times New Roman" w:hAnsi="Times New Roman" w:cs="Times New Roman"/>
          <w:i/>
          <w:color w:val="202124"/>
          <w:sz w:val="26"/>
          <w:szCs w:val="26"/>
          <w:lang w:val="kk-KZ"/>
        </w:rPr>
        <w:t>Студенттер мен жас мамандарды оқытатын дәрiгерлер өзiнiң мiнез-құлқымен, өз мiндеттерiн орындауға көзқарасымен осы Кодекстiң нормаларын ұстанатындықтарын үлгi болуға және көрсетуге тиiс.</w:t>
      </w:r>
      <w:r>
        <w:rPr>
          <w:rStyle w:val="y2iqfc"/>
          <w:rFonts w:ascii="Times New Roman" w:hAnsi="Times New Roman" w:cs="Times New Roman"/>
          <w:i/>
          <w:color w:val="202124"/>
          <w:sz w:val="26"/>
          <w:szCs w:val="26"/>
          <w:lang w:val="kk-KZ"/>
        </w:rPr>
        <w:t xml:space="preserve"> </w:t>
      </w:r>
    </w:p>
    <w:p w:rsidR="009A2C2A" w:rsidRPr="00E92D13" w:rsidRDefault="00E92D13" w:rsidP="00E92D13">
      <w:pPr>
        <w:pStyle w:val="a6"/>
        <w:ind w:firstLine="567"/>
        <w:rPr>
          <w:i/>
          <w:sz w:val="26"/>
          <w:szCs w:val="26"/>
          <w:lang w:val="kk-KZ"/>
        </w:rPr>
      </w:pPr>
      <w:r>
        <w:rPr>
          <w:rStyle w:val="y2iqfc"/>
          <w:rFonts w:ascii="Times New Roman" w:hAnsi="Times New Roman" w:cs="Times New Roman"/>
          <w:i/>
          <w:color w:val="202124"/>
          <w:sz w:val="26"/>
          <w:szCs w:val="26"/>
          <w:lang w:val="kk-KZ"/>
        </w:rPr>
        <w:t xml:space="preserve">3. </w:t>
      </w:r>
      <w:r w:rsidRPr="00E92D13">
        <w:rPr>
          <w:rStyle w:val="y2iqfc"/>
          <w:rFonts w:ascii="Times New Roman" w:hAnsi="Times New Roman" w:cs="Times New Roman"/>
          <w:i/>
          <w:color w:val="202124"/>
          <w:sz w:val="26"/>
          <w:szCs w:val="26"/>
          <w:lang w:val="kk-KZ"/>
        </w:rPr>
        <w:t>Дәрігерлер бұқаралық ақпарат құралдары арқылы салауатты өмір салтын насихаттап, жас мамандарға үлгі болып, әлеуметтік және кәсіби этикалық нормаларды сақтаулары керек.</w:t>
      </w:r>
    </w:p>
    <w:p w:rsidR="00E92D13" w:rsidRPr="00E92D13" w:rsidRDefault="00E92D13" w:rsidP="00E92D13">
      <w:pPr>
        <w:pStyle w:val="a6"/>
        <w:ind w:firstLine="567"/>
        <w:rPr>
          <w:rFonts w:ascii="Times New Roman" w:hAnsi="Times New Roman" w:cs="Times New Roman"/>
          <w:i/>
          <w:sz w:val="26"/>
          <w:szCs w:val="26"/>
          <w:lang w:val="kk-KZ"/>
        </w:rPr>
      </w:pPr>
      <w:r>
        <w:rPr>
          <w:rStyle w:val="y2iqfc"/>
          <w:rFonts w:ascii="Times New Roman" w:hAnsi="Times New Roman" w:cs="Times New Roman"/>
          <w:i/>
          <w:color w:val="202124"/>
          <w:sz w:val="26"/>
          <w:szCs w:val="26"/>
          <w:lang w:val="kk-KZ"/>
        </w:rPr>
        <w:t xml:space="preserve">4. </w:t>
      </w:r>
      <w:r w:rsidRPr="00E92D13">
        <w:rPr>
          <w:rStyle w:val="y2iqfc"/>
          <w:rFonts w:ascii="Times New Roman" w:hAnsi="Times New Roman" w:cs="Times New Roman"/>
          <w:i/>
          <w:color w:val="202124"/>
          <w:sz w:val="26"/>
          <w:szCs w:val="26"/>
          <w:lang w:val="kk-KZ"/>
        </w:rPr>
        <w:t>Әріптестерге кәсіби ескертулер дәлелді болуы керек, ренжітпейтін нысанда, мүмкіндігінше жеке әңгімеде айтыл</w:t>
      </w:r>
      <w:r>
        <w:rPr>
          <w:rStyle w:val="y2iqfc"/>
          <w:rFonts w:ascii="Times New Roman" w:hAnsi="Times New Roman" w:cs="Times New Roman"/>
          <w:i/>
          <w:color w:val="202124"/>
          <w:sz w:val="26"/>
          <w:szCs w:val="26"/>
          <w:lang w:val="kk-KZ"/>
        </w:rPr>
        <w:t>уы керек</w:t>
      </w:r>
      <w:r w:rsidRPr="00E92D13">
        <w:rPr>
          <w:rStyle w:val="y2iqfc"/>
          <w:rFonts w:ascii="Times New Roman" w:hAnsi="Times New Roman" w:cs="Times New Roman"/>
          <w:i/>
          <w:color w:val="202124"/>
          <w:sz w:val="26"/>
          <w:szCs w:val="26"/>
          <w:lang w:val="kk-KZ"/>
        </w:rPr>
        <w:t>.</w:t>
      </w:r>
      <w:r>
        <w:rPr>
          <w:rStyle w:val="y2iqfc"/>
          <w:rFonts w:ascii="Times New Roman" w:hAnsi="Times New Roman" w:cs="Times New Roman"/>
          <w:i/>
          <w:color w:val="202124"/>
          <w:sz w:val="26"/>
          <w:szCs w:val="26"/>
          <w:lang w:val="kk-KZ"/>
        </w:rPr>
        <w:t xml:space="preserve"> </w:t>
      </w:r>
    </w:p>
    <w:p w:rsidR="00E92D13" w:rsidRPr="00E92D13" w:rsidRDefault="00E92D13" w:rsidP="00E92D13">
      <w:pPr>
        <w:pStyle w:val="a6"/>
        <w:ind w:firstLine="567"/>
        <w:rPr>
          <w:rFonts w:ascii="Times New Roman" w:hAnsi="Times New Roman" w:cs="Times New Roman"/>
          <w:i/>
          <w:sz w:val="26"/>
          <w:szCs w:val="26"/>
          <w:lang w:val="kk-KZ"/>
        </w:rPr>
      </w:pPr>
      <w:r>
        <w:rPr>
          <w:rStyle w:val="y2iqfc"/>
          <w:rFonts w:ascii="Times New Roman" w:hAnsi="Times New Roman" w:cs="Times New Roman"/>
          <w:i/>
          <w:color w:val="202124"/>
          <w:sz w:val="26"/>
          <w:szCs w:val="26"/>
          <w:lang w:val="kk-KZ"/>
        </w:rPr>
        <w:t xml:space="preserve">5. </w:t>
      </w:r>
      <w:r w:rsidRPr="00E92D13">
        <w:rPr>
          <w:rStyle w:val="y2iqfc"/>
          <w:rFonts w:ascii="Times New Roman" w:hAnsi="Times New Roman" w:cs="Times New Roman"/>
          <w:i/>
          <w:color w:val="202124"/>
          <w:sz w:val="26"/>
          <w:szCs w:val="26"/>
          <w:lang w:val="kk-KZ"/>
        </w:rPr>
        <w:t>Дәрігер басқа дәрiгердiң кәсiби бiлiктiлiгiне жұртшылық алдында күмәндануға немесе оның беделiн өзгедей түрде түсiруге құқылы емес.</w:t>
      </w:r>
      <w:r w:rsidR="001D37E9">
        <w:rPr>
          <w:rStyle w:val="y2iqfc"/>
          <w:rFonts w:ascii="Times New Roman" w:hAnsi="Times New Roman" w:cs="Times New Roman"/>
          <w:i/>
          <w:color w:val="202124"/>
          <w:sz w:val="26"/>
          <w:szCs w:val="26"/>
          <w:lang w:val="kk-KZ"/>
        </w:rPr>
        <w:t xml:space="preserve"> </w:t>
      </w:r>
    </w:p>
    <w:p w:rsidR="001D37E9" w:rsidRPr="001D37E9" w:rsidRDefault="001D37E9" w:rsidP="001D37E9">
      <w:pPr>
        <w:pStyle w:val="a6"/>
        <w:ind w:firstLine="567"/>
        <w:rPr>
          <w:rFonts w:ascii="Times New Roman" w:hAnsi="Times New Roman" w:cs="Times New Roman"/>
          <w:i/>
          <w:sz w:val="26"/>
          <w:szCs w:val="26"/>
          <w:lang w:val="kk-KZ"/>
        </w:rPr>
      </w:pPr>
      <w:r>
        <w:rPr>
          <w:rFonts w:ascii="Times New Roman" w:hAnsi="Times New Roman" w:cs="Times New Roman"/>
          <w:i/>
          <w:sz w:val="26"/>
          <w:szCs w:val="26"/>
          <w:lang w:val="kk-KZ"/>
        </w:rPr>
        <w:t xml:space="preserve">6. </w:t>
      </w:r>
      <w:r w:rsidRPr="001D37E9">
        <w:rPr>
          <w:rFonts w:ascii="Times New Roman" w:hAnsi="Times New Roman" w:cs="Times New Roman"/>
          <w:i/>
          <w:sz w:val="26"/>
          <w:szCs w:val="26"/>
          <w:lang w:val="kk-KZ"/>
        </w:rPr>
        <w:t>Дәрігерлер тәжірибесі аз әріптестеріне қиын клиникалық жағдайларда дұрыс кеңес беріп, көмек көрсете алады.</w:t>
      </w:r>
    </w:p>
    <w:p w:rsidR="001D37E9" w:rsidRDefault="007956CD" w:rsidP="001D37E9">
      <w:pPr>
        <w:pStyle w:val="a6"/>
        <w:ind w:firstLine="142"/>
        <w:rPr>
          <w:rFonts w:ascii="Times New Roman" w:hAnsi="Times New Roman" w:cs="Times New Roman"/>
          <w:i/>
          <w:sz w:val="26"/>
          <w:szCs w:val="26"/>
          <w:lang w:val="kk-KZ" w:eastAsia="ru-RU"/>
        </w:rPr>
      </w:pPr>
      <w:r>
        <w:rPr>
          <w:rFonts w:ascii="Times New Roman" w:hAnsi="Times New Roman" w:cs="Times New Roman"/>
          <w:i/>
          <w:sz w:val="26"/>
          <w:szCs w:val="26"/>
          <w:lang w:val="kk-KZ" w:eastAsia="ru-RU"/>
        </w:rPr>
        <w:t xml:space="preserve">     </w:t>
      </w:r>
      <w:r w:rsidR="001D37E9">
        <w:rPr>
          <w:rFonts w:ascii="Times New Roman" w:hAnsi="Times New Roman" w:cs="Times New Roman"/>
          <w:i/>
          <w:sz w:val="26"/>
          <w:szCs w:val="26"/>
          <w:lang w:val="kk-KZ" w:eastAsia="ru-RU"/>
        </w:rPr>
        <w:t xml:space="preserve">7. </w:t>
      </w:r>
      <w:r w:rsidR="001D37E9" w:rsidRPr="001D37E9">
        <w:rPr>
          <w:rFonts w:ascii="Times New Roman" w:hAnsi="Times New Roman" w:cs="Times New Roman"/>
          <w:i/>
          <w:sz w:val="26"/>
          <w:szCs w:val="26"/>
          <w:lang w:val="kk-KZ" w:eastAsia="ru-RU"/>
        </w:rPr>
        <w:t>Емдеу барысында емдеуші дәрігер әріптестерінің ұсынымдарын қабылдауы немесе дәлелді медицина негізінде бас тарту туралы дәлелдер келтіре отырып, олардан бас тартуы мүмкін.</w:t>
      </w:r>
      <w:r w:rsidR="001D37E9">
        <w:rPr>
          <w:rFonts w:ascii="Times New Roman" w:hAnsi="Times New Roman" w:cs="Times New Roman"/>
          <w:i/>
          <w:sz w:val="26"/>
          <w:szCs w:val="26"/>
          <w:lang w:val="kk-KZ" w:eastAsia="ru-RU"/>
        </w:rPr>
        <w:t xml:space="preserve"> </w:t>
      </w:r>
    </w:p>
    <w:p w:rsidR="001D37E9" w:rsidRDefault="001D37E9" w:rsidP="001D37E9">
      <w:pPr>
        <w:pStyle w:val="a6"/>
        <w:ind w:firstLine="142"/>
        <w:rPr>
          <w:rFonts w:ascii="Times New Roman" w:hAnsi="Times New Roman" w:cs="Times New Roman"/>
          <w:i/>
          <w:sz w:val="26"/>
          <w:szCs w:val="26"/>
          <w:lang w:val="kk-KZ" w:eastAsia="ru-RU"/>
        </w:rPr>
      </w:pPr>
    </w:p>
    <w:p w:rsidR="001D37E9" w:rsidRDefault="001D37E9" w:rsidP="001D37E9">
      <w:pPr>
        <w:pStyle w:val="a6"/>
        <w:ind w:firstLine="142"/>
        <w:rPr>
          <w:rFonts w:ascii="Times New Roman" w:hAnsi="Times New Roman" w:cs="Times New Roman"/>
          <w:i/>
          <w:sz w:val="26"/>
          <w:szCs w:val="26"/>
          <w:lang w:val="kk-KZ" w:eastAsia="ru-RU"/>
        </w:rPr>
      </w:pPr>
    </w:p>
    <w:p w:rsidR="001D37E9" w:rsidRDefault="00B02C97" w:rsidP="001D37E9">
      <w:pPr>
        <w:pStyle w:val="a6"/>
        <w:ind w:firstLine="142"/>
        <w:rPr>
          <w:rFonts w:ascii="Times New Roman" w:hAnsi="Times New Roman" w:cs="Times New Roman"/>
          <w:i/>
          <w:sz w:val="26"/>
          <w:szCs w:val="26"/>
          <w:lang w:val="kk-KZ" w:eastAsia="ru-RU"/>
        </w:rPr>
      </w:pPr>
      <w:r>
        <w:rPr>
          <w:rFonts w:ascii="Times New Roman" w:hAnsi="Times New Roman" w:cs="Times New Roman"/>
          <w:i/>
          <w:sz w:val="26"/>
          <w:szCs w:val="26"/>
          <w:lang w:val="kk-KZ" w:eastAsia="ru-RU"/>
        </w:rPr>
        <w:t>9</w:t>
      </w:r>
    </w:p>
    <w:p w:rsidR="007956CD" w:rsidRPr="009A2C2A" w:rsidRDefault="007956CD" w:rsidP="007956CD">
      <w:pPr>
        <w:spacing w:after="0" w:line="240" w:lineRule="atLeast"/>
        <w:ind w:left="-284" w:firstLine="426"/>
        <w:jc w:val="center"/>
        <w:rPr>
          <w:rFonts w:ascii="Times New Roman" w:hAnsi="Times New Roman" w:cs="Times New Roman"/>
          <w:b/>
          <w:i/>
          <w:sz w:val="26"/>
          <w:szCs w:val="26"/>
        </w:rPr>
      </w:pPr>
      <w:r w:rsidRPr="009A2C2A">
        <w:rPr>
          <w:rFonts w:ascii="Times New Roman" w:hAnsi="Times New Roman"/>
          <w:b/>
          <w:i/>
          <w:sz w:val="26"/>
          <w:szCs w:val="26"/>
        </w:rPr>
        <w:t>КОДЕКС</w:t>
      </w:r>
      <w:r w:rsidRPr="009A2C2A">
        <w:rPr>
          <w:i/>
          <w:noProof/>
          <w:sz w:val="26"/>
          <w:szCs w:val="26"/>
        </w:rPr>
        <w:t xml:space="preserve"> </w:t>
      </w:r>
      <w:r w:rsidRPr="009A2C2A">
        <w:rPr>
          <w:b/>
          <w:i/>
          <w:sz w:val="26"/>
          <w:szCs w:val="26"/>
        </w:rPr>
        <w:t xml:space="preserve"> </w:t>
      </w:r>
      <w:r w:rsidRPr="009A2C2A">
        <w:rPr>
          <w:rFonts w:ascii="Times New Roman" w:hAnsi="Times New Roman" w:cs="Times New Roman"/>
          <w:b/>
          <w:i/>
          <w:sz w:val="26"/>
          <w:szCs w:val="26"/>
        </w:rPr>
        <w:t>ДЕЛОВОЙ ЭТИКИ</w:t>
      </w:r>
    </w:p>
    <w:p w:rsidR="007956CD" w:rsidRPr="009A2C2A" w:rsidRDefault="007956CD" w:rsidP="007956CD">
      <w:pPr>
        <w:spacing w:after="0" w:line="240" w:lineRule="atLeast"/>
        <w:ind w:left="-284" w:firstLine="426"/>
        <w:jc w:val="center"/>
        <w:rPr>
          <w:rFonts w:ascii="Times New Roman" w:hAnsi="Times New Roman" w:cs="Times New Roman"/>
          <w:i/>
          <w:sz w:val="26"/>
          <w:szCs w:val="26"/>
        </w:rPr>
      </w:pPr>
      <w:r w:rsidRPr="00795D57">
        <w:rPr>
          <w:i/>
          <w:noProof/>
          <w:sz w:val="28"/>
          <w:szCs w:val="28"/>
          <w:lang w:eastAsia="ru-RU"/>
        </w:rPr>
        <w:drawing>
          <wp:inline distT="0" distB="0" distL="0" distR="0" wp14:anchorId="277FA5A4" wp14:editId="67024AEF">
            <wp:extent cx="1733385" cy="1399430"/>
            <wp:effectExtent l="0" t="0" r="635" b="0"/>
            <wp:docPr id="47" name="Рисунок 47"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7956CD" w:rsidRDefault="007956CD" w:rsidP="007956CD">
      <w:pPr>
        <w:spacing w:after="0" w:line="240" w:lineRule="atLeast"/>
        <w:rPr>
          <w:rFonts w:ascii="Times New Roman" w:hAnsi="Times New Roman" w:cs="Times New Roman"/>
          <w:b/>
          <w:i/>
          <w:sz w:val="26"/>
          <w:szCs w:val="26"/>
        </w:rPr>
      </w:pPr>
      <w:r>
        <w:rPr>
          <w:rFonts w:ascii="Times New Roman" w:hAnsi="Times New Roman" w:cs="Times New Roman"/>
          <w:b/>
          <w:i/>
          <w:sz w:val="26"/>
          <w:szCs w:val="26"/>
        </w:rPr>
        <w:t xml:space="preserve">           </w:t>
      </w:r>
      <w:r w:rsidRPr="009A2C2A">
        <w:rPr>
          <w:rFonts w:ascii="Times New Roman" w:hAnsi="Times New Roman" w:cs="Times New Roman"/>
          <w:b/>
          <w:i/>
          <w:sz w:val="26"/>
          <w:szCs w:val="26"/>
        </w:rPr>
        <w:t>Выписка из Кодекса Деловой Этики</w:t>
      </w:r>
    </w:p>
    <w:p w:rsidR="007956CD" w:rsidRPr="009A2C2A" w:rsidRDefault="007956CD" w:rsidP="007956CD">
      <w:pPr>
        <w:spacing w:after="0" w:line="240" w:lineRule="atLeast"/>
        <w:rPr>
          <w:rFonts w:ascii="Times New Roman" w:hAnsi="Times New Roman" w:cs="Times New Roman"/>
          <w:b/>
          <w:i/>
          <w:sz w:val="26"/>
          <w:szCs w:val="26"/>
        </w:rPr>
      </w:pPr>
    </w:p>
    <w:p w:rsidR="007956CD" w:rsidRPr="009A2C2A" w:rsidRDefault="007956CD" w:rsidP="007956CD">
      <w:pPr>
        <w:pStyle w:val="a3"/>
        <w:spacing w:line="240" w:lineRule="atLeast"/>
        <w:ind w:left="0"/>
        <w:rPr>
          <w:b/>
          <w:i/>
          <w:sz w:val="26"/>
          <w:szCs w:val="26"/>
        </w:rPr>
      </w:pPr>
      <w:r>
        <w:rPr>
          <w:b/>
          <w:i/>
          <w:sz w:val="26"/>
          <w:szCs w:val="26"/>
        </w:rPr>
        <w:t xml:space="preserve">             </w:t>
      </w:r>
      <w:r w:rsidRPr="009A2C2A">
        <w:rPr>
          <w:b/>
          <w:i/>
          <w:sz w:val="26"/>
          <w:szCs w:val="26"/>
        </w:rPr>
        <w:t>Взаимоотношение врачей</w:t>
      </w:r>
    </w:p>
    <w:p w:rsidR="007956CD" w:rsidRPr="009A2C2A" w:rsidRDefault="007956CD" w:rsidP="007956CD">
      <w:pPr>
        <w:pStyle w:val="a3"/>
        <w:numPr>
          <w:ilvl w:val="0"/>
          <w:numId w:val="1"/>
        </w:numPr>
        <w:spacing w:line="240" w:lineRule="atLeast"/>
        <w:ind w:left="0" w:firstLine="567"/>
        <w:contextualSpacing/>
        <w:rPr>
          <w:i/>
          <w:sz w:val="26"/>
          <w:szCs w:val="26"/>
        </w:rPr>
      </w:pPr>
      <w:r w:rsidRPr="009A2C2A">
        <w:rPr>
          <w:i/>
          <w:sz w:val="26"/>
          <w:szCs w:val="26"/>
        </w:rPr>
        <w:t>Врачи обязаны с уважением относиться друг к другу, а также к другому медицинскому и вспомогательному персоналу, соблюдать профессиональную этику и с уважением относиться к выбору пациентом лечащего врача или медицинской организации.</w:t>
      </w:r>
    </w:p>
    <w:p w:rsidR="007956CD" w:rsidRPr="009A2C2A" w:rsidRDefault="007956CD" w:rsidP="007956CD">
      <w:pPr>
        <w:pStyle w:val="a3"/>
        <w:numPr>
          <w:ilvl w:val="0"/>
          <w:numId w:val="1"/>
        </w:numPr>
        <w:spacing w:line="240" w:lineRule="atLeast"/>
        <w:ind w:left="0" w:firstLine="567"/>
        <w:contextualSpacing/>
        <w:rPr>
          <w:i/>
          <w:sz w:val="26"/>
          <w:szCs w:val="26"/>
        </w:rPr>
      </w:pPr>
      <w:r w:rsidRPr="009A2C2A">
        <w:rPr>
          <w:i/>
          <w:sz w:val="26"/>
          <w:szCs w:val="26"/>
        </w:rPr>
        <w:t>Врачи, обучающие студентов и молодых специалистов, своим поведением, отношением к исполнению своих обязанностей должны быть примером и демонстрировать приверженность настоящему Кодексу.</w:t>
      </w:r>
    </w:p>
    <w:p w:rsidR="007956CD" w:rsidRPr="009A2C2A" w:rsidRDefault="007956CD" w:rsidP="007956CD">
      <w:pPr>
        <w:pStyle w:val="a3"/>
        <w:numPr>
          <w:ilvl w:val="0"/>
          <w:numId w:val="1"/>
        </w:numPr>
        <w:spacing w:line="240" w:lineRule="atLeast"/>
        <w:ind w:left="0" w:firstLine="567"/>
        <w:contextualSpacing/>
        <w:rPr>
          <w:i/>
          <w:sz w:val="26"/>
          <w:szCs w:val="26"/>
        </w:rPr>
      </w:pPr>
      <w:r w:rsidRPr="009A2C2A">
        <w:rPr>
          <w:i/>
          <w:sz w:val="26"/>
          <w:szCs w:val="26"/>
        </w:rPr>
        <w:t>Врачи должны пропагандировать здоровый образ жизни, через средства массовой информации, быть примером для молодых специалистов и соблюдать общественные и профессиональные этические нормы.</w:t>
      </w:r>
    </w:p>
    <w:p w:rsidR="007956CD" w:rsidRPr="009A2C2A" w:rsidRDefault="007956CD" w:rsidP="007956CD">
      <w:pPr>
        <w:pStyle w:val="a3"/>
        <w:numPr>
          <w:ilvl w:val="0"/>
          <w:numId w:val="1"/>
        </w:numPr>
        <w:spacing w:line="240" w:lineRule="atLeast"/>
        <w:ind w:left="0" w:firstLine="567"/>
        <w:contextualSpacing/>
        <w:rPr>
          <w:i/>
          <w:sz w:val="26"/>
          <w:szCs w:val="26"/>
        </w:rPr>
      </w:pPr>
      <w:r w:rsidRPr="009A2C2A">
        <w:rPr>
          <w:i/>
          <w:sz w:val="26"/>
          <w:szCs w:val="26"/>
        </w:rPr>
        <w:t>Профессиональные замечания в адрес коллеги должны быть аргументированными, сделаны неоскорбительной форме, желательно в личной беседе.</w:t>
      </w:r>
    </w:p>
    <w:p w:rsidR="007956CD" w:rsidRPr="009A2C2A" w:rsidRDefault="007956CD" w:rsidP="007956CD">
      <w:pPr>
        <w:pStyle w:val="a3"/>
        <w:numPr>
          <w:ilvl w:val="0"/>
          <w:numId w:val="1"/>
        </w:numPr>
        <w:spacing w:line="240" w:lineRule="atLeast"/>
        <w:ind w:left="0" w:firstLine="567"/>
        <w:contextualSpacing/>
        <w:rPr>
          <w:i/>
          <w:sz w:val="26"/>
          <w:szCs w:val="26"/>
        </w:rPr>
      </w:pPr>
      <w:r w:rsidRPr="009A2C2A">
        <w:rPr>
          <w:i/>
          <w:sz w:val="26"/>
          <w:szCs w:val="26"/>
        </w:rPr>
        <w:t>Врач не вправе публично ставить под сомнение профессиональную квалификацию другого врача или каким-либо иным образом его дискредитировать.</w:t>
      </w:r>
    </w:p>
    <w:p w:rsidR="007956CD" w:rsidRPr="009A2C2A" w:rsidRDefault="007956CD" w:rsidP="007956CD">
      <w:pPr>
        <w:pStyle w:val="a3"/>
        <w:numPr>
          <w:ilvl w:val="0"/>
          <w:numId w:val="1"/>
        </w:numPr>
        <w:spacing w:line="240" w:lineRule="atLeast"/>
        <w:ind w:left="0" w:firstLine="567"/>
        <w:contextualSpacing/>
        <w:rPr>
          <w:i/>
          <w:sz w:val="26"/>
          <w:szCs w:val="26"/>
        </w:rPr>
      </w:pPr>
      <w:r w:rsidRPr="009A2C2A">
        <w:rPr>
          <w:i/>
          <w:sz w:val="26"/>
          <w:szCs w:val="26"/>
        </w:rPr>
        <w:t>Врачи могут давать советы и оказывать помощь в трудных клинических случаях менее опытным коллегам в корректной форме.</w:t>
      </w:r>
    </w:p>
    <w:p w:rsidR="007956CD" w:rsidRPr="009A2C2A" w:rsidRDefault="007956CD" w:rsidP="007956CD">
      <w:pPr>
        <w:pStyle w:val="a3"/>
        <w:numPr>
          <w:ilvl w:val="0"/>
          <w:numId w:val="1"/>
        </w:numPr>
        <w:spacing w:line="240" w:lineRule="atLeast"/>
        <w:ind w:left="0" w:firstLine="567"/>
        <w:contextualSpacing/>
        <w:rPr>
          <w:i/>
          <w:sz w:val="26"/>
          <w:szCs w:val="26"/>
        </w:rPr>
      </w:pPr>
      <w:r w:rsidRPr="009A2C2A">
        <w:rPr>
          <w:i/>
          <w:sz w:val="26"/>
          <w:szCs w:val="26"/>
        </w:rPr>
        <w:t>В процессе лечения лечащий врач может принять рекомендации коллег или отказаться от них с обоснованием и предоставлением аргументов доводов для отказа на основе доказательной медицины.</w:t>
      </w:r>
    </w:p>
    <w:p w:rsidR="007956CD" w:rsidRPr="009A2C2A" w:rsidRDefault="00B02C97" w:rsidP="007956CD">
      <w:pPr>
        <w:spacing w:after="0" w:line="240" w:lineRule="atLeast"/>
        <w:contextualSpacing/>
        <w:rPr>
          <w:rFonts w:ascii="Times New Roman" w:hAnsi="Times New Roman" w:cs="Times New Roman"/>
          <w:i/>
          <w:sz w:val="26"/>
          <w:szCs w:val="26"/>
        </w:rPr>
      </w:pPr>
      <w:r>
        <w:rPr>
          <w:rFonts w:ascii="Times New Roman" w:hAnsi="Times New Roman" w:cs="Times New Roman"/>
          <w:i/>
          <w:sz w:val="26"/>
          <w:szCs w:val="26"/>
        </w:rPr>
        <w:t xml:space="preserve">                                                                                </w:t>
      </w:r>
    </w:p>
    <w:p w:rsidR="00251EA4" w:rsidRDefault="00251EA4" w:rsidP="00251EA4">
      <w:pPr>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Pr="00B02C97" w:rsidRDefault="00B02C97" w:rsidP="00C66E9D">
      <w:pPr>
        <w:ind w:left="567" w:hanging="567"/>
        <w:rPr>
          <w:rFonts w:ascii="Times New Roman" w:hAnsi="Times New Roman" w:cs="Times New Roman"/>
          <w:i/>
          <w:sz w:val="28"/>
          <w:szCs w:val="28"/>
          <w:vertAlign w:val="superscript"/>
          <w:lang w:val="kk-KZ"/>
        </w:rPr>
      </w:pPr>
      <w:r w:rsidRPr="00B02C97">
        <w:rPr>
          <w:rFonts w:ascii="Times New Roman" w:hAnsi="Times New Roman" w:cs="Times New Roman"/>
          <w:i/>
          <w:sz w:val="28"/>
          <w:szCs w:val="28"/>
          <w:vertAlign w:val="superscript"/>
          <w:lang w:val="kk-KZ"/>
        </w:rPr>
        <w:t>10</w:t>
      </w:r>
    </w:p>
    <w:p w:rsidR="00251EA4" w:rsidRDefault="00251EA4" w:rsidP="00C66E9D">
      <w:pPr>
        <w:ind w:left="567" w:hanging="567"/>
        <w:rPr>
          <w:rFonts w:ascii="Times New Roman" w:hAnsi="Times New Roman" w:cs="Times New Roman"/>
          <w:b/>
          <w:i/>
          <w:sz w:val="28"/>
          <w:szCs w:val="28"/>
          <w:lang w:val="kk-KZ"/>
        </w:rPr>
      </w:pPr>
      <w:r>
        <w:rPr>
          <w:rFonts w:ascii="Times New Roman" w:hAnsi="Times New Roman" w:cs="Times New Roman"/>
          <w:b/>
          <w:i/>
          <w:sz w:val="28"/>
          <w:szCs w:val="28"/>
          <w:lang w:val="kk-KZ"/>
        </w:rPr>
        <w:t xml:space="preserve">    </w:t>
      </w: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251EA4" w:rsidRDefault="00251EA4" w:rsidP="00C66E9D">
      <w:pPr>
        <w:ind w:left="567" w:hanging="567"/>
        <w:rPr>
          <w:rFonts w:ascii="Times New Roman" w:hAnsi="Times New Roman" w:cs="Times New Roman"/>
          <w:b/>
          <w:i/>
          <w:sz w:val="28"/>
          <w:szCs w:val="28"/>
          <w:lang w:val="kk-KZ"/>
        </w:rPr>
      </w:pPr>
    </w:p>
    <w:p w:rsidR="00504BF8" w:rsidRPr="001D37E9" w:rsidRDefault="00251EA4" w:rsidP="00C66E9D">
      <w:pPr>
        <w:ind w:left="567" w:hanging="567"/>
        <w:rPr>
          <w:rFonts w:ascii="Times New Roman" w:hAnsi="Times New Roman" w:cs="Times New Roman"/>
          <w:b/>
          <w:i/>
          <w:sz w:val="28"/>
          <w:szCs w:val="28"/>
          <w:lang w:val="kk-KZ"/>
        </w:rPr>
      </w:pPr>
      <w:r>
        <w:rPr>
          <w:rFonts w:ascii="Times New Roman" w:hAnsi="Times New Roman" w:cs="Times New Roman"/>
          <w:b/>
          <w:i/>
          <w:sz w:val="28"/>
          <w:szCs w:val="28"/>
          <w:lang w:val="kk-KZ"/>
        </w:rPr>
        <w:t xml:space="preserve"> </w:t>
      </w:r>
      <w:r w:rsidR="00F92A85" w:rsidRPr="001D37E9">
        <w:rPr>
          <w:rFonts w:ascii="Times New Roman" w:hAnsi="Times New Roman" w:cs="Times New Roman"/>
          <w:b/>
          <w:i/>
          <w:sz w:val="28"/>
          <w:szCs w:val="28"/>
          <w:lang w:val="kk-KZ"/>
        </w:rPr>
        <w:t xml:space="preserve">  </w:t>
      </w:r>
      <w:r w:rsidR="001D37E9" w:rsidRPr="004E3C6F">
        <w:rPr>
          <w:rFonts w:ascii="Times New Roman" w:hAnsi="Times New Roman"/>
          <w:b/>
          <w:i/>
          <w:sz w:val="26"/>
          <w:szCs w:val="26"/>
          <w:lang w:val="kk-KZ"/>
        </w:rPr>
        <w:t>ІСКЕРЛІК ЭТИКА КОДЕКСІ</w:t>
      </w:r>
      <w:r w:rsidR="001D37E9" w:rsidRPr="004E3C6F">
        <w:rPr>
          <w:i/>
          <w:noProof/>
          <w:sz w:val="28"/>
          <w:szCs w:val="28"/>
          <w:lang w:val="kk-KZ" w:eastAsia="ru-RU"/>
        </w:rPr>
        <w:t xml:space="preserve"> </w:t>
      </w:r>
      <w:r w:rsidR="00504BF8" w:rsidRPr="002B4F82">
        <w:rPr>
          <w:rFonts w:ascii="Times New Roman" w:hAnsi="Times New Roman" w:cs="Times New Roman"/>
          <w:i/>
          <w:noProof/>
          <w:sz w:val="28"/>
          <w:szCs w:val="28"/>
          <w:lang w:eastAsia="ru-RU"/>
        </w:rPr>
        <w:drawing>
          <wp:inline distT="0" distB="0" distL="0" distR="0" wp14:anchorId="5B7A35A7" wp14:editId="7A693150">
            <wp:extent cx="2488755" cy="1176793"/>
            <wp:effectExtent l="0" t="0" r="6985" b="4445"/>
            <wp:docPr id="12" name="Рисунок 12" descr="https://papik.pro/uploads/posts/2021-11/1636188315_18-papik-pro-p-meditsinskii-logotip-fo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pik.pro/uploads/posts/2021-11/1636188315_18-papik-pro-p-meditsinskii-logotip-foto-2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90390" cy="1177566"/>
                    </a:xfrm>
                    <a:prstGeom prst="rect">
                      <a:avLst/>
                    </a:prstGeom>
                    <a:noFill/>
                    <a:ln>
                      <a:noFill/>
                    </a:ln>
                  </pic:spPr>
                </pic:pic>
              </a:graphicData>
            </a:graphic>
          </wp:inline>
        </w:drawing>
      </w:r>
      <w:r w:rsidR="00504BF8" w:rsidRPr="001D37E9">
        <w:rPr>
          <w:rFonts w:ascii="Times New Roman" w:hAnsi="Times New Roman" w:cs="Times New Roman"/>
          <w:b/>
          <w:i/>
          <w:sz w:val="28"/>
          <w:szCs w:val="28"/>
          <w:lang w:val="kk-KZ"/>
        </w:rPr>
        <w:t xml:space="preserve"> </w:t>
      </w:r>
    </w:p>
    <w:p w:rsidR="00504BF8" w:rsidRPr="001D37E9" w:rsidRDefault="00504BF8" w:rsidP="00504BF8">
      <w:pPr>
        <w:spacing w:after="0" w:line="240" w:lineRule="atLeast"/>
        <w:ind w:left="-284" w:firstLine="426"/>
        <w:rPr>
          <w:rFonts w:ascii="Times New Roman" w:hAnsi="Times New Roman" w:cs="Times New Roman"/>
          <w:b/>
          <w:i/>
          <w:sz w:val="28"/>
          <w:szCs w:val="28"/>
          <w:lang w:val="kk-KZ"/>
        </w:rPr>
      </w:pPr>
      <w:r w:rsidRPr="001D37E9">
        <w:rPr>
          <w:rFonts w:ascii="Times New Roman" w:hAnsi="Times New Roman" w:cs="Times New Roman"/>
          <w:b/>
          <w:i/>
          <w:sz w:val="28"/>
          <w:szCs w:val="28"/>
          <w:lang w:val="kk-KZ"/>
        </w:rPr>
        <w:t xml:space="preserve">     </w:t>
      </w:r>
      <w:r w:rsidR="001D37E9">
        <w:rPr>
          <w:rFonts w:ascii="Times New Roman" w:hAnsi="Times New Roman" w:cs="Times New Roman"/>
          <w:b/>
          <w:i/>
          <w:sz w:val="28"/>
          <w:szCs w:val="28"/>
          <w:lang w:val="kk-KZ"/>
        </w:rPr>
        <w:t>Іскерлік этика кодексінен үзінді</w:t>
      </w:r>
    </w:p>
    <w:p w:rsidR="00C66E9D" w:rsidRPr="001D37E9" w:rsidRDefault="00C66E9D" w:rsidP="00504BF8">
      <w:pPr>
        <w:spacing w:after="0" w:line="240" w:lineRule="atLeast"/>
        <w:ind w:left="-284" w:firstLine="426"/>
        <w:rPr>
          <w:rFonts w:ascii="Times New Roman" w:hAnsi="Times New Roman" w:cs="Times New Roman"/>
          <w:b/>
          <w:sz w:val="24"/>
          <w:szCs w:val="24"/>
          <w:lang w:val="kk-KZ"/>
        </w:rPr>
      </w:pPr>
    </w:p>
    <w:p w:rsidR="007211F2" w:rsidRPr="007211F2" w:rsidRDefault="007211F2" w:rsidP="007211F2">
      <w:pPr>
        <w:pStyle w:val="a6"/>
        <w:jc w:val="both"/>
        <w:rPr>
          <w:rFonts w:ascii="Times New Roman" w:hAnsi="Times New Roman" w:cs="Times New Roman"/>
          <w:b/>
          <w:lang w:eastAsia="ru-RU"/>
        </w:rPr>
      </w:pPr>
      <w:r w:rsidRPr="007211F2">
        <w:rPr>
          <w:rFonts w:ascii="Times New Roman" w:hAnsi="Times New Roman" w:cs="Times New Roman"/>
          <w:b/>
          <w:lang w:val="kk-KZ" w:eastAsia="ru-RU"/>
        </w:rPr>
        <w:t>Кодексте мынадай ұғымдар мен терминдер пайдаланылады:</w:t>
      </w:r>
    </w:p>
    <w:p w:rsidR="00504BF8" w:rsidRPr="007211F2" w:rsidRDefault="007211F2" w:rsidP="007211F2">
      <w:pPr>
        <w:pStyle w:val="a6"/>
        <w:ind w:firstLine="708"/>
        <w:jc w:val="both"/>
        <w:rPr>
          <w:sz w:val="20"/>
          <w:szCs w:val="20"/>
          <w:lang w:val="kk-KZ"/>
        </w:rPr>
      </w:pPr>
      <w:r w:rsidRPr="007211F2">
        <w:rPr>
          <w:rFonts w:ascii="Times New Roman" w:hAnsi="Times New Roman" w:cs="Times New Roman"/>
          <w:b/>
          <w:sz w:val="20"/>
          <w:szCs w:val="20"/>
          <w:lang w:val="kk-KZ" w:eastAsia="ru-RU"/>
        </w:rPr>
        <w:t>Жалғыз қатысушы</w:t>
      </w:r>
      <w:r w:rsidRPr="007211F2">
        <w:rPr>
          <w:rFonts w:ascii="Times New Roman" w:hAnsi="Times New Roman" w:cs="Times New Roman"/>
          <w:sz w:val="20"/>
          <w:szCs w:val="20"/>
          <w:lang w:val="kk-KZ" w:eastAsia="ru-RU"/>
        </w:rPr>
        <w:t xml:space="preserve"> - тиісті саланың уәкілетті органы – Қазақстан Республикасы Денсаулық сақтау және әлеуметтік даму министрлігі;</w:t>
      </w:r>
    </w:p>
    <w:p w:rsidR="007211F2" w:rsidRPr="007211F2" w:rsidRDefault="007211F2" w:rsidP="007211F2">
      <w:pPr>
        <w:pStyle w:val="a6"/>
        <w:ind w:firstLine="708"/>
        <w:jc w:val="both"/>
        <w:rPr>
          <w:rFonts w:ascii="Times New Roman" w:hAnsi="Times New Roman" w:cs="Times New Roman"/>
          <w:sz w:val="20"/>
          <w:szCs w:val="20"/>
          <w:lang w:val="kk-KZ" w:eastAsia="ru-RU"/>
        </w:rPr>
      </w:pPr>
      <w:r w:rsidRPr="007211F2">
        <w:rPr>
          <w:rFonts w:ascii="Times New Roman" w:hAnsi="Times New Roman" w:cs="Times New Roman"/>
          <w:b/>
          <w:sz w:val="20"/>
          <w:szCs w:val="20"/>
          <w:lang w:val="kk-KZ" w:eastAsia="ru-RU"/>
        </w:rPr>
        <w:t>Іскерлік этика</w:t>
      </w:r>
      <w:r w:rsidRPr="007211F2">
        <w:rPr>
          <w:rFonts w:ascii="Times New Roman" w:hAnsi="Times New Roman" w:cs="Times New Roman"/>
          <w:sz w:val="20"/>
          <w:szCs w:val="20"/>
          <w:lang w:val="kk-KZ" w:eastAsia="ru-RU"/>
        </w:rPr>
        <w:t xml:space="preserve"> – </w:t>
      </w:r>
      <w:r>
        <w:rPr>
          <w:rFonts w:ascii="Times New Roman" w:hAnsi="Times New Roman" w:cs="Times New Roman"/>
          <w:sz w:val="20"/>
          <w:szCs w:val="20"/>
          <w:lang w:val="kk-KZ" w:eastAsia="ru-RU"/>
        </w:rPr>
        <w:t>Кәсіпорын, оның Лауазымды тұлғалары және Қызметкерлері өз</w:t>
      </w:r>
      <w:r w:rsidRPr="007211F2">
        <w:rPr>
          <w:rFonts w:ascii="Times New Roman" w:hAnsi="Times New Roman" w:cs="Times New Roman"/>
          <w:sz w:val="20"/>
          <w:szCs w:val="20"/>
          <w:lang w:val="kk-KZ" w:eastAsia="ru-RU"/>
        </w:rPr>
        <w:t xml:space="preserve"> қызметін</w:t>
      </w:r>
      <w:r>
        <w:rPr>
          <w:rFonts w:ascii="Times New Roman" w:hAnsi="Times New Roman" w:cs="Times New Roman"/>
          <w:sz w:val="20"/>
          <w:szCs w:val="20"/>
          <w:lang w:val="kk-KZ" w:eastAsia="ru-RU"/>
        </w:rPr>
        <w:t>де</w:t>
      </w:r>
      <w:r w:rsidRPr="007211F2">
        <w:rPr>
          <w:rFonts w:ascii="Times New Roman" w:hAnsi="Times New Roman" w:cs="Times New Roman"/>
          <w:sz w:val="20"/>
          <w:szCs w:val="20"/>
          <w:lang w:val="kk-KZ" w:eastAsia="ru-RU"/>
        </w:rPr>
        <w:t xml:space="preserve"> басшылыққа алатын этикалық принциптер мен іскерлік мінез-құлық нормаларының жиынтығы;</w:t>
      </w:r>
    </w:p>
    <w:p w:rsidR="00984F6F" w:rsidRPr="00984F6F" w:rsidRDefault="00984F6F" w:rsidP="00984F6F">
      <w:pPr>
        <w:pStyle w:val="a6"/>
        <w:ind w:firstLine="708"/>
        <w:jc w:val="both"/>
        <w:rPr>
          <w:rFonts w:ascii="Times New Roman" w:hAnsi="Times New Roman" w:cs="Times New Roman"/>
          <w:sz w:val="20"/>
          <w:szCs w:val="20"/>
          <w:lang w:val="kk-KZ" w:eastAsia="ru-RU"/>
        </w:rPr>
      </w:pPr>
      <w:r w:rsidRPr="00984F6F">
        <w:rPr>
          <w:rFonts w:ascii="Times New Roman" w:hAnsi="Times New Roman" w:cs="Times New Roman"/>
          <w:b/>
          <w:sz w:val="20"/>
          <w:szCs w:val="20"/>
          <w:lang w:val="kk-KZ" w:eastAsia="ru-RU"/>
        </w:rPr>
        <w:t>Лауазымды тұлға</w:t>
      </w:r>
      <w:r w:rsidRPr="00984F6F">
        <w:rPr>
          <w:rFonts w:ascii="Times New Roman" w:hAnsi="Times New Roman" w:cs="Times New Roman"/>
          <w:sz w:val="20"/>
          <w:szCs w:val="20"/>
          <w:lang w:val="kk-KZ" w:eastAsia="ru-RU"/>
        </w:rPr>
        <w:t xml:space="preserve"> –</w:t>
      </w:r>
      <w:r>
        <w:rPr>
          <w:rFonts w:ascii="Times New Roman" w:hAnsi="Times New Roman" w:cs="Times New Roman"/>
          <w:sz w:val="20"/>
          <w:szCs w:val="20"/>
          <w:lang w:val="kk-KZ" w:eastAsia="ru-RU"/>
        </w:rPr>
        <w:t xml:space="preserve"> Б</w:t>
      </w:r>
      <w:r w:rsidRPr="00984F6F">
        <w:rPr>
          <w:rFonts w:ascii="Times New Roman" w:hAnsi="Times New Roman" w:cs="Times New Roman"/>
          <w:sz w:val="20"/>
          <w:szCs w:val="20"/>
          <w:lang w:val="kk-KZ" w:eastAsia="ru-RU"/>
        </w:rPr>
        <w:t>ақылау кеңесінің</w:t>
      </w:r>
      <w:r>
        <w:rPr>
          <w:rFonts w:ascii="Times New Roman" w:hAnsi="Times New Roman" w:cs="Times New Roman"/>
          <w:sz w:val="20"/>
          <w:szCs w:val="20"/>
          <w:lang w:val="kk-KZ" w:eastAsia="ru-RU"/>
        </w:rPr>
        <w:t xml:space="preserve"> мүшесі</w:t>
      </w:r>
      <w:r w:rsidRPr="00984F6F">
        <w:rPr>
          <w:rFonts w:ascii="Times New Roman" w:hAnsi="Times New Roman" w:cs="Times New Roman"/>
          <w:sz w:val="20"/>
          <w:szCs w:val="20"/>
          <w:lang w:val="kk-KZ" w:eastAsia="ru-RU"/>
        </w:rPr>
        <w:t xml:space="preserve"> және/немесе </w:t>
      </w:r>
      <w:r>
        <w:rPr>
          <w:rFonts w:ascii="Times New Roman" w:hAnsi="Times New Roman" w:cs="Times New Roman"/>
          <w:sz w:val="20"/>
          <w:szCs w:val="20"/>
          <w:lang w:val="kk-KZ" w:eastAsia="ru-RU"/>
        </w:rPr>
        <w:t>Кәсіпорын басшылығы</w:t>
      </w:r>
      <w:r w:rsidRPr="00984F6F">
        <w:rPr>
          <w:rFonts w:ascii="Times New Roman" w:hAnsi="Times New Roman" w:cs="Times New Roman"/>
          <w:sz w:val="20"/>
          <w:szCs w:val="20"/>
          <w:lang w:val="kk-KZ" w:eastAsia="ru-RU"/>
        </w:rPr>
        <w:t>;</w:t>
      </w:r>
    </w:p>
    <w:p w:rsidR="00984F6F" w:rsidRPr="00984F6F" w:rsidRDefault="00984F6F" w:rsidP="00984F6F">
      <w:pPr>
        <w:pStyle w:val="a6"/>
        <w:ind w:firstLine="708"/>
        <w:jc w:val="both"/>
        <w:rPr>
          <w:b/>
          <w:sz w:val="20"/>
          <w:szCs w:val="20"/>
          <w:lang w:val="kk-KZ"/>
        </w:rPr>
      </w:pPr>
      <w:r w:rsidRPr="00984F6F">
        <w:rPr>
          <w:rFonts w:ascii="Times New Roman" w:hAnsi="Times New Roman" w:cs="Times New Roman"/>
          <w:b/>
          <w:sz w:val="20"/>
          <w:szCs w:val="20"/>
          <w:lang w:val="kk-KZ" w:eastAsia="ru-RU"/>
        </w:rPr>
        <w:t>Мүдделі тұлға</w:t>
      </w:r>
      <w:r w:rsidRPr="00984F6F">
        <w:rPr>
          <w:rFonts w:ascii="Times New Roman" w:hAnsi="Times New Roman" w:cs="Times New Roman"/>
          <w:sz w:val="20"/>
          <w:szCs w:val="20"/>
          <w:lang w:val="kk-KZ" w:eastAsia="ru-RU"/>
        </w:rPr>
        <w:t xml:space="preserve"> – </w:t>
      </w:r>
      <w:r>
        <w:rPr>
          <w:rFonts w:ascii="Times New Roman" w:hAnsi="Times New Roman" w:cs="Times New Roman"/>
          <w:sz w:val="20"/>
          <w:szCs w:val="20"/>
          <w:lang w:val="kk-KZ" w:eastAsia="ru-RU"/>
        </w:rPr>
        <w:t>Кәсіпорын</w:t>
      </w:r>
      <w:r w:rsidRPr="00984F6F">
        <w:rPr>
          <w:rFonts w:ascii="Times New Roman" w:hAnsi="Times New Roman" w:cs="Times New Roman"/>
          <w:sz w:val="20"/>
          <w:szCs w:val="20"/>
          <w:lang w:val="kk-KZ" w:eastAsia="ru-RU"/>
        </w:rPr>
        <w:t xml:space="preserve"> шарттық қатынастарға түскен немесе жасасуға ниет білдірген жеке немесе заңды тұлға, сондай-ақ </w:t>
      </w:r>
      <w:r>
        <w:rPr>
          <w:rFonts w:ascii="Times New Roman" w:hAnsi="Times New Roman" w:cs="Times New Roman"/>
          <w:sz w:val="20"/>
          <w:szCs w:val="20"/>
          <w:lang w:val="kk-KZ" w:eastAsia="ru-RU"/>
        </w:rPr>
        <w:t>Кәсіпорынмен</w:t>
      </w:r>
      <w:r w:rsidRPr="00984F6F">
        <w:rPr>
          <w:rFonts w:ascii="Times New Roman" w:hAnsi="Times New Roman" w:cs="Times New Roman"/>
          <w:sz w:val="20"/>
          <w:szCs w:val="20"/>
          <w:lang w:val="kk-KZ" w:eastAsia="ru-RU"/>
        </w:rPr>
        <w:t xml:space="preserve"> байланысты мәмілелерге қатысатын тұлғалар.</w:t>
      </w:r>
      <w:r w:rsidRPr="00984F6F">
        <w:rPr>
          <w:b/>
          <w:sz w:val="20"/>
          <w:szCs w:val="20"/>
          <w:lang w:val="kk-KZ"/>
        </w:rPr>
        <w:t xml:space="preserve"> </w:t>
      </w:r>
    </w:p>
    <w:p w:rsidR="00504BF8" w:rsidRPr="00984F6F" w:rsidRDefault="00984F6F" w:rsidP="00984F6F">
      <w:pPr>
        <w:pStyle w:val="a6"/>
        <w:ind w:firstLine="708"/>
        <w:jc w:val="both"/>
        <w:rPr>
          <w:sz w:val="20"/>
          <w:szCs w:val="20"/>
          <w:lang w:val="kk-KZ"/>
        </w:rPr>
      </w:pPr>
      <w:r w:rsidRPr="00984F6F">
        <w:rPr>
          <w:rFonts w:ascii="Times New Roman" w:hAnsi="Times New Roman" w:cs="Times New Roman"/>
          <w:b/>
          <w:sz w:val="20"/>
          <w:szCs w:val="20"/>
          <w:lang w:val="kk-KZ" w:eastAsia="ru-RU"/>
        </w:rPr>
        <w:t>Заңнама</w:t>
      </w:r>
      <w:r w:rsidRPr="00984F6F">
        <w:rPr>
          <w:rFonts w:ascii="Times New Roman" w:hAnsi="Times New Roman" w:cs="Times New Roman"/>
          <w:sz w:val="20"/>
          <w:szCs w:val="20"/>
          <w:lang w:val="kk-KZ" w:eastAsia="ru-RU"/>
        </w:rPr>
        <w:t xml:space="preserve"> – белгiленген тәртiппен қабылданған Қазақстан Республикасының нормативтiк құқықтық актiлерiнiң жиынтығы;</w:t>
      </w:r>
    </w:p>
    <w:p w:rsidR="009607DF" w:rsidRPr="009607DF" w:rsidRDefault="009607DF" w:rsidP="009607DF">
      <w:pPr>
        <w:pStyle w:val="a6"/>
        <w:ind w:firstLine="708"/>
        <w:jc w:val="both"/>
        <w:rPr>
          <w:rFonts w:ascii="Times New Roman" w:hAnsi="Times New Roman" w:cs="Times New Roman"/>
          <w:sz w:val="20"/>
          <w:szCs w:val="20"/>
          <w:lang w:val="kk-KZ" w:eastAsia="ru-RU"/>
        </w:rPr>
      </w:pPr>
      <w:r w:rsidRPr="009607DF">
        <w:rPr>
          <w:rFonts w:ascii="Times New Roman" w:hAnsi="Times New Roman" w:cs="Times New Roman"/>
          <w:b/>
          <w:sz w:val="20"/>
          <w:szCs w:val="20"/>
          <w:lang w:val="kk-KZ" w:eastAsia="ru-RU"/>
        </w:rPr>
        <w:t>Мүдделер қақтығысы</w:t>
      </w:r>
      <w:r w:rsidRPr="009607DF">
        <w:rPr>
          <w:rFonts w:ascii="Times New Roman" w:hAnsi="Times New Roman" w:cs="Times New Roman"/>
          <w:sz w:val="20"/>
          <w:szCs w:val="20"/>
          <w:lang w:val="kk-KZ" w:eastAsia="ru-RU"/>
        </w:rPr>
        <w:t xml:space="preserve"> – </w:t>
      </w:r>
      <w:r>
        <w:rPr>
          <w:rFonts w:ascii="Times New Roman" w:hAnsi="Times New Roman" w:cs="Times New Roman"/>
          <w:sz w:val="20"/>
          <w:szCs w:val="20"/>
          <w:lang w:val="kk-KZ" w:eastAsia="ru-RU"/>
        </w:rPr>
        <w:t>Кәсіпорын</w:t>
      </w:r>
      <w:r w:rsidRPr="009607DF">
        <w:rPr>
          <w:rFonts w:ascii="Times New Roman" w:hAnsi="Times New Roman" w:cs="Times New Roman"/>
          <w:sz w:val="20"/>
          <w:szCs w:val="20"/>
          <w:lang w:val="kk-KZ" w:eastAsia="ru-RU"/>
        </w:rPr>
        <w:t xml:space="preserve"> қызметкерінің жеке мүдделері мен оның ШЖҚ </w:t>
      </w:r>
      <w:r>
        <w:rPr>
          <w:rFonts w:ascii="Times New Roman" w:hAnsi="Times New Roman" w:cs="Times New Roman"/>
          <w:sz w:val="20"/>
          <w:szCs w:val="20"/>
          <w:lang w:val="kk-KZ" w:eastAsia="ru-RU"/>
        </w:rPr>
        <w:t>КМК-ға</w:t>
      </w:r>
      <w:r w:rsidRPr="009607DF">
        <w:rPr>
          <w:rFonts w:ascii="Times New Roman" w:hAnsi="Times New Roman" w:cs="Times New Roman"/>
          <w:sz w:val="20"/>
          <w:szCs w:val="20"/>
          <w:lang w:val="kk-KZ" w:eastAsia="ru-RU"/>
        </w:rPr>
        <w:t xml:space="preserve"> қатысты міндеттерінің соқтығысуы орын алатын және </w:t>
      </w:r>
      <w:r>
        <w:rPr>
          <w:rFonts w:ascii="Times New Roman" w:hAnsi="Times New Roman" w:cs="Times New Roman"/>
          <w:sz w:val="20"/>
          <w:szCs w:val="20"/>
          <w:lang w:val="kk-KZ" w:eastAsia="ru-RU"/>
        </w:rPr>
        <w:t>Кәсіпорын</w:t>
      </w:r>
      <w:r w:rsidRPr="009607DF">
        <w:rPr>
          <w:rFonts w:ascii="Times New Roman" w:hAnsi="Times New Roman" w:cs="Times New Roman"/>
          <w:sz w:val="20"/>
          <w:szCs w:val="20"/>
          <w:lang w:val="kk-KZ" w:eastAsia="ru-RU"/>
        </w:rPr>
        <w:t xml:space="preserve"> Қызметкерінің жеке мүддесі </w:t>
      </w:r>
      <w:r>
        <w:rPr>
          <w:rFonts w:ascii="Times New Roman" w:hAnsi="Times New Roman" w:cs="Times New Roman"/>
          <w:sz w:val="20"/>
          <w:szCs w:val="20"/>
          <w:lang w:val="kk-KZ" w:eastAsia="ru-RU"/>
        </w:rPr>
        <w:t>лауазымдық міндеттерін әділ</w:t>
      </w:r>
      <w:r w:rsidRPr="009607DF">
        <w:rPr>
          <w:rFonts w:ascii="Times New Roman" w:hAnsi="Times New Roman" w:cs="Times New Roman"/>
          <w:sz w:val="20"/>
          <w:szCs w:val="20"/>
          <w:lang w:val="kk-KZ" w:eastAsia="ru-RU"/>
        </w:rPr>
        <w:t xml:space="preserve"> орындауға әсер ететін немесе әсер етуі мүмкін жағдай. </w:t>
      </w:r>
    </w:p>
    <w:p w:rsidR="00504BF8" w:rsidRPr="009607DF" w:rsidRDefault="009607DF" w:rsidP="009607DF">
      <w:pPr>
        <w:pStyle w:val="a6"/>
        <w:ind w:firstLine="708"/>
        <w:jc w:val="both"/>
        <w:rPr>
          <w:sz w:val="20"/>
          <w:szCs w:val="20"/>
          <w:lang w:val="kk-KZ"/>
        </w:rPr>
      </w:pPr>
      <w:r w:rsidRPr="009607DF">
        <w:rPr>
          <w:rFonts w:ascii="Times New Roman" w:hAnsi="Times New Roman" w:cs="Times New Roman"/>
          <w:b/>
          <w:sz w:val="20"/>
          <w:szCs w:val="20"/>
          <w:lang w:val="kk-KZ" w:eastAsia="ru-RU"/>
        </w:rPr>
        <w:t>Корпоративтік мәдениет</w:t>
      </w:r>
      <w:r w:rsidRPr="009607DF">
        <w:rPr>
          <w:rFonts w:ascii="Times New Roman" w:hAnsi="Times New Roman" w:cs="Times New Roman"/>
          <w:sz w:val="20"/>
          <w:szCs w:val="20"/>
          <w:lang w:val="kk-KZ" w:eastAsia="ru-RU"/>
        </w:rPr>
        <w:t xml:space="preserve"> – Кәсіпорынға тән құндылықтар мен принциптер, іскерлік қарым-қатынастардың этикалық нормалары, мінез-құлық нормалары;</w:t>
      </w:r>
      <w:r>
        <w:rPr>
          <w:rFonts w:ascii="Times New Roman" w:hAnsi="Times New Roman" w:cs="Times New Roman"/>
          <w:sz w:val="20"/>
          <w:szCs w:val="20"/>
          <w:lang w:val="kk-KZ" w:eastAsia="ru-RU"/>
        </w:rPr>
        <w:t xml:space="preserve"> </w:t>
      </w:r>
    </w:p>
    <w:p w:rsidR="00504BF8" w:rsidRPr="009607DF" w:rsidRDefault="009607DF" w:rsidP="009607DF">
      <w:pPr>
        <w:pStyle w:val="a6"/>
        <w:ind w:firstLine="708"/>
        <w:jc w:val="both"/>
        <w:rPr>
          <w:sz w:val="20"/>
          <w:szCs w:val="20"/>
          <w:lang w:val="kk-KZ"/>
        </w:rPr>
      </w:pPr>
      <w:r w:rsidRPr="009607DF">
        <w:rPr>
          <w:rFonts w:ascii="Times New Roman" w:hAnsi="Times New Roman" w:cs="Times New Roman"/>
          <w:b/>
          <w:sz w:val="20"/>
          <w:szCs w:val="20"/>
          <w:lang w:val="kk-KZ" w:eastAsia="ru-RU"/>
        </w:rPr>
        <w:t>Корпоративтік жанжал</w:t>
      </w:r>
      <w:r w:rsidRPr="009607DF">
        <w:rPr>
          <w:rFonts w:ascii="Times New Roman" w:hAnsi="Times New Roman" w:cs="Times New Roman"/>
          <w:sz w:val="20"/>
          <w:szCs w:val="20"/>
          <w:lang w:val="kk-KZ" w:eastAsia="ru-RU"/>
        </w:rPr>
        <w:t xml:space="preserve"> – Жалғыз Қатысушы мен Кәсіпорын органдары арасында туындаған, келесі салдарлардың біріне әкелетін немесе әкелуі мүмкін келіспеушілік немесе дау:</w:t>
      </w:r>
    </w:p>
    <w:p w:rsidR="009607DF" w:rsidRPr="009607DF" w:rsidRDefault="00504BF8" w:rsidP="009607DF">
      <w:pPr>
        <w:pStyle w:val="a6"/>
        <w:ind w:firstLine="708"/>
        <w:jc w:val="both"/>
        <w:rPr>
          <w:lang w:val="kk-KZ"/>
        </w:rPr>
      </w:pPr>
      <w:r w:rsidRPr="009607DF">
        <w:rPr>
          <w:sz w:val="20"/>
          <w:szCs w:val="20"/>
          <w:lang w:val="kk-KZ"/>
        </w:rPr>
        <w:t xml:space="preserve">- </w:t>
      </w:r>
      <w:r w:rsidR="009607DF" w:rsidRPr="009607DF">
        <w:rPr>
          <w:rFonts w:ascii="Times New Roman" w:hAnsi="Times New Roman" w:cs="Times New Roman"/>
          <w:sz w:val="20"/>
          <w:szCs w:val="20"/>
          <w:lang w:val="kk-KZ"/>
        </w:rPr>
        <w:t xml:space="preserve">қолданыстағы заңнаманың, </w:t>
      </w:r>
      <w:r w:rsidR="009607DF">
        <w:rPr>
          <w:rFonts w:ascii="Times New Roman" w:hAnsi="Times New Roman" w:cs="Times New Roman"/>
          <w:sz w:val="20"/>
          <w:szCs w:val="20"/>
          <w:lang w:val="kk-KZ"/>
        </w:rPr>
        <w:t>Кәсіпорын</w:t>
      </w:r>
      <w:r w:rsidR="009607DF" w:rsidRPr="009607DF">
        <w:rPr>
          <w:rFonts w:ascii="Times New Roman" w:hAnsi="Times New Roman" w:cs="Times New Roman"/>
          <w:sz w:val="20"/>
          <w:szCs w:val="20"/>
          <w:lang w:val="kk-KZ"/>
        </w:rPr>
        <w:t xml:space="preserve"> Жарғысының немесе ішкі құжаттарының нормаларын, Жалғыз қатысушының құқықтарын бұзу;</w:t>
      </w:r>
      <w:r w:rsidR="009607DF">
        <w:rPr>
          <w:rFonts w:ascii="Times New Roman" w:hAnsi="Times New Roman" w:cs="Times New Roman"/>
          <w:sz w:val="20"/>
          <w:szCs w:val="20"/>
          <w:lang w:val="kk-KZ"/>
        </w:rPr>
        <w:t xml:space="preserve"> </w:t>
      </w:r>
    </w:p>
    <w:p w:rsidR="00504BF8" w:rsidRPr="009607DF" w:rsidRDefault="00504BF8" w:rsidP="009607DF">
      <w:pPr>
        <w:pStyle w:val="a6"/>
        <w:ind w:firstLine="708"/>
        <w:jc w:val="both"/>
        <w:rPr>
          <w:sz w:val="20"/>
          <w:szCs w:val="20"/>
          <w:lang w:val="kk-KZ"/>
        </w:rPr>
      </w:pPr>
      <w:r w:rsidRPr="009607DF">
        <w:rPr>
          <w:sz w:val="20"/>
          <w:szCs w:val="20"/>
          <w:lang w:val="kk-KZ"/>
        </w:rPr>
        <w:t xml:space="preserve">- </w:t>
      </w:r>
      <w:r w:rsidR="009607DF">
        <w:rPr>
          <w:rFonts w:ascii="Times New Roman" w:hAnsi="Times New Roman" w:cs="Times New Roman"/>
          <w:sz w:val="20"/>
          <w:szCs w:val="20"/>
          <w:lang w:val="kk-KZ"/>
        </w:rPr>
        <w:t>Кәсіпорынға</w:t>
      </w:r>
      <w:r w:rsidR="009607DF" w:rsidRPr="009607DF">
        <w:rPr>
          <w:rFonts w:ascii="Times New Roman" w:hAnsi="Times New Roman" w:cs="Times New Roman"/>
          <w:sz w:val="20"/>
          <w:szCs w:val="20"/>
          <w:lang w:val="kk-KZ"/>
        </w:rPr>
        <w:t>, оның басқару органына немесе қабылданған шешімдердің мәні бойынша шағымдар.</w:t>
      </w:r>
      <w:r w:rsidRPr="009607DF">
        <w:rPr>
          <w:sz w:val="20"/>
          <w:szCs w:val="20"/>
          <w:lang w:val="kk-KZ"/>
        </w:rPr>
        <w:t>.</w:t>
      </w:r>
    </w:p>
    <w:p w:rsidR="009607DF" w:rsidRPr="009607DF" w:rsidRDefault="009607DF" w:rsidP="009607DF">
      <w:pPr>
        <w:pStyle w:val="a6"/>
        <w:ind w:firstLine="708"/>
        <w:jc w:val="both"/>
        <w:rPr>
          <w:rFonts w:ascii="Times New Roman" w:hAnsi="Times New Roman" w:cs="Times New Roman"/>
          <w:sz w:val="20"/>
          <w:szCs w:val="20"/>
          <w:lang w:val="kk-KZ" w:eastAsia="ru-RU"/>
        </w:rPr>
      </w:pPr>
      <w:r w:rsidRPr="00822C92">
        <w:rPr>
          <w:rFonts w:ascii="Times New Roman" w:hAnsi="Times New Roman" w:cs="Times New Roman"/>
          <w:b/>
          <w:sz w:val="20"/>
          <w:szCs w:val="20"/>
          <w:lang w:val="kk-KZ" w:eastAsia="ru-RU"/>
        </w:rPr>
        <w:t>Әлеуметтік жауапкершілік</w:t>
      </w:r>
      <w:r w:rsidRPr="009607DF">
        <w:rPr>
          <w:rFonts w:ascii="Times New Roman" w:hAnsi="Times New Roman" w:cs="Times New Roman"/>
          <w:sz w:val="20"/>
          <w:szCs w:val="20"/>
          <w:lang w:val="kk-KZ" w:eastAsia="ru-RU"/>
        </w:rPr>
        <w:t xml:space="preserve"> – Кәсіпорынның, мемлекеттің және қоғамның өзара мүдделеріне сәйкес келетін өз еркімен қабылданған міндеттемелерді орындау;</w:t>
      </w:r>
      <w:r w:rsidR="00822C92">
        <w:rPr>
          <w:rFonts w:ascii="Times New Roman" w:hAnsi="Times New Roman" w:cs="Times New Roman"/>
          <w:sz w:val="20"/>
          <w:szCs w:val="20"/>
          <w:lang w:val="kk-KZ" w:eastAsia="ru-RU"/>
        </w:rPr>
        <w:t xml:space="preserve"> </w:t>
      </w:r>
    </w:p>
    <w:p w:rsidR="00822C92" w:rsidRPr="00822C92" w:rsidRDefault="00822C92" w:rsidP="00822C92">
      <w:pPr>
        <w:pStyle w:val="a6"/>
        <w:ind w:firstLine="708"/>
        <w:jc w:val="both"/>
        <w:rPr>
          <w:rFonts w:ascii="Times New Roman" w:hAnsi="Times New Roman" w:cs="Times New Roman"/>
          <w:sz w:val="20"/>
          <w:szCs w:val="20"/>
          <w:lang w:val="kk-KZ" w:eastAsia="ru-RU"/>
        </w:rPr>
      </w:pPr>
      <w:r w:rsidRPr="00822C92">
        <w:rPr>
          <w:rFonts w:ascii="Times New Roman" w:hAnsi="Times New Roman" w:cs="Times New Roman"/>
          <w:b/>
          <w:sz w:val="20"/>
          <w:szCs w:val="20"/>
          <w:lang w:val="kk-KZ" w:eastAsia="ru-RU"/>
        </w:rPr>
        <w:t>Қызметкер</w:t>
      </w:r>
      <w:r w:rsidRPr="00822C92">
        <w:rPr>
          <w:rFonts w:ascii="Times New Roman" w:hAnsi="Times New Roman" w:cs="Times New Roman"/>
          <w:sz w:val="20"/>
          <w:szCs w:val="20"/>
          <w:lang w:val="kk-KZ" w:eastAsia="ru-RU"/>
        </w:rPr>
        <w:t xml:space="preserve"> – </w:t>
      </w:r>
      <w:r>
        <w:rPr>
          <w:rFonts w:ascii="Times New Roman" w:hAnsi="Times New Roman" w:cs="Times New Roman"/>
          <w:sz w:val="20"/>
          <w:szCs w:val="20"/>
          <w:lang w:val="kk-KZ" w:eastAsia="ru-RU"/>
        </w:rPr>
        <w:t>Кәсіпорынмен</w:t>
      </w:r>
      <w:r w:rsidRPr="00822C92">
        <w:rPr>
          <w:rFonts w:ascii="Times New Roman" w:hAnsi="Times New Roman" w:cs="Times New Roman"/>
          <w:sz w:val="20"/>
          <w:szCs w:val="20"/>
          <w:lang w:val="kk-KZ" w:eastAsia="ru-RU"/>
        </w:rPr>
        <w:t xml:space="preserve"> еңбек қатынастарында болатын және еңбек шарты бойынша жұмысты тікелей орындайтын жеке тұлға;</w:t>
      </w:r>
    </w:p>
    <w:p w:rsidR="00822C92" w:rsidRPr="00822C92" w:rsidRDefault="00822C92" w:rsidP="00822C92">
      <w:pPr>
        <w:pStyle w:val="a6"/>
        <w:ind w:firstLine="426"/>
        <w:jc w:val="both"/>
        <w:rPr>
          <w:rFonts w:ascii="Times New Roman" w:hAnsi="Times New Roman" w:cs="Times New Roman"/>
          <w:sz w:val="20"/>
          <w:szCs w:val="20"/>
          <w:lang w:val="kk-KZ" w:eastAsia="ru-RU"/>
        </w:rPr>
      </w:pPr>
      <w:r w:rsidRPr="00822C92">
        <w:rPr>
          <w:rFonts w:ascii="Times New Roman" w:hAnsi="Times New Roman" w:cs="Times New Roman"/>
          <w:b/>
          <w:sz w:val="20"/>
          <w:szCs w:val="20"/>
          <w:lang w:val="kk-KZ" w:eastAsia="ru-RU"/>
        </w:rPr>
        <w:t>Корпоративтік жанжалдарды реттеу</w:t>
      </w:r>
      <w:r w:rsidRPr="00822C92">
        <w:rPr>
          <w:rFonts w:ascii="Times New Roman" w:hAnsi="Times New Roman" w:cs="Times New Roman"/>
          <w:sz w:val="20"/>
          <w:szCs w:val="20"/>
          <w:lang w:val="kk-KZ" w:eastAsia="ru-RU"/>
        </w:rPr>
        <w:t xml:space="preserve"> – корпоративтік жанжалдардың алдын алуға немесе шешуге бағытталған процедуралар кешенін жүзеге асыру.</w:t>
      </w:r>
    </w:p>
    <w:p w:rsidR="00504BF8" w:rsidRPr="00822C92" w:rsidRDefault="00504BF8" w:rsidP="00504BF8">
      <w:pPr>
        <w:pStyle w:val="a3"/>
        <w:spacing w:line="240" w:lineRule="atLeast"/>
        <w:ind w:left="0" w:firstLine="709"/>
        <w:jc w:val="both"/>
        <w:rPr>
          <w:sz w:val="20"/>
          <w:szCs w:val="20"/>
          <w:lang w:val="kk-KZ"/>
        </w:rPr>
      </w:pPr>
    </w:p>
    <w:p w:rsidR="00504BF8" w:rsidRDefault="00504BF8" w:rsidP="00822C92">
      <w:pPr>
        <w:spacing w:after="0" w:line="240" w:lineRule="atLeast"/>
        <w:ind w:left="-284" w:firstLine="426"/>
        <w:rPr>
          <w:sz w:val="20"/>
          <w:szCs w:val="20"/>
          <w:lang w:val="kk-KZ"/>
        </w:rPr>
      </w:pPr>
    </w:p>
    <w:p w:rsidR="00822C92" w:rsidRDefault="0007280F" w:rsidP="00822C92">
      <w:pPr>
        <w:spacing w:after="0" w:line="240" w:lineRule="atLeast"/>
        <w:ind w:left="-284" w:firstLine="426"/>
        <w:rPr>
          <w:sz w:val="20"/>
          <w:szCs w:val="20"/>
          <w:lang w:val="kk-KZ"/>
        </w:rPr>
      </w:pPr>
      <w:r>
        <w:rPr>
          <w:sz w:val="20"/>
          <w:szCs w:val="20"/>
          <w:lang w:val="kk-KZ"/>
        </w:rPr>
        <w:t xml:space="preserve"> </w:t>
      </w:r>
    </w:p>
    <w:p w:rsidR="00251EA4" w:rsidRPr="00B02C97" w:rsidRDefault="007956CD" w:rsidP="007956CD">
      <w:pPr>
        <w:ind w:left="567" w:hanging="567"/>
        <w:rPr>
          <w:rFonts w:ascii="Times New Roman" w:hAnsi="Times New Roman" w:cs="Times New Roman"/>
          <w:sz w:val="28"/>
          <w:szCs w:val="28"/>
          <w:vertAlign w:val="superscript"/>
        </w:rPr>
      </w:pPr>
      <w:r w:rsidRPr="00AD3D99">
        <w:rPr>
          <w:rFonts w:ascii="Times New Roman" w:hAnsi="Times New Roman" w:cs="Times New Roman"/>
          <w:b/>
          <w:i/>
          <w:sz w:val="28"/>
          <w:szCs w:val="28"/>
          <w:lang w:val="kk-KZ"/>
        </w:rPr>
        <w:t xml:space="preserve">     </w:t>
      </w:r>
      <w:r w:rsidR="00B02C97" w:rsidRPr="00B02C97">
        <w:rPr>
          <w:rFonts w:ascii="Times New Roman" w:hAnsi="Times New Roman" w:cs="Times New Roman"/>
          <w:sz w:val="28"/>
          <w:szCs w:val="28"/>
          <w:vertAlign w:val="superscript"/>
        </w:rPr>
        <w:t>11</w:t>
      </w:r>
    </w:p>
    <w:p w:rsidR="007956CD" w:rsidRPr="002B4F82" w:rsidRDefault="007956CD" w:rsidP="007956CD">
      <w:pPr>
        <w:ind w:left="567" w:hanging="567"/>
        <w:rPr>
          <w:rFonts w:ascii="Times New Roman" w:hAnsi="Times New Roman" w:cs="Times New Roman"/>
          <w:b/>
          <w:i/>
          <w:sz w:val="28"/>
          <w:szCs w:val="28"/>
        </w:rPr>
      </w:pPr>
      <w:r w:rsidRPr="002B4F82">
        <w:rPr>
          <w:rFonts w:ascii="Times New Roman" w:hAnsi="Times New Roman" w:cs="Times New Roman"/>
          <w:b/>
          <w:i/>
          <w:sz w:val="28"/>
          <w:szCs w:val="28"/>
        </w:rPr>
        <w:t xml:space="preserve">     КОДЕКС ДЕЛОВОЙ ЭТИКИ  </w:t>
      </w:r>
      <w:r w:rsidRPr="002B4F82">
        <w:rPr>
          <w:rFonts w:ascii="Times New Roman" w:hAnsi="Times New Roman" w:cs="Times New Roman"/>
          <w:i/>
          <w:noProof/>
          <w:sz w:val="28"/>
          <w:szCs w:val="28"/>
          <w:lang w:eastAsia="ru-RU"/>
        </w:rPr>
        <w:drawing>
          <wp:inline distT="0" distB="0" distL="0" distR="0" wp14:anchorId="504A497A" wp14:editId="4CF1AE80">
            <wp:extent cx="2259376" cy="952500"/>
            <wp:effectExtent l="0" t="0" r="7620" b="0"/>
            <wp:docPr id="48" name="Рисунок 48" descr="https://papik.pro/uploads/posts/2021-11/1636188315_18-papik-pro-p-meditsinskii-logotip-fot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pik.pro/uploads/posts/2021-11/1636188315_18-papik-pro-p-meditsinskii-logotip-foto-20.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70930" cy="957371"/>
                    </a:xfrm>
                    <a:prstGeom prst="rect">
                      <a:avLst/>
                    </a:prstGeom>
                    <a:noFill/>
                    <a:ln>
                      <a:noFill/>
                    </a:ln>
                  </pic:spPr>
                </pic:pic>
              </a:graphicData>
            </a:graphic>
          </wp:inline>
        </w:drawing>
      </w:r>
      <w:r w:rsidRPr="002B4F82">
        <w:rPr>
          <w:rFonts w:ascii="Times New Roman" w:hAnsi="Times New Roman" w:cs="Times New Roman"/>
          <w:b/>
          <w:i/>
          <w:sz w:val="28"/>
          <w:szCs w:val="28"/>
        </w:rPr>
        <w:t xml:space="preserve"> </w:t>
      </w:r>
    </w:p>
    <w:p w:rsidR="007956CD" w:rsidRPr="007956CD" w:rsidRDefault="007956CD" w:rsidP="007956CD">
      <w:pPr>
        <w:spacing w:after="0" w:line="240" w:lineRule="atLeast"/>
        <w:ind w:left="-284" w:firstLine="426"/>
        <w:rPr>
          <w:rFonts w:ascii="Times New Roman" w:hAnsi="Times New Roman" w:cs="Times New Roman"/>
          <w:b/>
          <w:i/>
          <w:sz w:val="28"/>
          <w:szCs w:val="28"/>
        </w:rPr>
      </w:pPr>
      <w:r w:rsidRPr="007956CD">
        <w:rPr>
          <w:rFonts w:ascii="Times New Roman" w:hAnsi="Times New Roman" w:cs="Times New Roman"/>
          <w:b/>
          <w:i/>
          <w:sz w:val="28"/>
          <w:szCs w:val="28"/>
        </w:rPr>
        <w:t xml:space="preserve">     Выписка из Кодекса Деловой Этики</w:t>
      </w:r>
    </w:p>
    <w:p w:rsidR="007956CD" w:rsidRPr="007956CD" w:rsidRDefault="007956CD" w:rsidP="007956CD">
      <w:pPr>
        <w:tabs>
          <w:tab w:val="left" w:pos="993"/>
        </w:tabs>
        <w:spacing w:after="0" w:line="240" w:lineRule="atLeast"/>
        <w:contextualSpacing/>
        <w:jc w:val="both"/>
        <w:rPr>
          <w:rFonts w:ascii="Times New Roman" w:hAnsi="Times New Roman" w:cs="Times New Roman"/>
          <w:b/>
        </w:rPr>
      </w:pPr>
      <w:r w:rsidRPr="007956CD">
        <w:rPr>
          <w:rFonts w:ascii="Times New Roman" w:hAnsi="Times New Roman" w:cs="Times New Roman"/>
          <w:b/>
        </w:rPr>
        <w:t>В Кодексе используются следующие понятия и термины:</w:t>
      </w:r>
    </w:p>
    <w:p w:rsidR="007956CD" w:rsidRPr="007956CD" w:rsidRDefault="007956CD" w:rsidP="007956CD">
      <w:pPr>
        <w:pStyle w:val="a3"/>
        <w:spacing w:line="240" w:lineRule="atLeast"/>
        <w:ind w:left="0" w:firstLine="709"/>
        <w:jc w:val="both"/>
        <w:rPr>
          <w:sz w:val="20"/>
          <w:szCs w:val="20"/>
        </w:rPr>
      </w:pPr>
      <w:r w:rsidRPr="007956CD">
        <w:rPr>
          <w:b/>
          <w:sz w:val="20"/>
          <w:szCs w:val="20"/>
        </w:rPr>
        <w:t xml:space="preserve">Единственный участник </w:t>
      </w:r>
      <w:r w:rsidRPr="007956CD">
        <w:rPr>
          <w:sz w:val="20"/>
          <w:szCs w:val="20"/>
        </w:rPr>
        <w:t>- уполномоченный орган соответствующей отрасли - Министерство здравоохранения и социального развития Республики Казахстан;</w:t>
      </w:r>
    </w:p>
    <w:p w:rsidR="007956CD" w:rsidRPr="007956CD" w:rsidRDefault="007956CD" w:rsidP="007956CD">
      <w:pPr>
        <w:pStyle w:val="a3"/>
        <w:spacing w:line="240" w:lineRule="atLeast"/>
        <w:ind w:left="0" w:firstLine="709"/>
        <w:jc w:val="both"/>
        <w:rPr>
          <w:sz w:val="20"/>
          <w:szCs w:val="20"/>
        </w:rPr>
      </w:pPr>
      <w:r w:rsidRPr="007956CD">
        <w:rPr>
          <w:b/>
          <w:sz w:val="20"/>
          <w:szCs w:val="20"/>
        </w:rPr>
        <w:t xml:space="preserve">Деловая этика </w:t>
      </w:r>
      <w:r w:rsidRPr="007956CD">
        <w:rPr>
          <w:sz w:val="20"/>
          <w:szCs w:val="20"/>
        </w:rPr>
        <w:t>- совокупность этических принципов и норм делового поведения, которыми руководствуются в своей деятельности Предприятие, его Должностные лица и Работники;</w:t>
      </w:r>
    </w:p>
    <w:p w:rsidR="007956CD" w:rsidRPr="007956CD" w:rsidRDefault="007956CD" w:rsidP="007956CD">
      <w:pPr>
        <w:pStyle w:val="a3"/>
        <w:spacing w:line="240" w:lineRule="atLeast"/>
        <w:ind w:left="0" w:firstLine="709"/>
        <w:jc w:val="both"/>
        <w:rPr>
          <w:sz w:val="20"/>
          <w:szCs w:val="20"/>
        </w:rPr>
      </w:pPr>
      <w:r w:rsidRPr="007956CD">
        <w:rPr>
          <w:b/>
          <w:sz w:val="20"/>
          <w:szCs w:val="20"/>
        </w:rPr>
        <w:t xml:space="preserve">Должностное лицо </w:t>
      </w:r>
      <w:r w:rsidRPr="007956CD">
        <w:rPr>
          <w:sz w:val="20"/>
          <w:szCs w:val="20"/>
        </w:rPr>
        <w:t>- Член Наблюдательного совета и/или руководство Предприятия;</w:t>
      </w:r>
    </w:p>
    <w:p w:rsidR="007956CD" w:rsidRPr="007956CD" w:rsidRDefault="007956CD" w:rsidP="007956CD">
      <w:pPr>
        <w:pStyle w:val="a3"/>
        <w:spacing w:line="240" w:lineRule="atLeast"/>
        <w:ind w:left="0" w:firstLine="709"/>
        <w:jc w:val="both"/>
        <w:rPr>
          <w:sz w:val="20"/>
          <w:szCs w:val="20"/>
        </w:rPr>
      </w:pPr>
      <w:r w:rsidRPr="007956CD">
        <w:rPr>
          <w:b/>
          <w:sz w:val="20"/>
          <w:szCs w:val="20"/>
        </w:rPr>
        <w:t xml:space="preserve">Заинтересованное лицо </w:t>
      </w:r>
      <w:r w:rsidRPr="007956CD">
        <w:rPr>
          <w:sz w:val="20"/>
          <w:szCs w:val="20"/>
        </w:rPr>
        <w:t>- это физическое или юридическое лицо с которым Предприятие вступило или намерено вступить в договорные отношения, а также лица причастные к сделкам, связанным с Предприятием.</w:t>
      </w:r>
    </w:p>
    <w:p w:rsidR="007956CD" w:rsidRPr="007956CD" w:rsidRDefault="007956CD" w:rsidP="007956CD">
      <w:pPr>
        <w:pStyle w:val="a3"/>
        <w:spacing w:line="240" w:lineRule="atLeast"/>
        <w:ind w:left="0" w:firstLine="709"/>
        <w:jc w:val="both"/>
        <w:rPr>
          <w:sz w:val="20"/>
          <w:szCs w:val="20"/>
        </w:rPr>
      </w:pPr>
      <w:r w:rsidRPr="007956CD">
        <w:rPr>
          <w:b/>
          <w:sz w:val="20"/>
          <w:szCs w:val="20"/>
        </w:rPr>
        <w:t xml:space="preserve">Законодательство </w:t>
      </w:r>
      <w:r w:rsidRPr="007956CD">
        <w:rPr>
          <w:sz w:val="20"/>
          <w:szCs w:val="20"/>
        </w:rPr>
        <w:t>- совокупных нормативных правовых актов Республики Казахстан, принятых в установленном порядке;</w:t>
      </w:r>
    </w:p>
    <w:p w:rsidR="007956CD" w:rsidRPr="007956CD" w:rsidRDefault="007956CD" w:rsidP="007956CD">
      <w:pPr>
        <w:pStyle w:val="a3"/>
        <w:spacing w:line="240" w:lineRule="atLeast"/>
        <w:ind w:left="0" w:firstLine="709"/>
        <w:jc w:val="both"/>
        <w:rPr>
          <w:sz w:val="20"/>
          <w:szCs w:val="20"/>
        </w:rPr>
      </w:pPr>
      <w:r w:rsidRPr="007956CD">
        <w:rPr>
          <w:b/>
          <w:sz w:val="20"/>
          <w:szCs w:val="20"/>
        </w:rPr>
        <w:t xml:space="preserve">Конфликт интересов </w:t>
      </w:r>
      <w:r w:rsidRPr="007956CD">
        <w:rPr>
          <w:sz w:val="20"/>
          <w:szCs w:val="20"/>
        </w:rPr>
        <w:t>- ситуация, при которой происходит столкновение личных интересов работника Предприятия его обязанностей по отношению к РГП на ПХВ и в которой личная заинтересованность Работника Предприятия и влияет или может повлиять на беспристрастное исполнение им своих должностных обязанностей;</w:t>
      </w:r>
    </w:p>
    <w:p w:rsidR="007956CD" w:rsidRPr="007956CD" w:rsidRDefault="007956CD" w:rsidP="007956CD">
      <w:pPr>
        <w:pStyle w:val="a3"/>
        <w:spacing w:line="240" w:lineRule="atLeast"/>
        <w:ind w:left="0" w:firstLine="709"/>
        <w:jc w:val="both"/>
        <w:rPr>
          <w:sz w:val="20"/>
          <w:szCs w:val="20"/>
        </w:rPr>
      </w:pPr>
      <w:r w:rsidRPr="007956CD">
        <w:rPr>
          <w:b/>
          <w:sz w:val="20"/>
          <w:szCs w:val="20"/>
        </w:rPr>
        <w:t xml:space="preserve">Корпоративная культура </w:t>
      </w:r>
      <w:r w:rsidRPr="007956CD">
        <w:rPr>
          <w:sz w:val="20"/>
          <w:szCs w:val="20"/>
        </w:rPr>
        <w:t>- специфические для Предприятия ценности и принципы, этические нормы деловых взаимоотношений, нормы поведения;</w:t>
      </w:r>
    </w:p>
    <w:p w:rsidR="007956CD" w:rsidRPr="007956CD" w:rsidRDefault="007956CD" w:rsidP="007956CD">
      <w:pPr>
        <w:pStyle w:val="a3"/>
        <w:spacing w:line="240" w:lineRule="atLeast"/>
        <w:ind w:left="0" w:firstLine="709"/>
        <w:jc w:val="both"/>
        <w:rPr>
          <w:sz w:val="20"/>
          <w:szCs w:val="20"/>
        </w:rPr>
      </w:pPr>
      <w:r w:rsidRPr="007956CD">
        <w:rPr>
          <w:b/>
          <w:sz w:val="20"/>
          <w:szCs w:val="20"/>
        </w:rPr>
        <w:t xml:space="preserve">Корпоративный конфликт </w:t>
      </w:r>
      <w:r w:rsidRPr="007956CD">
        <w:rPr>
          <w:sz w:val="20"/>
          <w:szCs w:val="20"/>
        </w:rPr>
        <w:t>- разногласие или спор, которые возникли между Единственным участником и органами Предприятия организации либо разногласие или спор между органами Предприятия, которые приводят или могут привести к одному из следующих последствий:</w:t>
      </w:r>
    </w:p>
    <w:p w:rsidR="007956CD" w:rsidRPr="007956CD" w:rsidRDefault="007956CD" w:rsidP="007956CD">
      <w:pPr>
        <w:pStyle w:val="a3"/>
        <w:spacing w:line="240" w:lineRule="atLeast"/>
        <w:ind w:left="0" w:firstLine="709"/>
        <w:jc w:val="both"/>
        <w:rPr>
          <w:sz w:val="20"/>
          <w:szCs w:val="20"/>
        </w:rPr>
      </w:pPr>
      <w:r w:rsidRPr="007956CD">
        <w:rPr>
          <w:sz w:val="20"/>
          <w:szCs w:val="20"/>
        </w:rPr>
        <w:t>- нарушение норм действующего законодательства, Устава или внутренних документов Предприятия, прав Единственного участника;</w:t>
      </w:r>
    </w:p>
    <w:p w:rsidR="007956CD" w:rsidRPr="007956CD" w:rsidRDefault="007956CD" w:rsidP="007956CD">
      <w:pPr>
        <w:pStyle w:val="a3"/>
        <w:spacing w:line="240" w:lineRule="atLeast"/>
        <w:ind w:left="0" w:firstLine="709"/>
        <w:jc w:val="both"/>
        <w:rPr>
          <w:sz w:val="20"/>
          <w:szCs w:val="20"/>
        </w:rPr>
      </w:pPr>
      <w:r w:rsidRPr="007956CD">
        <w:rPr>
          <w:sz w:val="20"/>
          <w:szCs w:val="20"/>
        </w:rPr>
        <w:t>- иски к Предприятию, его орган управления или по существу принимаемых решений.</w:t>
      </w:r>
    </w:p>
    <w:p w:rsidR="007956CD" w:rsidRPr="007956CD" w:rsidRDefault="007956CD" w:rsidP="007956CD">
      <w:pPr>
        <w:pStyle w:val="a3"/>
        <w:spacing w:line="240" w:lineRule="atLeast"/>
        <w:ind w:left="0" w:firstLine="709"/>
        <w:jc w:val="both"/>
        <w:rPr>
          <w:sz w:val="20"/>
          <w:szCs w:val="20"/>
        </w:rPr>
      </w:pPr>
      <w:r w:rsidRPr="007956CD">
        <w:rPr>
          <w:b/>
          <w:sz w:val="20"/>
          <w:szCs w:val="20"/>
        </w:rPr>
        <w:t xml:space="preserve">Социальная ответственность </w:t>
      </w:r>
      <w:r w:rsidRPr="007956CD">
        <w:rPr>
          <w:sz w:val="20"/>
          <w:szCs w:val="20"/>
        </w:rPr>
        <w:t>- выполнение добровольно принятых на себя обязательств, отвечающих взаимным интересам Предприятия, государства и общества;</w:t>
      </w:r>
    </w:p>
    <w:p w:rsidR="007956CD" w:rsidRPr="007956CD" w:rsidRDefault="007956CD" w:rsidP="007956CD">
      <w:pPr>
        <w:pStyle w:val="a3"/>
        <w:spacing w:line="240" w:lineRule="atLeast"/>
        <w:ind w:left="0" w:firstLine="709"/>
        <w:jc w:val="both"/>
        <w:rPr>
          <w:sz w:val="20"/>
          <w:szCs w:val="20"/>
        </w:rPr>
      </w:pPr>
      <w:r w:rsidRPr="007956CD">
        <w:rPr>
          <w:b/>
          <w:sz w:val="20"/>
          <w:szCs w:val="20"/>
        </w:rPr>
        <w:t>Работник</w:t>
      </w:r>
      <w:r w:rsidRPr="007956CD">
        <w:rPr>
          <w:sz w:val="20"/>
          <w:szCs w:val="20"/>
        </w:rPr>
        <w:t xml:space="preserve"> – физическое лицо, состоящее в трудовых отношениях с Предприятием и непосредственно выполняющее работу по трудовому договору;</w:t>
      </w:r>
    </w:p>
    <w:p w:rsidR="0007280F" w:rsidRDefault="007956CD" w:rsidP="007956CD">
      <w:pPr>
        <w:spacing w:after="0" w:line="240" w:lineRule="atLeast"/>
        <w:ind w:firstLine="708"/>
        <w:contextualSpacing/>
        <w:jc w:val="center"/>
        <w:rPr>
          <w:rFonts w:ascii="Times New Roman" w:hAnsi="Times New Roman" w:cs="Times New Roman"/>
          <w:sz w:val="20"/>
          <w:szCs w:val="20"/>
        </w:rPr>
      </w:pPr>
      <w:r w:rsidRPr="007956CD">
        <w:rPr>
          <w:rFonts w:ascii="Times New Roman" w:hAnsi="Times New Roman" w:cs="Times New Roman"/>
          <w:b/>
          <w:sz w:val="20"/>
          <w:szCs w:val="20"/>
        </w:rPr>
        <w:t>Урегулирование корпоративных конфликтов</w:t>
      </w:r>
      <w:r w:rsidRPr="007956CD">
        <w:rPr>
          <w:rFonts w:ascii="Times New Roman" w:hAnsi="Times New Roman" w:cs="Times New Roman"/>
          <w:sz w:val="20"/>
          <w:szCs w:val="20"/>
        </w:rPr>
        <w:t xml:space="preserve"> </w:t>
      </w:r>
    </w:p>
    <w:p w:rsidR="007956CD" w:rsidRPr="007956CD" w:rsidRDefault="007956CD" w:rsidP="0007280F">
      <w:pPr>
        <w:spacing w:after="0" w:line="240" w:lineRule="atLeast"/>
        <w:contextualSpacing/>
        <w:rPr>
          <w:rFonts w:ascii="Times New Roman" w:hAnsi="Times New Roman" w:cs="Times New Roman"/>
          <w:b/>
          <w:i/>
          <w:sz w:val="26"/>
          <w:szCs w:val="26"/>
          <w:lang w:val="kk-KZ"/>
        </w:rPr>
      </w:pPr>
      <w:r w:rsidRPr="007956CD">
        <w:rPr>
          <w:rFonts w:ascii="Times New Roman" w:hAnsi="Times New Roman" w:cs="Times New Roman"/>
          <w:sz w:val="20"/>
          <w:szCs w:val="20"/>
        </w:rPr>
        <w:t>– осуществление комплекса процедур, направленных на</w:t>
      </w:r>
    </w:p>
    <w:p w:rsidR="0007280F" w:rsidRDefault="0007280F" w:rsidP="0007280F">
      <w:pPr>
        <w:spacing w:after="0" w:line="240" w:lineRule="atLeast"/>
        <w:ind w:left="-284"/>
        <w:rPr>
          <w:rFonts w:ascii="Times New Roman" w:hAnsi="Times New Roman" w:cs="Times New Roman"/>
          <w:sz w:val="20"/>
          <w:szCs w:val="20"/>
        </w:rPr>
      </w:pPr>
      <w:r>
        <w:rPr>
          <w:rFonts w:ascii="Times New Roman" w:hAnsi="Times New Roman" w:cs="Times New Roman"/>
          <w:b/>
          <w:i/>
          <w:sz w:val="24"/>
          <w:szCs w:val="24"/>
        </w:rPr>
        <w:t xml:space="preserve">    </w:t>
      </w:r>
      <w:r w:rsidR="007956CD" w:rsidRPr="007956CD">
        <w:rPr>
          <w:rFonts w:ascii="Times New Roman" w:hAnsi="Times New Roman" w:cs="Times New Roman"/>
          <w:sz w:val="20"/>
          <w:szCs w:val="20"/>
        </w:rPr>
        <w:t xml:space="preserve">предупреждение или разрешение корпоративных </w:t>
      </w:r>
      <w:r>
        <w:rPr>
          <w:rFonts w:ascii="Times New Roman" w:hAnsi="Times New Roman" w:cs="Times New Roman"/>
          <w:sz w:val="20"/>
          <w:szCs w:val="20"/>
        </w:rPr>
        <w:t xml:space="preserve">   </w:t>
      </w:r>
    </w:p>
    <w:p w:rsidR="007956CD" w:rsidRPr="007956CD" w:rsidRDefault="0007280F" w:rsidP="0007280F">
      <w:pPr>
        <w:spacing w:after="0" w:line="240" w:lineRule="atLeast"/>
        <w:ind w:left="-284"/>
        <w:rPr>
          <w:rFonts w:ascii="Times New Roman" w:hAnsi="Times New Roman" w:cs="Times New Roman"/>
          <w:b/>
          <w:i/>
          <w:sz w:val="26"/>
          <w:szCs w:val="26"/>
          <w:lang w:val="kk-KZ"/>
        </w:rPr>
      </w:pPr>
      <w:r>
        <w:rPr>
          <w:rFonts w:ascii="Times New Roman" w:hAnsi="Times New Roman" w:cs="Times New Roman"/>
          <w:sz w:val="20"/>
          <w:szCs w:val="20"/>
        </w:rPr>
        <w:t xml:space="preserve">     </w:t>
      </w:r>
      <w:r w:rsidR="007956CD" w:rsidRPr="007956CD">
        <w:rPr>
          <w:rFonts w:ascii="Times New Roman" w:hAnsi="Times New Roman" w:cs="Times New Roman"/>
          <w:sz w:val="20"/>
          <w:szCs w:val="20"/>
        </w:rPr>
        <w:t>конфликтов</w:t>
      </w:r>
      <w:r>
        <w:rPr>
          <w:rFonts w:ascii="Times New Roman" w:hAnsi="Times New Roman" w:cs="Times New Roman"/>
          <w:sz w:val="20"/>
          <w:szCs w:val="20"/>
        </w:rPr>
        <w:t>.</w:t>
      </w: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Pr="00B02C97" w:rsidRDefault="00B02C97" w:rsidP="00504BF8">
      <w:pPr>
        <w:spacing w:after="0" w:line="240" w:lineRule="atLeast"/>
        <w:ind w:firstLine="708"/>
        <w:contextualSpacing/>
        <w:jc w:val="center"/>
        <w:rPr>
          <w:rFonts w:ascii="Times New Roman" w:hAnsi="Times New Roman"/>
          <w:b/>
          <w:i/>
          <w:sz w:val="26"/>
          <w:szCs w:val="26"/>
          <w:vertAlign w:val="subscript"/>
          <w:lang w:val="kk-KZ"/>
        </w:rPr>
      </w:pPr>
      <w:r w:rsidRPr="00B02C97">
        <w:rPr>
          <w:rFonts w:ascii="Times New Roman" w:hAnsi="Times New Roman"/>
          <w:b/>
          <w:i/>
          <w:sz w:val="26"/>
          <w:szCs w:val="26"/>
          <w:vertAlign w:val="subscript"/>
          <w:lang w:val="kk-KZ"/>
        </w:rPr>
        <w:t>12</w:t>
      </w: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6767B8" w:rsidRDefault="006767B8" w:rsidP="00504BF8">
      <w:pPr>
        <w:spacing w:after="0" w:line="240" w:lineRule="atLeast"/>
        <w:ind w:firstLine="708"/>
        <w:contextualSpacing/>
        <w:jc w:val="center"/>
        <w:rPr>
          <w:rFonts w:ascii="Times New Roman" w:hAnsi="Times New Roman"/>
          <w:b/>
          <w:i/>
          <w:sz w:val="26"/>
          <w:szCs w:val="26"/>
          <w:lang w:val="kk-KZ"/>
        </w:rPr>
      </w:pPr>
    </w:p>
    <w:p w:rsidR="006767B8" w:rsidRDefault="006767B8" w:rsidP="00504BF8">
      <w:pPr>
        <w:spacing w:after="0" w:line="240" w:lineRule="atLeast"/>
        <w:ind w:firstLine="708"/>
        <w:contextualSpacing/>
        <w:jc w:val="center"/>
        <w:rPr>
          <w:rFonts w:ascii="Times New Roman" w:hAnsi="Times New Roman"/>
          <w:b/>
          <w:i/>
          <w:sz w:val="26"/>
          <w:szCs w:val="26"/>
          <w:lang w:val="kk-KZ"/>
        </w:rPr>
      </w:pPr>
    </w:p>
    <w:p w:rsidR="006767B8" w:rsidRDefault="006767B8" w:rsidP="00504BF8">
      <w:pPr>
        <w:spacing w:after="0" w:line="240" w:lineRule="atLeast"/>
        <w:ind w:firstLine="708"/>
        <w:contextualSpacing/>
        <w:jc w:val="center"/>
        <w:rPr>
          <w:rFonts w:ascii="Times New Roman" w:hAnsi="Times New Roman"/>
          <w:b/>
          <w:i/>
          <w:sz w:val="26"/>
          <w:szCs w:val="26"/>
          <w:lang w:val="kk-KZ"/>
        </w:rPr>
      </w:pPr>
    </w:p>
    <w:p w:rsidR="006767B8" w:rsidRDefault="006767B8" w:rsidP="00504BF8">
      <w:pPr>
        <w:spacing w:after="0" w:line="240" w:lineRule="atLeast"/>
        <w:ind w:firstLine="708"/>
        <w:contextualSpacing/>
        <w:jc w:val="center"/>
        <w:rPr>
          <w:rFonts w:ascii="Times New Roman" w:hAnsi="Times New Roman"/>
          <w:b/>
          <w:i/>
          <w:sz w:val="26"/>
          <w:szCs w:val="26"/>
          <w:lang w:val="kk-KZ"/>
        </w:rPr>
      </w:pPr>
    </w:p>
    <w:p w:rsidR="006767B8" w:rsidRDefault="006767B8" w:rsidP="00504BF8">
      <w:pPr>
        <w:spacing w:after="0" w:line="240" w:lineRule="atLeast"/>
        <w:ind w:firstLine="708"/>
        <w:contextualSpacing/>
        <w:jc w:val="center"/>
        <w:rPr>
          <w:rFonts w:ascii="Times New Roman" w:hAnsi="Times New Roman"/>
          <w:b/>
          <w:i/>
          <w:sz w:val="26"/>
          <w:szCs w:val="26"/>
          <w:lang w:val="kk-KZ"/>
        </w:rPr>
      </w:pPr>
    </w:p>
    <w:p w:rsidR="00251EA4" w:rsidRDefault="00251EA4" w:rsidP="00504BF8">
      <w:pPr>
        <w:spacing w:after="0" w:line="240" w:lineRule="atLeast"/>
        <w:ind w:firstLine="708"/>
        <w:contextualSpacing/>
        <w:jc w:val="center"/>
        <w:rPr>
          <w:rFonts w:ascii="Times New Roman" w:hAnsi="Times New Roman"/>
          <w:b/>
          <w:i/>
          <w:sz w:val="26"/>
          <w:szCs w:val="26"/>
          <w:lang w:val="kk-KZ"/>
        </w:rPr>
      </w:pPr>
    </w:p>
    <w:p w:rsidR="00504BF8" w:rsidRPr="00822C92" w:rsidRDefault="00822C92" w:rsidP="00504BF8">
      <w:pPr>
        <w:spacing w:after="0" w:line="240" w:lineRule="atLeast"/>
        <w:ind w:firstLine="708"/>
        <w:contextualSpacing/>
        <w:jc w:val="center"/>
        <w:rPr>
          <w:rFonts w:ascii="Times New Roman" w:hAnsi="Times New Roman" w:cs="Times New Roman"/>
          <w:sz w:val="28"/>
          <w:szCs w:val="28"/>
          <w:lang w:val="kk-KZ"/>
        </w:rPr>
      </w:pPr>
      <w:r w:rsidRPr="004E3C6F">
        <w:rPr>
          <w:rFonts w:ascii="Times New Roman" w:hAnsi="Times New Roman"/>
          <w:b/>
          <w:i/>
          <w:sz w:val="26"/>
          <w:szCs w:val="26"/>
          <w:lang w:val="kk-KZ"/>
        </w:rPr>
        <w:t>ІСКЕРЛІК ЭТИКА КОДЕКСІ</w:t>
      </w:r>
      <w:r w:rsidRPr="004E3C6F">
        <w:rPr>
          <w:i/>
          <w:noProof/>
          <w:sz w:val="28"/>
          <w:szCs w:val="28"/>
          <w:lang w:val="kk-KZ" w:eastAsia="ru-RU"/>
        </w:rPr>
        <w:t xml:space="preserve"> </w:t>
      </w:r>
      <w:r w:rsidR="00304BB9" w:rsidRPr="00795D57">
        <w:rPr>
          <w:i/>
          <w:noProof/>
          <w:sz w:val="28"/>
          <w:szCs w:val="28"/>
          <w:lang w:eastAsia="ru-RU"/>
        </w:rPr>
        <w:drawing>
          <wp:inline distT="0" distB="0" distL="0" distR="0" wp14:anchorId="4881982C" wp14:editId="2EB79AFD">
            <wp:extent cx="1733385" cy="1399430"/>
            <wp:effectExtent l="0" t="0" r="635" b="0"/>
            <wp:docPr id="8" name="Рисунок 8"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504BF8" w:rsidRPr="00822C92" w:rsidRDefault="00C66E9D" w:rsidP="00504BF8">
      <w:pPr>
        <w:spacing w:after="0" w:line="240" w:lineRule="atLeast"/>
        <w:jc w:val="center"/>
        <w:rPr>
          <w:rFonts w:ascii="Times New Roman" w:hAnsi="Times New Roman" w:cs="Times New Roman"/>
          <w:b/>
          <w:sz w:val="28"/>
          <w:szCs w:val="28"/>
          <w:lang w:val="kk-KZ"/>
        </w:rPr>
      </w:pPr>
      <w:r w:rsidRPr="00822C92">
        <w:rPr>
          <w:rFonts w:ascii="Times New Roman" w:hAnsi="Times New Roman" w:cs="Times New Roman"/>
          <w:b/>
          <w:sz w:val="28"/>
          <w:szCs w:val="28"/>
          <w:lang w:val="kk-KZ"/>
        </w:rPr>
        <w:t xml:space="preserve">    </w:t>
      </w:r>
      <w:r w:rsidR="00822C92">
        <w:rPr>
          <w:rFonts w:ascii="Times New Roman" w:hAnsi="Times New Roman" w:cs="Times New Roman"/>
          <w:b/>
          <w:i/>
          <w:sz w:val="28"/>
          <w:szCs w:val="28"/>
          <w:lang w:val="kk-KZ"/>
        </w:rPr>
        <w:t>Іскерлік этика кодексінен үзінді</w:t>
      </w:r>
    </w:p>
    <w:p w:rsidR="00856294" w:rsidRPr="00822C92" w:rsidRDefault="00856294" w:rsidP="00504BF8">
      <w:pPr>
        <w:spacing w:after="0" w:line="240" w:lineRule="atLeast"/>
        <w:contextualSpacing/>
        <w:jc w:val="center"/>
        <w:rPr>
          <w:rFonts w:ascii="Times New Roman" w:hAnsi="Times New Roman" w:cs="Times New Roman"/>
          <w:b/>
          <w:sz w:val="28"/>
          <w:szCs w:val="28"/>
          <w:lang w:val="kk-KZ"/>
        </w:rPr>
      </w:pPr>
    </w:p>
    <w:p w:rsidR="00504BF8" w:rsidRPr="00822C92" w:rsidRDefault="00822C92" w:rsidP="00504BF8">
      <w:pPr>
        <w:spacing w:after="0" w:line="240" w:lineRule="atLeast"/>
        <w:contextualSpacing/>
        <w:jc w:val="center"/>
        <w:rPr>
          <w:rFonts w:ascii="Times New Roman" w:hAnsi="Times New Roman" w:cs="Times New Roman"/>
          <w:b/>
          <w:sz w:val="28"/>
          <w:szCs w:val="28"/>
          <w:lang w:val="kk-KZ"/>
        </w:rPr>
      </w:pPr>
      <w:r w:rsidRPr="00822C92">
        <w:rPr>
          <w:rFonts w:ascii="Times New Roman" w:hAnsi="Times New Roman" w:cs="Times New Roman"/>
          <w:b/>
          <w:sz w:val="28"/>
          <w:szCs w:val="28"/>
          <w:lang w:val="kk-KZ"/>
        </w:rPr>
        <w:t>Сыбайлас жемқорлық және басқа да заңсыз әрекеттер.</w:t>
      </w:r>
    </w:p>
    <w:p w:rsidR="00856294" w:rsidRPr="00822C92" w:rsidRDefault="00856294" w:rsidP="00504BF8">
      <w:pPr>
        <w:spacing w:after="0" w:line="240" w:lineRule="atLeast"/>
        <w:contextualSpacing/>
        <w:jc w:val="center"/>
        <w:rPr>
          <w:rFonts w:ascii="Times New Roman" w:hAnsi="Times New Roman" w:cs="Times New Roman"/>
          <w:b/>
          <w:sz w:val="28"/>
          <w:szCs w:val="28"/>
          <w:lang w:val="kk-KZ"/>
        </w:rPr>
      </w:pPr>
    </w:p>
    <w:p w:rsidR="00822C92" w:rsidRPr="00822C92" w:rsidRDefault="00504BF8" w:rsidP="00822C92">
      <w:pPr>
        <w:pStyle w:val="a6"/>
        <w:jc w:val="center"/>
        <w:rPr>
          <w:lang w:val="kk-KZ"/>
        </w:rPr>
      </w:pPr>
      <w:r w:rsidRPr="00822C92">
        <w:rPr>
          <w:sz w:val="28"/>
          <w:szCs w:val="28"/>
          <w:lang w:val="kk-KZ"/>
        </w:rPr>
        <w:t xml:space="preserve">- </w:t>
      </w:r>
      <w:r w:rsidR="00822C92" w:rsidRPr="00822C92">
        <w:rPr>
          <w:rFonts w:ascii="Times New Roman" w:hAnsi="Times New Roman" w:cs="Times New Roman"/>
          <w:sz w:val="28"/>
          <w:szCs w:val="28"/>
          <w:lang w:val="kk-KZ"/>
        </w:rPr>
        <w:t xml:space="preserve">Қоғам мүдделі тұлғалар тарапынан да, Қоғамның лауазымды тұлғалары мен қызметкерлері тарапынан да негізсіз </w:t>
      </w:r>
      <w:r w:rsidR="00822C92">
        <w:rPr>
          <w:rFonts w:ascii="Times New Roman" w:hAnsi="Times New Roman" w:cs="Times New Roman"/>
          <w:sz w:val="28"/>
          <w:szCs w:val="28"/>
          <w:lang w:val="kk-KZ"/>
        </w:rPr>
        <w:t>пайда</w:t>
      </w:r>
      <w:r w:rsidR="00822C92" w:rsidRPr="00822C92">
        <w:rPr>
          <w:rFonts w:ascii="Times New Roman" w:hAnsi="Times New Roman" w:cs="Times New Roman"/>
          <w:sz w:val="28"/>
          <w:szCs w:val="28"/>
          <w:lang w:val="kk-KZ"/>
        </w:rPr>
        <w:t xml:space="preserve"> мен артықшылықтарды алу немесе сақтап қалу үшін сыбайлас жемқорлық пен басқа да заңсыз әрекеттердің алдын алуға бар күш-жігерін салады.</w:t>
      </w:r>
    </w:p>
    <w:p w:rsidR="00504BF8" w:rsidRPr="00822C92" w:rsidRDefault="00504BF8" w:rsidP="00822C92">
      <w:pPr>
        <w:pStyle w:val="a3"/>
        <w:spacing w:line="240" w:lineRule="atLeast"/>
        <w:ind w:left="0" w:firstLine="709"/>
        <w:jc w:val="center"/>
        <w:rPr>
          <w:sz w:val="28"/>
          <w:szCs w:val="28"/>
          <w:lang w:val="kk-KZ"/>
        </w:rPr>
      </w:pPr>
    </w:p>
    <w:p w:rsidR="00504BF8" w:rsidRPr="00822C92" w:rsidRDefault="00504BF8" w:rsidP="00504BF8">
      <w:pPr>
        <w:pStyle w:val="a3"/>
        <w:spacing w:line="240" w:lineRule="atLeast"/>
        <w:ind w:left="0" w:firstLine="709"/>
        <w:jc w:val="center"/>
        <w:rPr>
          <w:sz w:val="28"/>
          <w:szCs w:val="28"/>
          <w:lang w:val="kk-KZ"/>
        </w:rPr>
      </w:pPr>
    </w:p>
    <w:p w:rsidR="00822C92" w:rsidRPr="00822C92" w:rsidRDefault="00504BF8" w:rsidP="00822C92">
      <w:pPr>
        <w:pStyle w:val="a6"/>
        <w:ind w:firstLine="708"/>
        <w:jc w:val="center"/>
        <w:rPr>
          <w:sz w:val="28"/>
          <w:szCs w:val="28"/>
          <w:lang w:val="kk-KZ"/>
        </w:rPr>
      </w:pPr>
      <w:r w:rsidRPr="00822C92">
        <w:rPr>
          <w:sz w:val="28"/>
          <w:szCs w:val="28"/>
          <w:lang w:val="kk-KZ"/>
        </w:rPr>
        <w:t xml:space="preserve">- </w:t>
      </w:r>
      <w:r w:rsidR="00822C92" w:rsidRPr="00822C92">
        <w:rPr>
          <w:rStyle w:val="y2iqfc"/>
          <w:rFonts w:ascii="Times New Roman" w:hAnsi="Times New Roman" w:cs="Times New Roman"/>
          <w:color w:val="202124"/>
          <w:sz w:val="28"/>
          <w:szCs w:val="28"/>
          <w:lang w:val="kk-KZ"/>
        </w:rPr>
        <w:t>Сыбайлас жемқорлықпен күресудің тікелей міндеті Кәсіпорынның лауазымды тұлғаларына жүктеледі.</w:t>
      </w:r>
    </w:p>
    <w:p w:rsidR="00822C92" w:rsidRPr="00822C92" w:rsidRDefault="00822C92" w:rsidP="00822C92">
      <w:pPr>
        <w:pStyle w:val="a3"/>
        <w:spacing w:line="240" w:lineRule="atLeast"/>
        <w:ind w:left="0" w:firstLine="709"/>
        <w:jc w:val="center"/>
        <w:rPr>
          <w:sz w:val="28"/>
          <w:szCs w:val="28"/>
          <w:lang w:val="kk-KZ"/>
        </w:rPr>
      </w:pPr>
    </w:p>
    <w:p w:rsidR="00822C92" w:rsidRPr="00822C92" w:rsidRDefault="00822C92" w:rsidP="00822C92">
      <w:pPr>
        <w:pStyle w:val="a6"/>
        <w:ind w:firstLine="708"/>
        <w:jc w:val="center"/>
        <w:rPr>
          <w:lang w:val="kk-KZ"/>
        </w:rPr>
      </w:pPr>
      <w:r w:rsidRPr="00822C92">
        <w:rPr>
          <w:sz w:val="28"/>
          <w:szCs w:val="28"/>
          <w:lang w:val="kk-KZ"/>
        </w:rPr>
        <w:t xml:space="preserve">- </w:t>
      </w:r>
      <w:r w:rsidRPr="00822C92">
        <w:rPr>
          <w:rStyle w:val="y2iqfc"/>
          <w:rFonts w:ascii="Times New Roman" w:hAnsi="Times New Roman" w:cs="Times New Roman"/>
          <w:color w:val="202124"/>
          <w:sz w:val="28"/>
          <w:szCs w:val="28"/>
          <w:lang w:val="kk-KZ"/>
        </w:rPr>
        <w:t>Кәсіпорынның қызметкерлері өздеріне белгілі болған сыбайлас жемқорлық құқық бұзушылық істері туралы басшылықтың назарына жеткізуге міндетті.</w:t>
      </w:r>
    </w:p>
    <w:p w:rsidR="00504BF8" w:rsidRPr="00822C92" w:rsidRDefault="00504BF8" w:rsidP="00822C92">
      <w:pPr>
        <w:pStyle w:val="a3"/>
        <w:spacing w:line="240" w:lineRule="atLeast"/>
        <w:ind w:left="0" w:firstLine="709"/>
        <w:jc w:val="center"/>
        <w:rPr>
          <w:sz w:val="28"/>
          <w:szCs w:val="28"/>
          <w:lang w:val="kk-KZ"/>
        </w:rPr>
      </w:pPr>
    </w:p>
    <w:p w:rsidR="00504BF8" w:rsidRPr="00822C92" w:rsidRDefault="00504BF8" w:rsidP="00504BF8">
      <w:pPr>
        <w:spacing w:after="0" w:line="240" w:lineRule="atLeast"/>
        <w:ind w:firstLine="708"/>
        <w:contextualSpacing/>
        <w:jc w:val="center"/>
        <w:rPr>
          <w:rFonts w:ascii="Times New Roman" w:hAnsi="Times New Roman" w:cs="Times New Roman"/>
          <w:sz w:val="28"/>
          <w:szCs w:val="28"/>
          <w:lang w:val="kk-KZ"/>
        </w:rPr>
      </w:pPr>
    </w:p>
    <w:p w:rsidR="00504BF8" w:rsidRPr="00822C92" w:rsidRDefault="00304BB9" w:rsidP="00504BF8">
      <w:pPr>
        <w:spacing w:after="0" w:line="240" w:lineRule="atLeast"/>
        <w:ind w:firstLine="708"/>
        <w:contextualSpacing/>
        <w:jc w:val="center"/>
        <w:rPr>
          <w:rFonts w:ascii="Times New Roman" w:hAnsi="Times New Roman" w:cs="Times New Roman"/>
          <w:sz w:val="28"/>
          <w:szCs w:val="28"/>
          <w:lang w:val="kk-KZ"/>
        </w:rPr>
      </w:pPr>
      <w:r>
        <w:rPr>
          <w:noProof/>
          <w:lang w:eastAsia="ru-RU"/>
        </w:rPr>
        <w:drawing>
          <wp:inline distT="0" distB="0" distL="0" distR="0" wp14:anchorId="3C253771" wp14:editId="7ACCB4C0">
            <wp:extent cx="2115047" cy="1168842"/>
            <wp:effectExtent l="0" t="0" r="0" b="0"/>
            <wp:docPr id="15" name="Рисунок 15"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15006" cy="1168819"/>
                    </a:xfrm>
                    <a:prstGeom prst="rect">
                      <a:avLst/>
                    </a:prstGeom>
                    <a:noFill/>
                    <a:ln>
                      <a:noFill/>
                    </a:ln>
                  </pic:spPr>
                </pic:pic>
              </a:graphicData>
            </a:graphic>
          </wp:inline>
        </w:drawing>
      </w:r>
    </w:p>
    <w:p w:rsidR="00504BF8" w:rsidRPr="00822C92" w:rsidRDefault="00504BF8" w:rsidP="00504BF8">
      <w:pPr>
        <w:spacing w:after="0" w:line="240" w:lineRule="atLeast"/>
        <w:ind w:firstLine="708"/>
        <w:contextualSpacing/>
        <w:jc w:val="both"/>
        <w:rPr>
          <w:sz w:val="40"/>
          <w:szCs w:val="40"/>
          <w:lang w:val="kk-KZ"/>
        </w:rPr>
      </w:pPr>
    </w:p>
    <w:p w:rsidR="00504BF8" w:rsidRPr="00822C92" w:rsidRDefault="00504BF8" w:rsidP="00504BF8">
      <w:pPr>
        <w:spacing w:after="0" w:line="240" w:lineRule="atLeast"/>
        <w:ind w:firstLine="708"/>
        <w:contextualSpacing/>
        <w:jc w:val="both"/>
        <w:rPr>
          <w:sz w:val="40"/>
          <w:szCs w:val="40"/>
          <w:lang w:val="kk-KZ"/>
        </w:rPr>
      </w:pPr>
    </w:p>
    <w:p w:rsidR="00856294" w:rsidRPr="00822C92" w:rsidRDefault="00856294" w:rsidP="00504BF8">
      <w:pPr>
        <w:spacing w:after="0" w:line="240" w:lineRule="atLeast"/>
        <w:ind w:firstLine="708"/>
        <w:contextualSpacing/>
        <w:jc w:val="both"/>
        <w:rPr>
          <w:sz w:val="40"/>
          <w:szCs w:val="40"/>
          <w:lang w:val="kk-KZ"/>
        </w:rPr>
      </w:pPr>
    </w:p>
    <w:p w:rsidR="00856294" w:rsidRPr="006767B8" w:rsidRDefault="00B02C97" w:rsidP="00504BF8">
      <w:pPr>
        <w:spacing w:after="0" w:line="240" w:lineRule="atLeast"/>
        <w:ind w:firstLine="708"/>
        <w:contextualSpacing/>
        <w:jc w:val="both"/>
        <w:rPr>
          <w:sz w:val="20"/>
          <w:szCs w:val="20"/>
          <w:lang w:val="kk-KZ"/>
        </w:rPr>
      </w:pPr>
      <w:r>
        <w:rPr>
          <w:sz w:val="20"/>
          <w:szCs w:val="20"/>
          <w:lang w:val="kk-KZ"/>
        </w:rPr>
        <w:t>13</w:t>
      </w:r>
    </w:p>
    <w:p w:rsidR="00856294" w:rsidRDefault="00856294" w:rsidP="00856294">
      <w:pPr>
        <w:pStyle w:val="a3"/>
        <w:spacing w:line="240" w:lineRule="atLeast"/>
        <w:ind w:left="0" w:firstLine="709"/>
        <w:jc w:val="both"/>
        <w:rPr>
          <w:sz w:val="20"/>
          <w:szCs w:val="20"/>
        </w:rPr>
      </w:pPr>
    </w:p>
    <w:p w:rsidR="0007280F" w:rsidRPr="00504BF8" w:rsidRDefault="004029A0" w:rsidP="0007280F">
      <w:pPr>
        <w:spacing w:after="0" w:line="240" w:lineRule="atLeast"/>
        <w:ind w:left="-284" w:firstLine="426"/>
        <w:jc w:val="center"/>
        <w:rPr>
          <w:rFonts w:ascii="Times New Roman" w:hAnsi="Times New Roman" w:cs="Times New Roman"/>
          <w:b/>
          <w:sz w:val="28"/>
          <w:szCs w:val="28"/>
        </w:rPr>
      </w:pPr>
      <w:r>
        <w:rPr>
          <w:rFonts w:ascii="Times New Roman" w:hAnsi="Times New Roman" w:cs="Times New Roman"/>
          <w:b/>
          <w:sz w:val="24"/>
          <w:szCs w:val="24"/>
        </w:rPr>
        <w:t xml:space="preserve">    </w:t>
      </w:r>
      <w:r w:rsidR="00F92A85">
        <w:rPr>
          <w:rFonts w:ascii="Times New Roman" w:hAnsi="Times New Roman" w:cs="Times New Roman"/>
          <w:b/>
          <w:sz w:val="24"/>
          <w:szCs w:val="24"/>
        </w:rPr>
        <w:t xml:space="preserve"> </w:t>
      </w:r>
      <w:r w:rsidR="0007280F" w:rsidRPr="00504BF8">
        <w:rPr>
          <w:rFonts w:ascii="Times New Roman" w:hAnsi="Times New Roman" w:cs="Times New Roman"/>
          <w:b/>
          <w:sz w:val="28"/>
          <w:szCs w:val="28"/>
        </w:rPr>
        <w:t>КОДЕКС</w:t>
      </w:r>
      <w:r w:rsidR="0007280F" w:rsidRPr="00504BF8">
        <w:rPr>
          <w:rFonts w:ascii="Times New Roman" w:hAnsi="Times New Roman" w:cs="Times New Roman"/>
          <w:noProof/>
          <w:sz w:val="28"/>
          <w:szCs w:val="28"/>
        </w:rPr>
        <w:t xml:space="preserve"> </w:t>
      </w:r>
      <w:r w:rsidR="0007280F" w:rsidRPr="00504BF8">
        <w:rPr>
          <w:rFonts w:ascii="Times New Roman" w:hAnsi="Times New Roman" w:cs="Times New Roman"/>
          <w:b/>
          <w:sz w:val="28"/>
          <w:szCs w:val="28"/>
        </w:rPr>
        <w:t xml:space="preserve"> ДЕЛОВОЙ ЭТИКИ</w:t>
      </w:r>
    </w:p>
    <w:p w:rsidR="0007280F" w:rsidRPr="00504BF8" w:rsidRDefault="0007280F" w:rsidP="0007280F">
      <w:pPr>
        <w:spacing w:after="0" w:line="240" w:lineRule="atLeast"/>
        <w:ind w:firstLine="708"/>
        <w:contextualSpacing/>
        <w:jc w:val="center"/>
        <w:rPr>
          <w:rFonts w:ascii="Times New Roman" w:hAnsi="Times New Roman" w:cs="Times New Roman"/>
          <w:sz w:val="28"/>
          <w:szCs w:val="28"/>
        </w:rPr>
      </w:pPr>
      <w:r w:rsidRPr="002B4F82">
        <w:rPr>
          <w:i/>
          <w:noProof/>
          <w:sz w:val="28"/>
          <w:szCs w:val="28"/>
          <w:lang w:eastAsia="ru-RU"/>
        </w:rPr>
        <w:drawing>
          <wp:inline distT="0" distB="0" distL="0" distR="0" wp14:anchorId="364534DE" wp14:editId="180A0556">
            <wp:extent cx="1733385" cy="1399430"/>
            <wp:effectExtent l="0" t="0" r="635" b="0"/>
            <wp:docPr id="50" name="Рисунок 50"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07280F" w:rsidRPr="00504BF8" w:rsidRDefault="0007280F" w:rsidP="0007280F">
      <w:pPr>
        <w:spacing w:after="0" w:line="240" w:lineRule="atLeast"/>
        <w:jc w:val="center"/>
        <w:rPr>
          <w:rFonts w:ascii="Times New Roman" w:hAnsi="Times New Roman" w:cs="Times New Roman"/>
          <w:b/>
          <w:sz w:val="28"/>
          <w:szCs w:val="28"/>
        </w:rPr>
      </w:pPr>
      <w:r>
        <w:rPr>
          <w:rFonts w:ascii="Times New Roman" w:hAnsi="Times New Roman" w:cs="Times New Roman"/>
          <w:b/>
          <w:sz w:val="28"/>
          <w:szCs w:val="28"/>
        </w:rPr>
        <w:t xml:space="preserve">    </w:t>
      </w:r>
      <w:r w:rsidRPr="00504BF8">
        <w:rPr>
          <w:rFonts w:ascii="Times New Roman" w:hAnsi="Times New Roman" w:cs="Times New Roman"/>
          <w:b/>
          <w:sz w:val="28"/>
          <w:szCs w:val="28"/>
        </w:rPr>
        <w:t>Выписка из Кодекса Деловой Этики</w:t>
      </w:r>
    </w:p>
    <w:p w:rsidR="0007280F" w:rsidRDefault="0007280F" w:rsidP="0007280F">
      <w:pPr>
        <w:spacing w:after="0" w:line="240" w:lineRule="atLeast"/>
        <w:contextualSpacing/>
        <w:jc w:val="center"/>
        <w:rPr>
          <w:rFonts w:ascii="Times New Roman" w:hAnsi="Times New Roman" w:cs="Times New Roman"/>
          <w:b/>
          <w:sz w:val="28"/>
          <w:szCs w:val="28"/>
        </w:rPr>
      </w:pPr>
    </w:p>
    <w:p w:rsidR="0007280F" w:rsidRDefault="0007280F" w:rsidP="0007280F">
      <w:pPr>
        <w:spacing w:after="0" w:line="240" w:lineRule="atLeast"/>
        <w:contextualSpacing/>
        <w:jc w:val="center"/>
        <w:rPr>
          <w:rFonts w:ascii="Times New Roman" w:hAnsi="Times New Roman" w:cs="Times New Roman"/>
          <w:b/>
          <w:sz w:val="28"/>
          <w:szCs w:val="28"/>
        </w:rPr>
      </w:pPr>
      <w:r w:rsidRPr="00504BF8">
        <w:rPr>
          <w:rFonts w:ascii="Times New Roman" w:hAnsi="Times New Roman" w:cs="Times New Roman"/>
          <w:b/>
          <w:sz w:val="28"/>
          <w:szCs w:val="28"/>
        </w:rPr>
        <w:t>Коррупционные и другие противоправные действия.</w:t>
      </w:r>
    </w:p>
    <w:p w:rsidR="0007280F" w:rsidRPr="00504BF8" w:rsidRDefault="0007280F" w:rsidP="0007280F">
      <w:pPr>
        <w:spacing w:after="0" w:line="240" w:lineRule="atLeast"/>
        <w:contextualSpacing/>
        <w:jc w:val="center"/>
        <w:rPr>
          <w:rFonts w:ascii="Times New Roman" w:hAnsi="Times New Roman" w:cs="Times New Roman"/>
          <w:b/>
          <w:sz w:val="28"/>
          <w:szCs w:val="28"/>
        </w:rPr>
      </w:pPr>
    </w:p>
    <w:p w:rsidR="0007280F" w:rsidRDefault="0007280F" w:rsidP="0007280F">
      <w:pPr>
        <w:pStyle w:val="a3"/>
        <w:spacing w:line="240" w:lineRule="atLeast"/>
        <w:ind w:left="0" w:firstLine="709"/>
        <w:jc w:val="center"/>
        <w:rPr>
          <w:sz w:val="28"/>
          <w:szCs w:val="28"/>
        </w:rPr>
      </w:pPr>
      <w:r>
        <w:rPr>
          <w:sz w:val="28"/>
          <w:szCs w:val="28"/>
        </w:rPr>
        <w:t xml:space="preserve">- </w:t>
      </w:r>
      <w:r w:rsidRPr="00504BF8">
        <w:rPr>
          <w:sz w:val="28"/>
          <w:szCs w:val="28"/>
        </w:rPr>
        <w:t xml:space="preserve">Предприятие прилагает все усилия для недопущения коррупционных и других противоправных действий с целью получения или сохранения неоправданных выгод и преимуществ, как со стороны </w:t>
      </w:r>
    </w:p>
    <w:p w:rsidR="0007280F" w:rsidRDefault="0007280F" w:rsidP="0007280F">
      <w:pPr>
        <w:pStyle w:val="a3"/>
        <w:spacing w:line="240" w:lineRule="atLeast"/>
        <w:ind w:left="0" w:firstLine="709"/>
        <w:jc w:val="center"/>
        <w:rPr>
          <w:sz w:val="28"/>
          <w:szCs w:val="28"/>
        </w:rPr>
      </w:pPr>
    </w:p>
    <w:p w:rsidR="0007280F" w:rsidRPr="00504BF8" w:rsidRDefault="0007280F" w:rsidP="0007280F">
      <w:pPr>
        <w:pStyle w:val="a3"/>
        <w:spacing w:line="240" w:lineRule="atLeast"/>
        <w:ind w:left="0" w:firstLine="709"/>
        <w:jc w:val="center"/>
        <w:rPr>
          <w:sz w:val="28"/>
          <w:szCs w:val="28"/>
        </w:rPr>
      </w:pPr>
      <w:r>
        <w:rPr>
          <w:sz w:val="28"/>
          <w:szCs w:val="28"/>
        </w:rPr>
        <w:t>-</w:t>
      </w:r>
      <w:r w:rsidRPr="00504BF8">
        <w:rPr>
          <w:sz w:val="28"/>
          <w:szCs w:val="28"/>
        </w:rPr>
        <w:t>Заинтересованных лиц, так и со стороны Должностных лиц и Работников Предприятия.</w:t>
      </w:r>
    </w:p>
    <w:p w:rsidR="0007280F" w:rsidRDefault="0007280F" w:rsidP="0007280F">
      <w:pPr>
        <w:pStyle w:val="a3"/>
        <w:spacing w:line="240" w:lineRule="atLeast"/>
        <w:ind w:left="0" w:firstLine="709"/>
        <w:jc w:val="center"/>
        <w:rPr>
          <w:sz w:val="28"/>
          <w:szCs w:val="28"/>
        </w:rPr>
      </w:pPr>
    </w:p>
    <w:p w:rsidR="0007280F" w:rsidRPr="00504BF8" w:rsidRDefault="0007280F" w:rsidP="0007280F">
      <w:pPr>
        <w:pStyle w:val="a3"/>
        <w:spacing w:line="240" w:lineRule="atLeast"/>
        <w:ind w:left="0" w:firstLine="709"/>
        <w:jc w:val="center"/>
        <w:rPr>
          <w:sz w:val="28"/>
          <w:szCs w:val="28"/>
        </w:rPr>
      </w:pPr>
      <w:r>
        <w:rPr>
          <w:sz w:val="28"/>
          <w:szCs w:val="28"/>
        </w:rPr>
        <w:t xml:space="preserve">- </w:t>
      </w:r>
      <w:r w:rsidRPr="00504BF8">
        <w:rPr>
          <w:sz w:val="28"/>
          <w:szCs w:val="28"/>
        </w:rPr>
        <w:t>Непосредственная обязанность по противодействию коррупции возлагается на Должностных лиц Предприятия.</w:t>
      </w:r>
    </w:p>
    <w:p w:rsidR="0007280F" w:rsidRDefault="0007280F" w:rsidP="0007280F">
      <w:pPr>
        <w:pStyle w:val="a3"/>
        <w:spacing w:line="240" w:lineRule="atLeast"/>
        <w:ind w:left="0" w:firstLine="709"/>
        <w:jc w:val="center"/>
        <w:rPr>
          <w:sz w:val="28"/>
          <w:szCs w:val="28"/>
        </w:rPr>
      </w:pPr>
    </w:p>
    <w:p w:rsidR="0007280F" w:rsidRPr="00504BF8" w:rsidRDefault="0007280F" w:rsidP="0007280F">
      <w:pPr>
        <w:pStyle w:val="a3"/>
        <w:spacing w:line="240" w:lineRule="atLeast"/>
        <w:ind w:left="0" w:firstLine="709"/>
        <w:jc w:val="center"/>
        <w:rPr>
          <w:sz w:val="28"/>
          <w:szCs w:val="28"/>
        </w:rPr>
      </w:pPr>
      <w:r>
        <w:rPr>
          <w:sz w:val="28"/>
          <w:szCs w:val="28"/>
        </w:rPr>
        <w:t xml:space="preserve">- </w:t>
      </w:r>
      <w:r w:rsidRPr="00504BF8">
        <w:rPr>
          <w:sz w:val="28"/>
          <w:szCs w:val="28"/>
        </w:rPr>
        <w:t>Работники Предприятия обязаны доводить до сведения руководства о ставших им известными случаях коррупционных правонарушений.</w:t>
      </w:r>
    </w:p>
    <w:p w:rsidR="0007280F" w:rsidRPr="00504BF8" w:rsidRDefault="0007280F" w:rsidP="0007280F">
      <w:pPr>
        <w:spacing w:after="0" w:line="240" w:lineRule="atLeast"/>
        <w:ind w:firstLine="708"/>
        <w:contextualSpacing/>
        <w:jc w:val="center"/>
        <w:rPr>
          <w:rFonts w:ascii="Times New Roman" w:hAnsi="Times New Roman" w:cs="Times New Roman"/>
          <w:sz w:val="28"/>
          <w:szCs w:val="28"/>
        </w:rPr>
      </w:pPr>
    </w:p>
    <w:p w:rsidR="0007280F" w:rsidRPr="00504BF8" w:rsidRDefault="0007280F" w:rsidP="0007280F">
      <w:pPr>
        <w:spacing w:after="0" w:line="240" w:lineRule="atLeast"/>
        <w:ind w:firstLine="708"/>
        <w:contextualSpacing/>
        <w:jc w:val="center"/>
        <w:rPr>
          <w:rFonts w:ascii="Times New Roman" w:hAnsi="Times New Roman" w:cs="Times New Roman"/>
          <w:sz w:val="28"/>
          <w:szCs w:val="28"/>
        </w:rPr>
      </w:pPr>
    </w:p>
    <w:p w:rsidR="0007280F" w:rsidRDefault="0007280F" w:rsidP="0007280F">
      <w:pPr>
        <w:spacing w:after="0" w:line="240" w:lineRule="atLeast"/>
        <w:ind w:firstLine="708"/>
        <w:contextualSpacing/>
        <w:jc w:val="both"/>
        <w:rPr>
          <w:sz w:val="40"/>
          <w:szCs w:val="40"/>
        </w:rPr>
      </w:pPr>
      <w:r>
        <w:rPr>
          <w:noProof/>
          <w:lang w:eastAsia="ru-RU"/>
        </w:rPr>
        <w:drawing>
          <wp:inline distT="0" distB="0" distL="0" distR="0" wp14:anchorId="537B822B" wp14:editId="443D81DD">
            <wp:extent cx="2115047" cy="1168842"/>
            <wp:effectExtent l="0" t="0" r="0" b="0"/>
            <wp:docPr id="38" name="Рисунок 38"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15006" cy="1168819"/>
                    </a:xfrm>
                    <a:prstGeom prst="rect">
                      <a:avLst/>
                    </a:prstGeom>
                    <a:noFill/>
                    <a:ln>
                      <a:noFill/>
                    </a:ln>
                  </pic:spPr>
                </pic:pic>
              </a:graphicData>
            </a:graphic>
          </wp:inline>
        </w:drawing>
      </w:r>
    </w:p>
    <w:p w:rsidR="0007280F" w:rsidRDefault="0007280F" w:rsidP="0007280F">
      <w:pPr>
        <w:spacing w:after="0" w:line="240" w:lineRule="atLeast"/>
        <w:ind w:firstLine="708"/>
        <w:contextualSpacing/>
        <w:jc w:val="both"/>
        <w:rPr>
          <w:sz w:val="40"/>
          <w:szCs w:val="40"/>
        </w:rPr>
      </w:pPr>
    </w:p>
    <w:p w:rsidR="0007280F" w:rsidRDefault="0007280F" w:rsidP="0007280F">
      <w:pPr>
        <w:spacing w:after="0" w:line="240" w:lineRule="atLeast"/>
        <w:ind w:firstLine="708"/>
        <w:contextualSpacing/>
        <w:jc w:val="both"/>
        <w:rPr>
          <w:sz w:val="40"/>
          <w:szCs w:val="40"/>
        </w:rPr>
      </w:pPr>
    </w:p>
    <w:p w:rsidR="0007280F" w:rsidRDefault="0007280F" w:rsidP="004029A0">
      <w:pPr>
        <w:spacing w:after="0" w:line="240" w:lineRule="atLeast"/>
        <w:ind w:left="-284" w:firstLine="426"/>
        <w:rPr>
          <w:rFonts w:ascii="Times New Roman" w:hAnsi="Times New Roman" w:cs="Times New Roman"/>
          <w:b/>
          <w:sz w:val="24"/>
          <w:szCs w:val="24"/>
        </w:rPr>
      </w:pPr>
    </w:p>
    <w:p w:rsidR="0007280F" w:rsidRDefault="0007280F" w:rsidP="004029A0">
      <w:pPr>
        <w:spacing w:after="0" w:line="240" w:lineRule="atLeast"/>
        <w:ind w:left="-284" w:firstLine="426"/>
        <w:rPr>
          <w:rFonts w:ascii="Times New Roman" w:hAnsi="Times New Roman" w:cs="Times New Roman"/>
          <w:b/>
          <w:sz w:val="24"/>
          <w:szCs w:val="24"/>
        </w:rPr>
      </w:pPr>
    </w:p>
    <w:p w:rsidR="00251EA4" w:rsidRDefault="00F92A85" w:rsidP="004029A0">
      <w:pPr>
        <w:spacing w:after="0" w:line="240" w:lineRule="atLeast"/>
        <w:ind w:left="-284" w:firstLine="426"/>
        <w:rPr>
          <w:rFonts w:ascii="Times New Roman" w:hAnsi="Times New Roman" w:cs="Times New Roman"/>
          <w:b/>
          <w:sz w:val="24"/>
          <w:szCs w:val="24"/>
        </w:rPr>
      </w:pPr>
      <w:r>
        <w:rPr>
          <w:rFonts w:ascii="Times New Roman" w:hAnsi="Times New Roman" w:cs="Times New Roman"/>
          <w:b/>
          <w:sz w:val="24"/>
          <w:szCs w:val="24"/>
        </w:rPr>
        <w:t xml:space="preserve">  </w:t>
      </w:r>
      <w:r w:rsidR="004029A0">
        <w:rPr>
          <w:rFonts w:ascii="Times New Roman" w:hAnsi="Times New Roman" w:cs="Times New Roman"/>
          <w:b/>
          <w:sz w:val="24"/>
          <w:szCs w:val="24"/>
        </w:rPr>
        <w:t xml:space="preserve">  </w:t>
      </w: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B02C97" w:rsidRDefault="00B02C97"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Pr="006767B8" w:rsidRDefault="00B02C97" w:rsidP="004029A0">
      <w:pPr>
        <w:spacing w:after="0" w:line="240" w:lineRule="atLeast"/>
        <w:ind w:left="-284" w:firstLine="426"/>
        <w:rPr>
          <w:rFonts w:ascii="Times New Roman" w:hAnsi="Times New Roman" w:cs="Times New Roman"/>
          <w:b/>
          <w:sz w:val="24"/>
          <w:szCs w:val="24"/>
          <w:vertAlign w:val="superscript"/>
        </w:rPr>
      </w:pPr>
      <w:r>
        <w:rPr>
          <w:rFonts w:ascii="Times New Roman" w:hAnsi="Times New Roman" w:cs="Times New Roman"/>
          <w:b/>
          <w:sz w:val="24"/>
          <w:szCs w:val="24"/>
          <w:vertAlign w:val="superscript"/>
        </w:rPr>
        <w:t>14</w:t>
      </w: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FD09C7" w:rsidP="004029A0">
      <w:pPr>
        <w:spacing w:after="0" w:line="240" w:lineRule="atLeast"/>
        <w:ind w:left="-284" w:firstLine="426"/>
        <w:rPr>
          <w:rFonts w:ascii="Times New Roman" w:hAnsi="Times New Roman" w:cs="Times New Roman"/>
          <w:b/>
          <w:sz w:val="24"/>
          <w:szCs w:val="24"/>
        </w:rPr>
      </w:pPr>
      <w:r>
        <w:rPr>
          <w:rFonts w:ascii="Times New Roman" w:hAnsi="Times New Roman" w:cs="Times New Roman"/>
          <w:b/>
          <w:sz w:val="24"/>
          <w:szCs w:val="24"/>
        </w:rPr>
        <w:t xml:space="preserve">   </w:t>
      </w: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B02C97" w:rsidRDefault="00B02C97"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Default="00251EA4" w:rsidP="004029A0">
      <w:pPr>
        <w:spacing w:after="0" w:line="240" w:lineRule="atLeast"/>
        <w:ind w:left="-284" w:firstLine="426"/>
        <w:rPr>
          <w:rFonts w:ascii="Times New Roman" w:hAnsi="Times New Roman" w:cs="Times New Roman"/>
          <w:b/>
          <w:sz w:val="24"/>
          <w:szCs w:val="24"/>
        </w:rPr>
      </w:pPr>
    </w:p>
    <w:p w:rsidR="00251EA4" w:rsidRPr="006767B8" w:rsidRDefault="00251EA4" w:rsidP="004029A0">
      <w:pPr>
        <w:spacing w:after="0" w:line="240" w:lineRule="atLeast"/>
        <w:ind w:left="-284" w:firstLine="426"/>
        <w:rPr>
          <w:rFonts w:ascii="Times New Roman" w:hAnsi="Times New Roman" w:cs="Times New Roman"/>
          <w:b/>
          <w:sz w:val="24"/>
          <w:szCs w:val="24"/>
          <w:vertAlign w:val="superscript"/>
        </w:rPr>
      </w:pPr>
    </w:p>
    <w:p w:rsidR="004029A0" w:rsidRPr="002B4F82" w:rsidRDefault="00B02C97" w:rsidP="004029A0">
      <w:pPr>
        <w:spacing w:after="0" w:line="240" w:lineRule="atLeast"/>
        <w:ind w:left="-284" w:firstLine="426"/>
        <w:rPr>
          <w:rFonts w:ascii="Times New Roman" w:hAnsi="Times New Roman" w:cs="Times New Roman"/>
          <w:b/>
          <w:i/>
          <w:sz w:val="28"/>
          <w:szCs w:val="28"/>
        </w:rPr>
      </w:pPr>
      <w:r>
        <w:rPr>
          <w:rFonts w:ascii="Times New Roman" w:hAnsi="Times New Roman"/>
          <w:b/>
          <w:i/>
          <w:sz w:val="26"/>
          <w:szCs w:val="26"/>
          <w:lang w:val="kk-KZ"/>
        </w:rPr>
        <w:t xml:space="preserve">           </w:t>
      </w:r>
      <w:r w:rsidR="00822C92" w:rsidRPr="004E3C6F">
        <w:rPr>
          <w:rFonts w:ascii="Times New Roman" w:hAnsi="Times New Roman"/>
          <w:b/>
          <w:i/>
          <w:sz w:val="26"/>
          <w:szCs w:val="26"/>
          <w:lang w:val="kk-KZ"/>
        </w:rPr>
        <w:t>ІСКЕРЛІК ЭТИКА КОДЕКСІ</w:t>
      </w:r>
    </w:p>
    <w:p w:rsidR="004029A0" w:rsidRPr="002B4F82" w:rsidRDefault="008656AF" w:rsidP="00FD09C7">
      <w:pPr>
        <w:spacing w:after="0" w:line="240" w:lineRule="atLeast"/>
        <w:ind w:firstLine="993"/>
        <w:contextualSpacing/>
        <w:rPr>
          <w:rFonts w:ascii="Times New Roman" w:hAnsi="Times New Roman" w:cs="Times New Roman"/>
          <w:i/>
          <w:sz w:val="28"/>
          <w:szCs w:val="28"/>
        </w:rPr>
      </w:pPr>
      <w:r w:rsidRPr="002B4F82">
        <w:rPr>
          <w:rFonts w:ascii="Times New Roman" w:hAnsi="Times New Roman" w:cs="Times New Roman"/>
          <w:i/>
          <w:noProof/>
          <w:sz w:val="28"/>
          <w:szCs w:val="28"/>
          <w:lang w:eastAsia="ru-RU"/>
        </w:rPr>
        <w:drawing>
          <wp:inline distT="0" distB="0" distL="0" distR="0" wp14:anchorId="4465AE14" wp14:editId="0BD40FDC">
            <wp:extent cx="2305878" cy="1566406"/>
            <wp:effectExtent l="0" t="0" r="0" b="0"/>
            <wp:docPr id="49" name="Рисунок 49" descr="https://pcvector.ru/800/600/https/static.tildacdn.com/tild6265-3662-4431-a363-333936386434/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cvector.ru/800/600/https/static.tildacdn.com/tild6265-3662-4431-a363-333936386434/phot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05831" cy="1566374"/>
                    </a:xfrm>
                    <a:prstGeom prst="rect">
                      <a:avLst/>
                    </a:prstGeom>
                    <a:noFill/>
                    <a:ln>
                      <a:noFill/>
                    </a:ln>
                  </pic:spPr>
                </pic:pic>
              </a:graphicData>
            </a:graphic>
          </wp:inline>
        </w:drawing>
      </w:r>
    </w:p>
    <w:p w:rsidR="004029A0" w:rsidRPr="002B4F82" w:rsidRDefault="004029A0" w:rsidP="004029A0">
      <w:pPr>
        <w:spacing w:after="0" w:line="240" w:lineRule="atLeast"/>
        <w:rPr>
          <w:rFonts w:ascii="Times New Roman" w:hAnsi="Times New Roman" w:cs="Times New Roman"/>
          <w:b/>
          <w:i/>
          <w:sz w:val="28"/>
          <w:szCs w:val="28"/>
        </w:rPr>
      </w:pPr>
      <w:r w:rsidRPr="002B4F82">
        <w:rPr>
          <w:rFonts w:ascii="Times New Roman" w:hAnsi="Times New Roman" w:cs="Times New Roman"/>
          <w:b/>
          <w:i/>
          <w:sz w:val="28"/>
          <w:szCs w:val="28"/>
        </w:rPr>
        <w:t xml:space="preserve">  </w:t>
      </w:r>
      <w:r w:rsidR="00F92A85" w:rsidRPr="002B4F82">
        <w:rPr>
          <w:rFonts w:ascii="Times New Roman" w:hAnsi="Times New Roman" w:cs="Times New Roman"/>
          <w:b/>
          <w:i/>
          <w:sz w:val="28"/>
          <w:szCs w:val="28"/>
        </w:rPr>
        <w:t xml:space="preserve">     </w:t>
      </w:r>
      <w:r w:rsidRPr="002B4F82">
        <w:rPr>
          <w:rFonts w:ascii="Times New Roman" w:hAnsi="Times New Roman" w:cs="Times New Roman"/>
          <w:b/>
          <w:i/>
          <w:sz w:val="28"/>
          <w:szCs w:val="28"/>
        </w:rPr>
        <w:t xml:space="preserve">  </w:t>
      </w:r>
      <w:r w:rsidR="00822C92">
        <w:rPr>
          <w:rFonts w:ascii="Times New Roman" w:hAnsi="Times New Roman" w:cs="Times New Roman"/>
          <w:b/>
          <w:i/>
          <w:sz w:val="28"/>
          <w:szCs w:val="28"/>
          <w:lang w:val="kk-KZ"/>
        </w:rPr>
        <w:t>Іскерлік этика кодексінен үзінді</w:t>
      </w:r>
    </w:p>
    <w:p w:rsidR="004029A0" w:rsidRPr="002B4F82" w:rsidRDefault="004029A0" w:rsidP="004029A0">
      <w:pPr>
        <w:pStyle w:val="a3"/>
        <w:spacing w:line="240" w:lineRule="atLeast"/>
        <w:ind w:left="0"/>
        <w:contextualSpacing/>
        <w:jc w:val="center"/>
        <w:rPr>
          <w:b/>
          <w:i/>
          <w:sz w:val="28"/>
          <w:szCs w:val="28"/>
        </w:rPr>
      </w:pPr>
    </w:p>
    <w:p w:rsidR="00AE0155" w:rsidRPr="00556318" w:rsidRDefault="00556318" w:rsidP="004029A0">
      <w:pPr>
        <w:pStyle w:val="a3"/>
        <w:spacing w:line="240" w:lineRule="atLeast"/>
        <w:ind w:left="0"/>
        <w:contextualSpacing/>
        <w:jc w:val="center"/>
        <w:rPr>
          <w:b/>
          <w:i/>
          <w:lang w:val="kk-KZ"/>
        </w:rPr>
      </w:pPr>
      <w:r>
        <w:rPr>
          <w:b/>
          <w:i/>
          <w:lang w:val="kk-KZ"/>
        </w:rPr>
        <w:t>Сыртқы келбет және келіссөздерді жүргізу этикасы</w:t>
      </w:r>
    </w:p>
    <w:p w:rsidR="00AE0155" w:rsidRPr="00710465" w:rsidRDefault="004029A0" w:rsidP="00CD2AB7">
      <w:pPr>
        <w:spacing w:line="240" w:lineRule="atLeast"/>
        <w:contextualSpacing/>
        <w:jc w:val="center"/>
        <w:rPr>
          <w:rFonts w:ascii="Times New Roman" w:hAnsi="Times New Roman" w:cs="Times New Roman"/>
          <w:i/>
          <w:lang w:val="kk-KZ"/>
        </w:rPr>
      </w:pPr>
      <w:r w:rsidRPr="00710465">
        <w:rPr>
          <w:rFonts w:ascii="Times New Roman" w:hAnsi="Times New Roman" w:cs="Times New Roman"/>
          <w:i/>
          <w:lang w:val="kk-KZ"/>
        </w:rPr>
        <w:t xml:space="preserve">  </w:t>
      </w:r>
      <w:r w:rsidRPr="00710465">
        <w:rPr>
          <w:rFonts w:ascii="Times New Roman" w:hAnsi="Times New Roman" w:cs="Times New Roman"/>
          <w:b/>
          <w:i/>
          <w:lang w:val="kk-KZ"/>
        </w:rPr>
        <w:t>1.</w:t>
      </w:r>
      <w:r w:rsidRPr="00710465">
        <w:rPr>
          <w:rFonts w:ascii="Times New Roman" w:hAnsi="Times New Roman" w:cs="Times New Roman"/>
          <w:i/>
          <w:lang w:val="kk-KZ"/>
        </w:rPr>
        <w:t xml:space="preserve"> </w:t>
      </w:r>
      <w:r w:rsidR="00556318">
        <w:rPr>
          <w:rFonts w:ascii="Times New Roman" w:hAnsi="Times New Roman" w:cs="Times New Roman"/>
          <w:i/>
          <w:lang w:val="kk-KZ"/>
        </w:rPr>
        <w:t>Кәсіпорынның Л</w:t>
      </w:r>
      <w:r w:rsidR="00556318" w:rsidRPr="00556318">
        <w:rPr>
          <w:rFonts w:ascii="Times New Roman" w:hAnsi="Times New Roman" w:cs="Times New Roman"/>
          <w:i/>
          <w:lang w:val="kk-KZ"/>
        </w:rPr>
        <w:t>ауазымды тұлғалары мен Қызметкерлері қызметтік міндеттерін атқару кезінде киім, аяқ киім, шаш үлгісін таңдауда іскерлік стиль нормаларын қатаң сақтауы қажет.</w:t>
      </w:r>
    </w:p>
    <w:p w:rsidR="00556318" w:rsidRPr="00710465" w:rsidRDefault="004029A0" w:rsidP="00556318">
      <w:pPr>
        <w:spacing w:line="240" w:lineRule="atLeast"/>
        <w:contextualSpacing/>
        <w:rPr>
          <w:rFonts w:ascii="Times New Roman" w:hAnsi="Times New Roman" w:cs="Times New Roman"/>
          <w:i/>
          <w:lang w:val="kk-KZ"/>
        </w:rPr>
      </w:pPr>
      <w:r w:rsidRPr="00710465">
        <w:rPr>
          <w:rFonts w:ascii="Times New Roman" w:hAnsi="Times New Roman" w:cs="Times New Roman"/>
          <w:i/>
          <w:lang w:val="kk-KZ"/>
        </w:rPr>
        <w:t xml:space="preserve">    </w:t>
      </w:r>
    </w:p>
    <w:p w:rsidR="00556318" w:rsidRPr="00304BB9" w:rsidRDefault="004029A0" w:rsidP="00CD2AB7">
      <w:pPr>
        <w:spacing w:line="240" w:lineRule="atLeast"/>
        <w:contextualSpacing/>
        <w:jc w:val="center"/>
        <w:rPr>
          <w:rFonts w:ascii="Times New Roman" w:hAnsi="Times New Roman" w:cs="Times New Roman"/>
          <w:b/>
          <w:i/>
          <w:lang w:val="kk-KZ"/>
        </w:rPr>
      </w:pPr>
      <w:r w:rsidRPr="00304BB9">
        <w:rPr>
          <w:rFonts w:ascii="Times New Roman" w:hAnsi="Times New Roman" w:cs="Times New Roman"/>
          <w:b/>
          <w:i/>
          <w:lang w:val="kk-KZ"/>
        </w:rPr>
        <w:t>2.</w:t>
      </w:r>
      <w:r w:rsidRPr="00304BB9">
        <w:rPr>
          <w:rFonts w:ascii="Times New Roman" w:hAnsi="Times New Roman" w:cs="Times New Roman"/>
          <w:i/>
          <w:lang w:val="kk-KZ"/>
        </w:rPr>
        <w:t xml:space="preserve">  </w:t>
      </w:r>
      <w:r w:rsidR="00556318" w:rsidRPr="00556318">
        <w:rPr>
          <w:rFonts w:ascii="Times New Roman" w:hAnsi="Times New Roman" w:cs="Times New Roman"/>
          <w:i/>
          <w:lang w:val="kk-KZ"/>
        </w:rPr>
        <w:t xml:space="preserve">Ұйымдарда арнайы </w:t>
      </w:r>
      <w:r w:rsidR="00556318">
        <w:rPr>
          <w:rFonts w:ascii="Times New Roman" w:hAnsi="Times New Roman" w:cs="Times New Roman"/>
          <w:i/>
          <w:lang w:val="kk-KZ"/>
        </w:rPr>
        <w:t>киім үлгісінің</w:t>
      </w:r>
      <w:r w:rsidR="00556318" w:rsidRPr="00556318">
        <w:rPr>
          <w:rFonts w:ascii="Times New Roman" w:hAnsi="Times New Roman" w:cs="Times New Roman"/>
          <w:i/>
          <w:lang w:val="kk-KZ"/>
        </w:rPr>
        <w:t xml:space="preserve"> талаптары болуы мүмкін.</w:t>
      </w:r>
    </w:p>
    <w:p w:rsidR="00556318" w:rsidRDefault="004029A0" w:rsidP="00556318">
      <w:pPr>
        <w:pStyle w:val="a6"/>
        <w:jc w:val="center"/>
        <w:rPr>
          <w:rFonts w:ascii="Times New Roman" w:hAnsi="Times New Roman" w:cs="Times New Roman"/>
          <w:i/>
          <w:lang w:val="kk-KZ"/>
        </w:rPr>
      </w:pPr>
      <w:r w:rsidRPr="00304BB9">
        <w:rPr>
          <w:rFonts w:ascii="Times New Roman" w:hAnsi="Times New Roman" w:cs="Times New Roman"/>
          <w:b/>
          <w:i/>
          <w:lang w:val="kk-KZ"/>
        </w:rPr>
        <w:t>3.</w:t>
      </w:r>
      <w:r w:rsidRPr="00304BB9">
        <w:rPr>
          <w:rFonts w:ascii="Times New Roman" w:hAnsi="Times New Roman" w:cs="Times New Roman"/>
          <w:i/>
          <w:lang w:val="kk-KZ"/>
        </w:rPr>
        <w:t xml:space="preserve"> </w:t>
      </w:r>
      <w:r w:rsidR="00556318" w:rsidRPr="00556318">
        <w:rPr>
          <w:rFonts w:ascii="Times New Roman" w:hAnsi="Times New Roman" w:cs="Times New Roman"/>
          <w:i/>
          <w:lang w:val="kk-KZ"/>
        </w:rPr>
        <w:t>Медициналық этика медицина қызметкерінен жеке гигиена ережелерін сақтауды ғана емес, сонымен бірге әдепті де талап етеді. Киім таза ғана емес, жұмысқа да ыңғайлы болуы керек.</w:t>
      </w:r>
    </w:p>
    <w:p w:rsidR="00556318" w:rsidRPr="00556318" w:rsidRDefault="00556318" w:rsidP="00556318">
      <w:pPr>
        <w:pStyle w:val="a6"/>
        <w:jc w:val="center"/>
        <w:rPr>
          <w:rFonts w:ascii="Times New Roman" w:hAnsi="Times New Roman" w:cs="Times New Roman"/>
          <w:i/>
          <w:lang w:val="kk-KZ"/>
        </w:rPr>
      </w:pPr>
      <w:r w:rsidRPr="00556318">
        <w:rPr>
          <w:rFonts w:ascii="Times New Roman" w:hAnsi="Times New Roman" w:cs="Times New Roman"/>
          <w:i/>
          <w:lang w:val="kk-KZ" w:eastAsia="ru-RU"/>
        </w:rPr>
        <w:t>Ол шамадан тыс жарықтығы немесе көзге көрінетін кес</w:t>
      </w:r>
      <w:r>
        <w:rPr>
          <w:rFonts w:ascii="Times New Roman" w:hAnsi="Times New Roman" w:cs="Times New Roman"/>
          <w:i/>
          <w:lang w:val="kk-KZ" w:eastAsia="ru-RU"/>
        </w:rPr>
        <w:t>кінімен</w:t>
      </w:r>
      <w:r w:rsidRPr="00556318">
        <w:rPr>
          <w:rFonts w:ascii="Times New Roman" w:hAnsi="Times New Roman" w:cs="Times New Roman"/>
          <w:i/>
          <w:lang w:val="kk-KZ" w:eastAsia="ru-RU"/>
        </w:rPr>
        <w:t xml:space="preserve"> науқастарды тітіркендірмеуі керек. Косметиканы қолданудағы қарапайымдылық пен байсалдылық және әртүрлі зергерлік бұйымдарды тағу медицина қызметкерінің жұмысының табиғатына байланысты.</w:t>
      </w:r>
    </w:p>
    <w:p w:rsidR="00CD2AB7" w:rsidRPr="00304BB9" w:rsidRDefault="00CD2AB7" w:rsidP="00CD2AB7">
      <w:pPr>
        <w:pStyle w:val="a6"/>
        <w:jc w:val="center"/>
        <w:rPr>
          <w:rFonts w:ascii="Times New Roman" w:hAnsi="Times New Roman" w:cs="Times New Roman"/>
          <w:b/>
          <w:i/>
          <w:lang w:val="kk-KZ"/>
        </w:rPr>
      </w:pPr>
    </w:p>
    <w:p w:rsidR="00CD2AB7" w:rsidRPr="00CD2AB7" w:rsidRDefault="004029A0" w:rsidP="00CD2AB7">
      <w:pPr>
        <w:pStyle w:val="a6"/>
        <w:jc w:val="center"/>
        <w:rPr>
          <w:rFonts w:ascii="Times New Roman" w:hAnsi="Times New Roman" w:cs="Times New Roman"/>
          <w:i/>
          <w:lang w:val="kk-KZ"/>
        </w:rPr>
      </w:pPr>
      <w:r w:rsidRPr="00304BB9">
        <w:rPr>
          <w:rFonts w:ascii="Times New Roman" w:hAnsi="Times New Roman" w:cs="Times New Roman"/>
          <w:b/>
          <w:i/>
          <w:lang w:val="kk-KZ"/>
        </w:rPr>
        <w:t>4.</w:t>
      </w:r>
      <w:r w:rsidRPr="00304BB9">
        <w:rPr>
          <w:rFonts w:ascii="Times New Roman" w:hAnsi="Times New Roman" w:cs="Times New Roman"/>
          <w:i/>
          <w:lang w:val="kk-KZ"/>
        </w:rPr>
        <w:t xml:space="preserve"> </w:t>
      </w:r>
      <w:r w:rsidR="00CD2AB7">
        <w:rPr>
          <w:rFonts w:ascii="Times New Roman" w:hAnsi="Times New Roman" w:cs="Times New Roman"/>
          <w:i/>
          <w:lang w:val="kk-KZ"/>
        </w:rPr>
        <w:t>Лауазымды тұлғалар</w:t>
      </w:r>
      <w:r w:rsidR="00CD2AB7" w:rsidRPr="00CD2AB7">
        <w:rPr>
          <w:rFonts w:ascii="Times New Roman" w:hAnsi="Times New Roman" w:cs="Times New Roman"/>
          <w:i/>
          <w:lang w:val="kk-KZ"/>
        </w:rPr>
        <w:t xml:space="preserve"> мен Қызметкерлердің басқа Қызметкерлермен және іскер</w:t>
      </w:r>
      <w:r w:rsidR="00CD2AB7">
        <w:rPr>
          <w:rFonts w:ascii="Times New Roman" w:hAnsi="Times New Roman" w:cs="Times New Roman"/>
          <w:i/>
          <w:lang w:val="kk-KZ"/>
        </w:rPr>
        <w:t>лік</w:t>
      </w:r>
      <w:r w:rsidR="00CD2AB7" w:rsidRPr="00CD2AB7">
        <w:rPr>
          <w:rFonts w:ascii="Times New Roman" w:hAnsi="Times New Roman" w:cs="Times New Roman"/>
          <w:i/>
          <w:lang w:val="kk-KZ"/>
        </w:rPr>
        <w:t xml:space="preserve"> серіктестермен, оның ішінде телефон арқылы келіссөздер жүргізу </w:t>
      </w:r>
      <w:r w:rsidR="00CD2AB7">
        <w:rPr>
          <w:rFonts w:ascii="Times New Roman" w:hAnsi="Times New Roman" w:cs="Times New Roman"/>
          <w:i/>
          <w:lang w:val="kk-KZ"/>
        </w:rPr>
        <w:t>қабілеті</w:t>
      </w:r>
      <w:r w:rsidR="00CD2AB7" w:rsidRPr="00CD2AB7">
        <w:rPr>
          <w:rFonts w:ascii="Times New Roman" w:hAnsi="Times New Roman" w:cs="Times New Roman"/>
          <w:i/>
          <w:lang w:val="kk-KZ"/>
        </w:rPr>
        <w:t xml:space="preserve"> жалпы </w:t>
      </w:r>
      <w:r w:rsidR="00CD2AB7">
        <w:rPr>
          <w:rFonts w:ascii="Times New Roman" w:hAnsi="Times New Roman" w:cs="Times New Roman"/>
          <w:i/>
          <w:lang w:val="kk-KZ"/>
        </w:rPr>
        <w:t>Кәсіпорын</w:t>
      </w:r>
      <w:r w:rsidR="00CD2AB7" w:rsidRPr="00CD2AB7">
        <w:rPr>
          <w:rFonts w:ascii="Times New Roman" w:hAnsi="Times New Roman" w:cs="Times New Roman"/>
          <w:i/>
          <w:lang w:val="kk-KZ"/>
        </w:rPr>
        <w:t xml:space="preserve"> туралы жағымды әсер қалдыруға ықпал етеді.</w:t>
      </w:r>
      <w:r w:rsidR="00CD2AB7">
        <w:rPr>
          <w:rFonts w:ascii="Times New Roman" w:hAnsi="Times New Roman" w:cs="Times New Roman"/>
          <w:i/>
          <w:lang w:val="kk-KZ"/>
        </w:rPr>
        <w:t xml:space="preserve"> Кәсіпорынның</w:t>
      </w:r>
      <w:r w:rsidR="00CD2AB7" w:rsidRPr="00CD2AB7">
        <w:rPr>
          <w:rFonts w:ascii="Times New Roman" w:hAnsi="Times New Roman" w:cs="Times New Roman"/>
          <w:i/>
          <w:lang w:val="kk-KZ"/>
        </w:rPr>
        <w:t xml:space="preserve"> </w:t>
      </w:r>
      <w:r w:rsidR="00CD2AB7">
        <w:rPr>
          <w:rFonts w:ascii="Times New Roman" w:hAnsi="Times New Roman" w:cs="Times New Roman"/>
          <w:i/>
          <w:lang w:val="kk-KZ"/>
        </w:rPr>
        <w:t>Л</w:t>
      </w:r>
      <w:r w:rsidR="00CD2AB7" w:rsidRPr="00CD2AB7">
        <w:rPr>
          <w:rFonts w:ascii="Times New Roman" w:hAnsi="Times New Roman" w:cs="Times New Roman"/>
          <w:i/>
          <w:lang w:val="kk-KZ"/>
        </w:rPr>
        <w:t>ауазымды тұлғалары мен Қызметкерлері келіссөздер кезінде, соның ішінде телефон арқылы сөйлесу кезінде дұрыс және құрметпен сөйлеуі керек. Іскерлік келіссөздер сабырлы, сыпайы үнде жүргізілуі керек.</w:t>
      </w:r>
    </w:p>
    <w:p w:rsidR="00C66E9D" w:rsidRPr="00304BB9" w:rsidRDefault="00C66E9D" w:rsidP="00CD2AB7">
      <w:pPr>
        <w:spacing w:line="240" w:lineRule="atLeast"/>
        <w:contextualSpacing/>
        <w:rPr>
          <w:rFonts w:ascii="Times New Roman" w:hAnsi="Times New Roman" w:cs="Times New Roman"/>
          <w:b/>
          <w:i/>
          <w:lang w:val="kk-KZ"/>
        </w:rPr>
      </w:pPr>
    </w:p>
    <w:p w:rsidR="00710465" w:rsidRPr="00304BB9" w:rsidRDefault="004029A0" w:rsidP="00710465">
      <w:pPr>
        <w:pStyle w:val="a6"/>
        <w:jc w:val="center"/>
        <w:rPr>
          <w:lang w:val="kk-KZ"/>
        </w:rPr>
      </w:pPr>
      <w:r w:rsidRPr="00304BB9">
        <w:rPr>
          <w:rFonts w:ascii="Times New Roman" w:hAnsi="Times New Roman" w:cs="Times New Roman"/>
          <w:b/>
          <w:i/>
          <w:lang w:val="kk-KZ"/>
        </w:rPr>
        <w:t>5.</w:t>
      </w:r>
      <w:r w:rsidRPr="00304BB9">
        <w:rPr>
          <w:rFonts w:ascii="Times New Roman" w:hAnsi="Times New Roman" w:cs="Times New Roman"/>
          <w:i/>
          <w:lang w:val="kk-KZ"/>
        </w:rPr>
        <w:t xml:space="preserve"> </w:t>
      </w:r>
      <w:r w:rsidR="00710465" w:rsidRPr="00710465">
        <w:rPr>
          <w:rFonts w:ascii="Times New Roman" w:hAnsi="Times New Roman" w:cs="Times New Roman"/>
          <w:i/>
          <w:lang w:val="kk-KZ"/>
        </w:rPr>
        <w:t>Ішкі немесе сыртқы қоңырауға жауап беру кезінде өт</w:t>
      </w:r>
      <w:r w:rsidR="00710465">
        <w:rPr>
          <w:rFonts w:ascii="Times New Roman" w:hAnsi="Times New Roman" w:cs="Times New Roman"/>
          <w:i/>
          <w:lang w:val="kk-KZ"/>
        </w:rPr>
        <w:t>е сыпайы және мейірімді болу</w:t>
      </w:r>
      <w:r w:rsidR="00710465" w:rsidRPr="00710465">
        <w:rPr>
          <w:rFonts w:ascii="Times New Roman" w:hAnsi="Times New Roman" w:cs="Times New Roman"/>
          <w:i/>
          <w:lang w:val="kk-KZ"/>
        </w:rPr>
        <w:t xml:space="preserve"> керек, н</w:t>
      </w:r>
      <w:r w:rsidR="00710465">
        <w:rPr>
          <w:rFonts w:ascii="Times New Roman" w:hAnsi="Times New Roman" w:cs="Times New Roman"/>
          <w:i/>
          <w:lang w:val="kk-KZ"/>
        </w:rPr>
        <w:t>ақты және толық ақпарат беру</w:t>
      </w:r>
      <w:r w:rsidR="00710465" w:rsidRPr="00710465">
        <w:rPr>
          <w:rFonts w:ascii="Times New Roman" w:hAnsi="Times New Roman" w:cs="Times New Roman"/>
          <w:i/>
          <w:lang w:val="kk-KZ"/>
        </w:rPr>
        <w:t xml:space="preserve"> керек.Сондай-ақ, телефонмен сөйлескен кезде, басқа Қызметкерлердің бір бөлмеде болуы мүмкін екенін есте ұстаған жөн және олардың жұмысына мұқият болуыңыз керек және олардың назарын қатты сөйлесумен бөлмеуіңіз керек. Жиналысқа қатысқан кезде ұялы телефондар өшірулі немесе дыбыссыз күйге орнатылуы керек.</w:t>
      </w:r>
    </w:p>
    <w:p w:rsidR="00AE0155" w:rsidRDefault="00B02C97" w:rsidP="0007280F">
      <w:pPr>
        <w:pStyle w:val="a3"/>
        <w:spacing w:line="240" w:lineRule="atLeast"/>
        <w:ind w:left="567"/>
        <w:rPr>
          <w:i/>
        </w:rPr>
      </w:pPr>
      <w:r w:rsidRPr="00B02C97">
        <w:rPr>
          <w:i/>
          <w:vertAlign w:val="superscript"/>
        </w:rPr>
        <w:t>15</w:t>
      </w:r>
      <w:r w:rsidR="0007280F" w:rsidRPr="00B02C97">
        <w:rPr>
          <w:i/>
          <w:vertAlign w:val="superscript"/>
        </w:rPr>
        <w:t xml:space="preserve">   </w:t>
      </w:r>
      <w:r w:rsidR="0007280F">
        <w:rPr>
          <w:i/>
        </w:rPr>
        <w:t xml:space="preserve">              </w:t>
      </w:r>
      <w:r w:rsidR="00C66E9D">
        <w:rPr>
          <w:noProof/>
        </w:rPr>
        <w:drawing>
          <wp:inline distT="0" distB="0" distL="0" distR="0" wp14:anchorId="4E69C019" wp14:editId="4A138CF8">
            <wp:extent cx="938254" cy="548640"/>
            <wp:effectExtent l="0" t="0" r="0" b="3810"/>
            <wp:docPr id="10" name="Рисунок 10"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8236" cy="548629"/>
                    </a:xfrm>
                    <a:prstGeom prst="rect">
                      <a:avLst/>
                    </a:prstGeom>
                    <a:noFill/>
                    <a:ln>
                      <a:noFill/>
                    </a:ln>
                  </pic:spPr>
                </pic:pic>
              </a:graphicData>
            </a:graphic>
          </wp:inline>
        </w:drawing>
      </w:r>
    </w:p>
    <w:p w:rsidR="0007280F" w:rsidRPr="002B4F82" w:rsidRDefault="0007280F" w:rsidP="0007280F">
      <w:pPr>
        <w:spacing w:after="0" w:line="240" w:lineRule="atLeast"/>
        <w:ind w:left="-284" w:firstLine="426"/>
        <w:rPr>
          <w:rFonts w:ascii="Times New Roman" w:hAnsi="Times New Roman" w:cs="Times New Roman"/>
          <w:b/>
          <w:i/>
          <w:sz w:val="28"/>
          <w:szCs w:val="28"/>
        </w:rPr>
      </w:pPr>
      <w:r>
        <w:rPr>
          <w:rFonts w:ascii="Times New Roman" w:hAnsi="Times New Roman" w:cs="Times New Roman"/>
          <w:b/>
          <w:sz w:val="24"/>
          <w:szCs w:val="24"/>
        </w:rPr>
        <w:t xml:space="preserve">          </w:t>
      </w:r>
      <w:r w:rsidRPr="002B4F82">
        <w:rPr>
          <w:rFonts w:ascii="Times New Roman" w:hAnsi="Times New Roman" w:cs="Times New Roman"/>
          <w:b/>
          <w:i/>
          <w:sz w:val="28"/>
          <w:szCs w:val="28"/>
        </w:rPr>
        <w:t>КОДЕКС</w:t>
      </w:r>
      <w:r w:rsidRPr="002B4F82">
        <w:rPr>
          <w:rFonts w:ascii="Times New Roman" w:hAnsi="Times New Roman" w:cs="Times New Roman"/>
          <w:i/>
          <w:noProof/>
          <w:sz w:val="28"/>
          <w:szCs w:val="28"/>
        </w:rPr>
        <w:t xml:space="preserve"> </w:t>
      </w:r>
      <w:r w:rsidRPr="002B4F82">
        <w:rPr>
          <w:rFonts w:ascii="Times New Roman" w:hAnsi="Times New Roman" w:cs="Times New Roman"/>
          <w:b/>
          <w:i/>
          <w:sz w:val="28"/>
          <w:szCs w:val="28"/>
        </w:rPr>
        <w:t xml:space="preserve"> ДЕЛОВОЙ ЭТИКИ</w:t>
      </w:r>
    </w:p>
    <w:p w:rsidR="0007280F" w:rsidRPr="002B4F82" w:rsidRDefault="0007280F" w:rsidP="0007280F">
      <w:pPr>
        <w:spacing w:after="0" w:line="240" w:lineRule="atLeast"/>
        <w:ind w:firstLine="708"/>
        <w:contextualSpacing/>
        <w:rPr>
          <w:rFonts w:ascii="Times New Roman" w:hAnsi="Times New Roman" w:cs="Times New Roman"/>
          <w:i/>
          <w:sz w:val="28"/>
          <w:szCs w:val="28"/>
        </w:rPr>
      </w:pPr>
      <w:r>
        <w:rPr>
          <w:noProof/>
          <w:lang w:eastAsia="ru-RU"/>
        </w:rPr>
        <w:drawing>
          <wp:inline distT="0" distB="0" distL="0" distR="0" wp14:anchorId="29CF77EA" wp14:editId="173806FB">
            <wp:extent cx="2115047" cy="1168842"/>
            <wp:effectExtent l="0" t="0" r="0" b="0"/>
            <wp:docPr id="1" name="Рисунок 1"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15006" cy="1168819"/>
                    </a:xfrm>
                    <a:prstGeom prst="rect">
                      <a:avLst/>
                    </a:prstGeom>
                    <a:noFill/>
                    <a:ln>
                      <a:noFill/>
                    </a:ln>
                  </pic:spPr>
                </pic:pic>
              </a:graphicData>
            </a:graphic>
          </wp:inline>
        </w:drawing>
      </w:r>
    </w:p>
    <w:p w:rsidR="0007280F" w:rsidRPr="002B4F82" w:rsidRDefault="0007280F" w:rsidP="0007280F">
      <w:pPr>
        <w:spacing w:after="0" w:line="240" w:lineRule="atLeast"/>
        <w:rPr>
          <w:rFonts w:ascii="Times New Roman" w:hAnsi="Times New Roman" w:cs="Times New Roman"/>
          <w:b/>
          <w:i/>
          <w:sz w:val="28"/>
          <w:szCs w:val="28"/>
        </w:rPr>
      </w:pPr>
      <w:r w:rsidRPr="002B4F82">
        <w:rPr>
          <w:rFonts w:ascii="Times New Roman" w:hAnsi="Times New Roman" w:cs="Times New Roman"/>
          <w:b/>
          <w:i/>
          <w:sz w:val="28"/>
          <w:szCs w:val="28"/>
        </w:rPr>
        <w:t xml:space="preserve">        Выписка из Кодекса Деловой Этики</w:t>
      </w:r>
    </w:p>
    <w:p w:rsidR="0007280F" w:rsidRPr="002B4F82" w:rsidRDefault="0007280F" w:rsidP="0007280F">
      <w:pPr>
        <w:pStyle w:val="a3"/>
        <w:spacing w:line="240" w:lineRule="atLeast"/>
        <w:ind w:left="0"/>
        <w:contextualSpacing/>
        <w:jc w:val="center"/>
        <w:rPr>
          <w:b/>
          <w:i/>
          <w:sz w:val="28"/>
          <w:szCs w:val="28"/>
        </w:rPr>
      </w:pPr>
    </w:p>
    <w:p w:rsidR="0007280F" w:rsidRPr="004029A0" w:rsidRDefault="0007280F" w:rsidP="0007280F">
      <w:pPr>
        <w:pStyle w:val="a3"/>
        <w:spacing w:line="240" w:lineRule="atLeast"/>
        <w:ind w:left="0"/>
        <w:contextualSpacing/>
        <w:jc w:val="center"/>
        <w:rPr>
          <w:b/>
          <w:i/>
        </w:rPr>
      </w:pPr>
      <w:r w:rsidRPr="004029A0">
        <w:rPr>
          <w:b/>
          <w:i/>
        </w:rPr>
        <w:t>Внешний вид и этика ведения переговоров</w:t>
      </w:r>
    </w:p>
    <w:p w:rsidR="0007280F" w:rsidRDefault="0007280F" w:rsidP="0007280F">
      <w:pPr>
        <w:spacing w:line="240" w:lineRule="atLeast"/>
        <w:contextualSpacing/>
        <w:jc w:val="center"/>
        <w:rPr>
          <w:rFonts w:ascii="Times New Roman" w:hAnsi="Times New Roman" w:cs="Times New Roman"/>
          <w:i/>
        </w:rPr>
      </w:pPr>
      <w:r>
        <w:rPr>
          <w:rFonts w:ascii="Times New Roman" w:hAnsi="Times New Roman" w:cs="Times New Roman"/>
          <w:i/>
        </w:rPr>
        <w:t xml:space="preserve">  </w:t>
      </w:r>
    </w:p>
    <w:p w:rsidR="0007280F" w:rsidRPr="004029A0" w:rsidRDefault="0007280F" w:rsidP="0007280F">
      <w:pPr>
        <w:spacing w:line="240" w:lineRule="atLeast"/>
        <w:contextualSpacing/>
        <w:jc w:val="center"/>
        <w:rPr>
          <w:rFonts w:ascii="Times New Roman" w:hAnsi="Times New Roman" w:cs="Times New Roman"/>
          <w:i/>
        </w:rPr>
      </w:pPr>
      <w:r w:rsidRPr="00C66E9D">
        <w:rPr>
          <w:rFonts w:ascii="Times New Roman" w:hAnsi="Times New Roman" w:cs="Times New Roman"/>
          <w:b/>
          <w:i/>
        </w:rPr>
        <w:t xml:space="preserve">  1.</w:t>
      </w:r>
      <w:r w:rsidRPr="004029A0">
        <w:rPr>
          <w:rFonts w:ascii="Times New Roman" w:hAnsi="Times New Roman" w:cs="Times New Roman"/>
          <w:i/>
        </w:rPr>
        <w:t xml:space="preserve"> Должностные лица и Работники Предприятия должны строго придерживаться норм делового стиля в выборе одежды, обуви, прически в период исполнения служебных обязанностей.</w:t>
      </w:r>
    </w:p>
    <w:p w:rsidR="0007280F" w:rsidRDefault="0007280F" w:rsidP="0007280F">
      <w:pPr>
        <w:spacing w:line="240" w:lineRule="atLeast"/>
        <w:contextualSpacing/>
        <w:rPr>
          <w:rFonts w:ascii="Times New Roman" w:hAnsi="Times New Roman" w:cs="Times New Roman"/>
          <w:i/>
        </w:rPr>
      </w:pPr>
      <w:r>
        <w:rPr>
          <w:rFonts w:ascii="Times New Roman" w:hAnsi="Times New Roman" w:cs="Times New Roman"/>
          <w:i/>
        </w:rPr>
        <w:t xml:space="preserve">    </w:t>
      </w:r>
    </w:p>
    <w:p w:rsidR="0007280F" w:rsidRPr="004029A0" w:rsidRDefault="0007280F" w:rsidP="0007280F">
      <w:pPr>
        <w:spacing w:line="240" w:lineRule="atLeast"/>
        <w:contextualSpacing/>
        <w:rPr>
          <w:rFonts w:ascii="Times New Roman" w:hAnsi="Times New Roman" w:cs="Times New Roman"/>
          <w:i/>
        </w:rPr>
      </w:pPr>
      <w:r>
        <w:rPr>
          <w:rFonts w:ascii="Times New Roman" w:hAnsi="Times New Roman" w:cs="Times New Roman"/>
          <w:b/>
          <w:i/>
        </w:rPr>
        <w:t xml:space="preserve">    </w:t>
      </w:r>
      <w:r w:rsidRPr="00C66E9D">
        <w:rPr>
          <w:rFonts w:ascii="Times New Roman" w:hAnsi="Times New Roman" w:cs="Times New Roman"/>
          <w:b/>
          <w:i/>
        </w:rPr>
        <w:t>2.</w:t>
      </w:r>
      <w:r w:rsidRPr="004029A0">
        <w:rPr>
          <w:rFonts w:ascii="Times New Roman" w:hAnsi="Times New Roman" w:cs="Times New Roman"/>
          <w:i/>
        </w:rPr>
        <w:t xml:space="preserve"> </w:t>
      </w:r>
      <w:r>
        <w:rPr>
          <w:rFonts w:ascii="Times New Roman" w:hAnsi="Times New Roman" w:cs="Times New Roman"/>
          <w:i/>
        </w:rPr>
        <w:t xml:space="preserve"> </w:t>
      </w:r>
      <w:r w:rsidRPr="004029A0">
        <w:rPr>
          <w:rFonts w:ascii="Times New Roman" w:hAnsi="Times New Roman" w:cs="Times New Roman"/>
          <w:i/>
        </w:rPr>
        <w:t>В организациях могут быть установлены требования к соблюдению определенной формы.</w:t>
      </w:r>
    </w:p>
    <w:p w:rsidR="0007280F" w:rsidRDefault="0007280F" w:rsidP="0007280F">
      <w:pPr>
        <w:spacing w:line="240" w:lineRule="atLeast"/>
        <w:contextualSpacing/>
        <w:jc w:val="center"/>
        <w:rPr>
          <w:rFonts w:ascii="Times New Roman" w:hAnsi="Times New Roman" w:cs="Times New Roman"/>
          <w:b/>
          <w:i/>
        </w:rPr>
      </w:pPr>
    </w:p>
    <w:p w:rsidR="0007280F" w:rsidRPr="004029A0" w:rsidRDefault="0007280F" w:rsidP="0007280F">
      <w:pPr>
        <w:spacing w:line="240" w:lineRule="atLeast"/>
        <w:contextualSpacing/>
        <w:jc w:val="center"/>
        <w:rPr>
          <w:rFonts w:ascii="Times New Roman" w:hAnsi="Times New Roman" w:cs="Times New Roman"/>
          <w:i/>
        </w:rPr>
      </w:pPr>
      <w:r w:rsidRPr="00C66E9D">
        <w:rPr>
          <w:rFonts w:ascii="Times New Roman" w:hAnsi="Times New Roman" w:cs="Times New Roman"/>
          <w:b/>
          <w:i/>
        </w:rPr>
        <w:t>3.</w:t>
      </w:r>
      <w:r w:rsidRPr="004029A0">
        <w:rPr>
          <w:rFonts w:ascii="Times New Roman" w:hAnsi="Times New Roman" w:cs="Times New Roman"/>
          <w:i/>
        </w:rPr>
        <w:t xml:space="preserve"> Медицинская этика требует от медицинского работника не только соблюдения правил личной гигиены, но и приличия. Одежда должна быть не только чистой, но и удобной для выполнения работы. Она не должна раздражать больных чрезмерной яркостью или вычурным покроем. Скромность и умеренность в употреблении косметики и ношении различных украшений диктуются самим характером деятельности медицинского работника.</w:t>
      </w:r>
    </w:p>
    <w:p w:rsidR="0007280F" w:rsidRDefault="0007280F" w:rsidP="0007280F">
      <w:pPr>
        <w:spacing w:line="240" w:lineRule="atLeast"/>
        <w:contextualSpacing/>
        <w:jc w:val="center"/>
        <w:rPr>
          <w:rFonts w:ascii="Times New Roman" w:hAnsi="Times New Roman" w:cs="Times New Roman"/>
          <w:b/>
          <w:i/>
        </w:rPr>
      </w:pPr>
    </w:p>
    <w:p w:rsidR="0007280F" w:rsidRPr="004029A0" w:rsidRDefault="0007280F" w:rsidP="0007280F">
      <w:pPr>
        <w:spacing w:line="240" w:lineRule="atLeast"/>
        <w:contextualSpacing/>
        <w:jc w:val="center"/>
        <w:rPr>
          <w:rFonts w:ascii="Times New Roman" w:hAnsi="Times New Roman" w:cs="Times New Roman"/>
          <w:i/>
        </w:rPr>
      </w:pPr>
      <w:r w:rsidRPr="00C66E9D">
        <w:rPr>
          <w:rFonts w:ascii="Times New Roman" w:hAnsi="Times New Roman" w:cs="Times New Roman"/>
          <w:b/>
          <w:i/>
        </w:rPr>
        <w:t>4.</w:t>
      </w:r>
      <w:r w:rsidRPr="004029A0">
        <w:rPr>
          <w:rFonts w:ascii="Times New Roman" w:hAnsi="Times New Roman" w:cs="Times New Roman"/>
          <w:i/>
        </w:rPr>
        <w:t xml:space="preserve"> Умение Должностных лиц и Работников вести переговоры с другими Работниками и деловыми партнерами, в том числе по телефону, способствует созданию благоприятного впечатления о Предприятий в целом. Должностные лица и Работники Предприятия должны корректно и уважительно разговаривать во время ведения переговоров, в том числе телефонных. Деловые переговоры должны вестись в спокойном, вежливом тоне.</w:t>
      </w:r>
    </w:p>
    <w:p w:rsidR="0007280F" w:rsidRDefault="0007280F" w:rsidP="0007280F">
      <w:pPr>
        <w:spacing w:line="240" w:lineRule="atLeast"/>
        <w:contextualSpacing/>
        <w:jc w:val="center"/>
        <w:rPr>
          <w:rFonts w:ascii="Times New Roman" w:hAnsi="Times New Roman" w:cs="Times New Roman"/>
          <w:b/>
          <w:i/>
        </w:rPr>
      </w:pPr>
    </w:p>
    <w:p w:rsidR="0007280F" w:rsidRPr="004029A0" w:rsidRDefault="0007280F" w:rsidP="0007280F">
      <w:pPr>
        <w:spacing w:line="240" w:lineRule="atLeast"/>
        <w:contextualSpacing/>
        <w:jc w:val="center"/>
        <w:rPr>
          <w:rFonts w:ascii="Times New Roman" w:hAnsi="Times New Roman" w:cs="Times New Roman"/>
          <w:i/>
        </w:rPr>
      </w:pPr>
      <w:r w:rsidRPr="00C66E9D">
        <w:rPr>
          <w:rFonts w:ascii="Times New Roman" w:hAnsi="Times New Roman" w:cs="Times New Roman"/>
          <w:b/>
          <w:i/>
        </w:rPr>
        <w:t>5.</w:t>
      </w:r>
      <w:r w:rsidRPr="004029A0">
        <w:rPr>
          <w:rFonts w:ascii="Times New Roman" w:hAnsi="Times New Roman" w:cs="Times New Roman"/>
          <w:i/>
        </w:rPr>
        <w:t xml:space="preserve"> Отвечая на внутренний или внешний звонок, необходимо быть предельно вежливым и доброжелательным, давать четкую и полную информацию. Также при разговоре по телефону необходимо помнить, что в одном помещении могут находиться другие Работники и следует бережно относиться к их работе и не отвлекать их внимания громким разговором. При участии в совещании, необходимо выключать сотовые телефоны либо установить на беззвучный режим.</w:t>
      </w:r>
    </w:p>
    <w:p w:rsidR="008656AF" w:rsidRDefault="0007280F" w:rsidP="00BE226C">
      <w:pPr>
        <w:spacing w:after="0" w:line="240" w:lineRule="atLeast"/>
        <w:ind w:left="-284" w:firstLine="426"/>
        <w:rPr>
          <w:rFonts w:ascii="Times New Roman" w:hAnsi="Times New Roman" w:cs="Times New Roman"/>
          <w:b/>
          <w:i/>
          <w:sz w:val="28"/>
          <w:szCs w:val="28"/>
        </w:rPr>
      </w:pPr>
      <w:r>
        <w:rPr>
          <w:rFonts w:ascii="Times New Roman" w:hAnsi="Times New Roman" w:cs="Times New Roman"/>
          <w:b/>
          <w:i/>
          <w:sz w:val="28"/>
          <w:szCs w:val="28"/>
        </w:rPr>
        <w:t xml:space="preserve">                      </w:t>
      </w:r>
      <w:r>
        <w:rPr>
          <w:noProof/>
          <w:lang w:eastAsia="ru-RU"/>
        </w:rPr>
        <w:drawing>
          <wp:inline distT="0" distB="0" distL="0" distR="0" wp14:anchorId="012AE7D6" wp14:editId="660CAD72">
            <wp:extent cx="938254" cy="548640"/>
            <wp:effectExtent l="0" t="0" r="0" b="3810"/>
            <wp:docPr id="57" name="Рисунок 57"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8236" cy="548629"/>
                    </a:xfrm>
                    <a:prstGeom prst="rect">
                      <a:avLst/>
                    </a:prstGeom>
                    <a:noFill/>
                    <a:ln>
                      <a:noFill/>
                    </a:ln>
                  </pic:spPr>
                </pic:pic>
              </a:graphicData>
            </a:graphic>
          </wp:inline>
        </w:drawing>
      </w:r>
    </w:p>
    <w:p w:rsidR="008656AF" w:rsidRDefault="008656AF"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07280F" w:rsidP="00BE226C">
      <w:pPr>
        <w:spacing w:after="0" w:line="240" w:lineRule="atLeast"/>
        <w:ind w:left="-284" w:firstLine="426"/>
        <w:rPr>
          <w:rFonts w:ascii="Times New Roman" w:hAnsi="Times New Roman" w:cs="Times New Roman"/>
          <w:b/>
          <w:i/>
          <w:sz w:val="28"/>
          <w:szCs w:val="28"/>
        </w:rPr>
      </w:pPr>
      <w:r>
        <w:rPr>
          <w:rFonts w:ascii="Times New Roman" w:hAnsi="Times New Roman" w:cs="Times New Roman"/>
          <w:b/>
          <w:i/>
          <w:sz w:val="28"/>
          <w:szCs w:val="28"/>
        </w:rPr>
        <w:t xml:space="preserve">  </w:t>
      </w: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Default="005D4EC3" w:rsidP="00BE226C">
      <w:pPr>
        <w:spacing w:after="0" w:line="240" w:lineRule="atLeast"/>
        <w:ind w:left="-284" w:firstLine="426"/>
        <w:rPr>
          <w:rFonts w:ascii="Times New Roman" w:hAnsi="Times New Roman" w:cs="Times New Roman"/>
          <w:b/>
          <w:i/>
          <w:sz w:val="28"/>
          <w:szCs w:val="28"/>
        </w:rPr>
      </w:pPr>
    </w:p>
    <w:p w:rsidR="005D4EC3" w:rsidRPr="00B02C97" w:rsidRDefault="00B02C97" w:rsidP="00BE226C">
      <w:pPr>
        <w:spacing w:after="0" w:line="240" w:lineRule="atLeast"/>
        <w:ind w:left="-284" w:firstLine="426"/>
        <w:rPr>
          <w:rFonts w:ascii="Times New Roman" w:hAnsi="Times New Roman" w:cs="Times New Roman"/>
          <w:b/>
          <w:i/>
          <w:sz w:val="28"/>
          <w:szCs w:val="28"/>
          <w:vertAlign w:val="superscript"/>
        </w:rPr>
      </w:pPr>
      <w:r w:rsidRPr="00B02C97">
        <w:rPr>
          <w:rFonts w:ascii="Times New Roman" w:hAnsi="Times New Roman" w:cs="Times New Roman"/>
          <w:b/>
          <w:i/>
          <w:sz w:val="28"/>
          <w:szCs w:val="28"/>
          <w:vertAlign w:val="superscript"/>
        </w:rPr>
        <w:t>16</w:t>
      </w:r>
    </w:p>
    <w:p w:rsidR="00251EA4" w:rsidRDefault="0007280F" w:rsidP="00BE226C">
      <w:pPr>
        <w:spacing w:after="0" w:line="240" w:lineRule="atLeast"/>
        <w:ind w:left="-284" w:firstLine="426"/>
        <w:rPr>
          <w:rFonts w:ascii="Times New Roman" w:hAnsi="Times New Roman" w:cs="Times New Roman"/>
          <w:b/>
          <w:sz w:val="24"/>
          <w:szCs w:val="24"/>
        </w:rPr>
      </w:pPr>
      <w:r>
        <w:rPr>
          <w:rFonts w:ascii="Times New Roman" w:hAnsi="Times New Roman" w:cs="Times New Roman"/>
          <w:b/>
          <w:i/>
          <w:sz w:val="28"/>
          <w:szCs w:val="28"/>
        </w:rPr>
        <w:t xml:space="preserve">       </w:t>
      </w:r>
      <w:r w:rsidR="007956CD">
        <w:rPr>
          <w:rFonts w:ascii="Times New Roman" w:hAnsi="Times New Roman" w:cs="Times New Roman"/>
          <w:b/>
          <w:i/>
          <w:sz w:val="28"/>
          <w:szCs w:val="28"/>
        </w:rPr>
        <w:t xml:space="preserve">  </w:t>
      </w:r>
      <w:r w:rsidR="00292D48" w:rsidRPr="002B4F82">
        <w:rPr>
          <w:rFonts w:ascii="Times New Roman" w:hAnsi="Times New Roman" w:cs="Times New Roman"/>
          <w:b/>
          <w:i/>
          <w:sz w:val="28"/>
          <w:szCs w:val="28"/>
        </w:rPr>
        <w:t xml:space="preserve">  </w:t>
      </w:r>
      <w:r w:rsidR="00BE226C">
        <w:rPr>
          <w:rFonts w:ascii="Times New Roman" w:hAnsi="Times New Roman" w:cs="Times New Roman"/>
          <w:b/>
          <w:sz w:val="24"/>
          <w:szCs w:val="24"/>
        </w:rPr>
        <w:t xml:space="preserve"> </w:t>
      </w: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251EA4" w:rsidRDefault="00251EA4" w:rsidP="00BE226C">
      <w:pPr>
        <w:spacing w:after="0" w:line="240" w:lineRule="atLeast"/>
        <w:ind w:left="-284" w:firstLine="426"/>
        <w:rPr>
          <w:rFonts w:ascii="Times New Roman" w:hAnsi="Times New Roman" w:cs="Times New Roman"/>
          <w:b/>
          <w:sz w:val="24"/>
          <w:szCs w:val="24"/>
        </w:rPr>
      </w:pPr>
    </w:p>
    <w:p w:rsidR="00BE226C" w:rsidRPr="002B4F82" w:rsidRDefault="00251EA4" w:rsidP="00BE226C">
      <w:pPr>
        <w:spacing w:after="0" w:line="240" w:lineRule="atLeast"/>
        <w:ind w:left="-284" w:firstLine="426"/>
        <w:rPr>
          <w:rFonts w:ascii="Times New Roman" w:hAnsi="Times New Roman" w:cs="Times New Roman"/>
          <w:b/>
          <w:i/>
          <w:sz w:val="28"/>
          <w:szCs w:val="28"/>
        </w:rPr>
      </w:pPr>
      <w:r>
        <w:rPr>
          <w:rFonts w:ascii="Times New Roman" w:hAnsi="Times New Roman" w:cs="Times New Roman"/>
          <w:b/>
          <w:sz w:val="24"/>
          <w:szCs w:val="24"/>
        </w:rPr>
        <w:t xml:space="preserve">              </w:t>
      </w:r>
      <w:r w:rsidR="00BE226C">
        <w:rPr>
          <w:rFonts w:ascii="Times New Roman" w:hAnsi="Times New Roman" w:cs="Times New Roman"/>
          <w:b/>
          <w:sz w:val="24"/>
          <w:szCs w:val="24"/>
        </w:rPr>
        <w:t xml:space="preserve"> </w:t>
      </w:r>
      <w:r w:rsidR="00CB6BEB" w:rsidRPr="004E3C6F">
        <w:rPr>
          <w:rFonts w:ascii="Times New Roman" w:hAnsi="Times New Roman"/>
          <w:b/>
          <w:i/>
          <w:sz w:val="26"/>
          <w:szCs w:val="26"/>
          <w:lang w:val="kk-KZ"/>
        </w:rPr>
        <w:t>ІСКЕРЛІК ЭТИКА КОДЕКСІ</w:t>
      </w:r>
    </w:p>
    <w:p w:rsidR="00BE226C" w:rsidRPr="002B4F82" w:rsidRDefault="008656AF" w:rsidP="00C66E9D">
      <w:pPr>
        <w:spacing w:after="0" w:line="240" w:lineRule="atLeast"/>
        <w:ind w:firstLine="993"/>
        <w:contextualSpacing/>
        <w:rPr>
          <w:rFonts w:ascii="Times New Roman" w:hAnsi="Times New Roman" w:cs="Times New Roman"/>
          <w:i/>
          <w:sz w:val="28"/>
          <w:szCs w:val="28"/>
        </w:rPr>
      </w:pPr>
      <w:r w:rsidRPr="002B4F82">
        <w:rPr>
          <w:i/>
          <w:noProof/>
          <w:sz w:val="28"/>
          <w:szCs w:val="28"/>
          <w:lang w:eastAsia="ru-RU"/>
        </w:rPr>
        <w:drawing>
          <wp:inline distT="0" distB="0" distL="0" distR="0" wp14:anchorId="122E9C8C" wp14:editId="2138734A">
            <wp:extent cx="1733385" cy="1399430"/>
            <wp:effectExtent l="0" t="0" r="635" b="0"/>
            <wp:docPr id="16" name="Рисунок 16"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r w:rsidRPr="002B4F82">
        <w:rPr>
          <w:rFonts w:ascii="Times New Roman" w:hAnsi="Times New Roman" w:cs="Times New Roman"/>
          <w:i/>
          <w:noProof/>
          <w:sz w:val="28"/>
          <w:szCs w:val="28"/>
          <w:lang w:eastAsia="ru-RU"/>
        </w:rPr>
        <w:t xml:space="preserve"> </w:t>
      </w:r>
    </w:p>
    <w:p w:rsidR="00BE226C" w:rsidRPr="002B4F82" w:rsidRDefault="00BE226C" w:rsidP="00BE226C">
      <w:pPr>
        <w:spacing w:after="0" w:line="240" w:lineRule="atLeast"/>
        <w:rPr>
          <w:rFonts w:ascii="Times New Roman" w:hAnsi="Times New Roman" w:cs="Times New Roman"/>
          <w:b/>
          <w:i/>
          <w:sz w:val="28"/>
          <w:szCs w:val="28"/>
        </w:rPr>
      </w:pPr>
      <w:r w:rsidRPr="002B4F82">
        <w:rPr>
          <w:rFonts w:ascii="Times New Roman" w:hAnsi="Times New Roman" w:cs="Times New Roman"/>
          <w:b/>
          <w:i/>
          <w:sz w:val="28"/>
          <w:szCs w:val="28"/>
        </w:rPr>
        <w:t xml:space="preserve">         </w:t>
      </w:r>
      <w:r w:rsidR="00CB6BEB">
        <w:rPr>
          <w:rFonts w:ascii="Times New Roman" w:hAnsi="Times New Roman" w:cs="Times New Roman"/>
          <w:b/>
          <w:i/>
          <w:sz w:val="28"/>
          <w:szCs w:val="28"/>
          <w:lang w:val="kk-KZ"/>
        </w:rPr>
        <w:t>Іскерлік этика кодексінен үзінді</w:t>
      </w:r>
    </w:p>
    <w:p w:rsidR="005D4EC3" w:rsidRDefault="005D4EC3" w:rsidP="00BE226C">
      <w:pPr>
        <w:pStyle w:val="a3"/>
        <w:spacing w:line="240" w:lineRule="atLeast"/>
        <w:ind w:left="0"/>
        <w:jc w:val="center"/>
        <w:rPr>
          <w:b/>
          <w:sz w:val="20"/>
          <w:szCs w:val="20"/>
          <w:lang w:val="kk-KZ"/>
        </w:rPr>
      </w:pPr>
    </w:p>
    <w:p w:rsidR="00BE226C" w:rsidRPr="005D4EC3" w:rsidRDefault="00CB6BEB" w:rsidP="00BE226C">
      <w:pPr>
        <w:pStyle w:val="a3"/>
        <w:spacing w:line="240" w:lineRule="atLeast"/>
        <w:ind w:left="0"/>
        <w:jc w:val="center"/>
        <w:rPr>
          <w:b/>
          <w:sz w:val="20"/>
          <w:szCs w:val="20"/>
          <w:lang w:val="kk-KZ"/>
        </w:rPr>
      </w:pPr>
      <w:r>
        <w:rPr>
          <w:b/>
          <w:sz w:val="20"/>
          <w:szCs w:val="20"/>
          <w:lang w:val="kk-KZ"/>
        </w:rPr>
        <w:t xml:space="preserve">ҰЙЫМ ДӘРІГЕРЛЕРІНІҢ, ОРТА ЖӘНЕ КІШІ МЕДИЦИНАЛЫҚ ПЕРСОНАЛЫНЫҢ </w:t>
      </w:r>
      <w:r w:rsidR="00BE226C" w:rsidRPr="005D4EC3">
        <w:rPr>
          <w:b/>
          <w:sz w:val="20"/>
          <w:szCs w:val="20"/>
          <w:lang w:val="kk-KZ"/>
        </w:rPr>
        <w:t>ЭТИ</w:t>
      </w:r>
      <w:r>
        <w:rPr>
          <w:b/>
          <w:sz w:val="20"/>
          <w:szCs w:val="20"/>
          <w:lang w:val="kk-KZ"/>
        </w:rPr>
        <w:t>КАЛЫҚ</w:t>
      </w:r>
      <w:r w:rsidR="00BE226C" w:rsidRPr="005D4EC3">
        <w:rPr>
          <w:b/>
          <w:sz w:val="20"/>
          <w:szCs w:val="20"/>
          <w:lang w:val="kk-KZ"/>
        </w:rPr>
        <w:t xml:space="preserve"> НОРМ</w:t>
      </w:r>
      <w:r>
        <w:rPr>
          <w:b/>
          <w:sz w:val="20"/>
          <w:szCs w:val="20"/>
          <w:lang w:val="kk-KZ"/>
        </w:rPr>
        <w:t>АЛАРЫ</w:t>
      </w:r>
      <w:r w:rsidR="00BE226C" w:rsidRPr="005D4EC3">
        <w:rPr>
          <w:b/>
          <w:sz w:val="20"/>
          <w:szCs w:val="20"/>
          <w:lang w:val="kk-KZ"/>
        </w:rPr>
        <w:t xml:space="preserve"> </w:t>
      </w:r>
    </w:p>
    <w:p w:rsidR="00CB6BEB" w:rsidRPr="00CB6BEB" w:rsidRDefault="00BE226C" w:rsidP="00DD2BD2">
      <w:pPr>
        <w:pStyle w:val="a6"/>
        <w:ind w:firstLine="708"/>
        <w:jc w:val="both"/>
        <w:rPr>
          <w:lang w:val="kk-KZ"/>
        </w:rPr>
      </w:pPr>
      <w:r w:rsidRPr="00AD3D99">
        <w:rPr>
          <w:rFonts w:ascii="Times New Roman" w:hAnsi="Times New Roman" w:cs="Times New Roman"/>
          <w:i/>
          <w:sz w:val="20"/>
          <w:szCs w:val="20"/>
          <w:lang w:val="kk-KZ"/>
        </w:rPr>
        <w:t>1.</w:t>
      </w:r>
      <w:r w:rsidR="00CB6BEB" w:rsidRPr="00CB6BEB">
        <w:rPr>
          <w:rStyle w:val="a5"/>
          <w:rFonts w:ascii="inherit" w:hAnsi="inherit"/>
          <w:color w:val="202124"/>
          <w:sz w:val="42"/>
          <w:szCs w:val="42"/>
          <w:lang w:val="kk-KZ"/>
        </w:rPr>
        <w:t xml:space="preserve"> </w:t>
      </w:r>
      <w:r w:rsidR="00CB6BEB" w:rsidRPr="00CB6BEB">
        <w:rPr>
          <w:rFonts w:ascii="Times New Roman" w:hAnsi="Times New Roman" w:cs="Times New Roman"/>
          <w:i/>
          <w:sz w:val="20"/>
          <w:szCs w:val="20"/>
          <w:lang w:val="kk-KZ"/>
        </w:rPr>
        <w:t>Дәрігер науқастың құқығын құрметтеу керек. Кәсіби шешім қабылдағанда дәрігер науқас үшін</w:t>
      </w:r>
      <w:r w:rsidR="00DD2BD2">
        <w:rPr>
          <w:rFonts w:ascii="Times New Roman" w:hAnsi="Times New Roman" w:cs="Times New Roman"/>
          <w:i/>
          <w:sz w:val="20"/>
          <w:szCs w:val="20"/>
          <w:lang w:val="kk-KZ"/>
        </w:rPr>
        <w:t xml:space="preserve"> пайдалы болуды ойлау</w:t>
      </w:r>
      <w:r w:rsidR="00CB6BEB" w:rsidRPr="00CB6BEB">
        <w:rPr>
          <w:rFonts w:ascii="Times New Roman" w:hAnsi="Times New Roman" w:cs="Times New Roman"/>
          <w:i/>
          <w:sz w:val="20"/>
          <w:szCs w:val="20"/>
          <w:lang w:val="kk-KZ"/>
        </w:rPr>
        <w:t xml:space="preserve"> керек.</w:t>
      </w:r>
      <w:r w:rsidR="00DD2BD2">
        <w:rPr>
          <w:rFonts w:ascii="Times New Roman" w:hAnsi="Times New Roman" w:cs="Times New Roman"/>
          <w:i/>
          <w:sz w:val="20"/>
          <w:szCs w:val="20"/>
          <w:lang w:val="kk-KZ"/>
        </w:rPr>
        <w:t xml:space="preserve"> </w:t>
      </w:r>
    </w:p>
    <w:p w:rsidR="00BE226C" w:rsidRPr="00DD2BD2" w:rsidRDefault="00BE226C" w:rsidP="00DD2BD2">
      <w:pPr>
        <w:pStyle w:val="a6"/>
        <w:ind w:firstLine="708"/>
        <w:jc w:val="both"/>
        <w:rPr>
          <w:rFonts w:ascii="Times New Roman" w:hAnsi="Times New Roman" w:cs="Times New Roman"/>
          <w:i/>
          <w:sz w:val="20"/>
          <w:szCs w:val="20"/>
          <w:lang w:val="kk-KZ"/>
        </w:rPr>
      </w:pPr>
      <w:r w:rsidRPr="00DD2BD2">
        <w:rPr>
          <w:rFonts w:ascii="Times New Roman" w:hAnsi="Times New Roman" w:cs="Times New Roman"/>
          <w:i/>
          <w:sz w:val="20"/>
          <w:szCs w:val="20"/>
          <w:lang w:val="kk-KZ"/>
        </w:rPr>
        <w:t>2.</w:t>
      </w:r>
      <w:r w:rsidR="00DD2BD2" w:rsidRPr="00DD2BD2">
        <w:rPr>
          <w:rStyle w:val="a5"/>
          <w:rFonts w:ascii="inherit" w:hAnsi="inherit"/>
          <w:color w:val="202124"/>
          <w:sz w:val="42"/>
          <w:szCs w:val="42"/>
          <w:lang w:val="kk-KZ"/>
        </w:rPr>
        <w:t xml:space="preserve"> </w:t>
      </w:r>
      <w:r w:rsidR="00DD2BD2" w:rsidRPr="00DD2BD2">
        <w:rPr>
          <w:rFonts w:ascii="Times New Roman" w:hAnsi="Times New Roman" w:cs="Times New Roman"/>
          <w:i/>
          <w:sz w:val="20"/>
          <w:szCs w:val="20"/>
          <w:lang w:val="kk-KZ"/>
        </w:rPr>
        <w:t>Дәрігер науқасты өзіне жібергені үшін немесе науқасты белгілі бір медициналық мекемеге, белгілі бір маманға жібергені немесе белгілі бір емдеу түрін жазғаны үшін қандай да бір көзден төлем немесе басқа сыйақы алмауы керек.</w:t>
      </w:r>
    </w:p>
    <w:p w:rsidR="00BE226C" w:rsidRPr="00DD2BD2" w:rsidRDefault="00BE226C" w:rsidP="00DD2BD2">
      <w:pPr>
        <w:pStyle w:val="a6"/>
        <w:ind w:firstLine="708"/>
        <w:jc w:val="both"/>
        <w:rPr>
          <w:rFonts w:ascii="Times New Roman" w:hAnsi="Times New Roman" w:cs="Times New Roman"/>
          <w:i/>
          <w:sz w:val="20"/>
          <w:szCs w:val="20"/>
          <w:lang w:val="kk-KZ"/>
        </w:rPr>
      </w:pPr>
      <w:r w:rsidRPr="00DD2BD2">
        <w:rPr>
          <w:rFonts w:ascii="Times New Roman" w:hAnsi="Times New Roman" w:cs="Times New Roman"/>
          <w:i/>
          <w:sz w:val="20"/>
          <w:szCs w:val="20"/>
          <w:lang w:val="kk-KZ"/>
        </w:rPr>
        <w:t>3.</w:t>
      </w:r>
      <w:r w:rsidR="00DD2BD2" w:rsidRPr="00DD2BD2">
        <w:rPr>
          <w:rStyle w:val="a5"/>
          <w:rFonts w:ascii="inherit" w:hAnsi="inherit"/>
          <w:color w:val="202124"/>
          <w:sz w:val="42"/>
          <w:szCs w:val="42"/>
          <w:lang w:val="kk-KZ"/>
        </w:rPr>
        <w:t xml:space="preserve"> </w:t>
      </w:r>
      <w:r w:rsidR="00DD2BD2" w:rsidRPr="00DD2BD2">
        <w:rPr>
          <w:rFonts w:ascii="Times New Roman" w:hAnsi="Times New Roman" w:cs="Times New Roman"/>
          <w:i/>
          <w:sz w:val="20"/>
          <w:szCs w:val="20"/>
          <w:lang w:val="kk-KZ"/>
        </w:rPr>
        <w:t>Дәрігер науқастың физикалық немесе психологиялық жағдайын нашарлататын әрекеттерді жасамауы керек.</w:t>
      </w:r>
    </w:p>
    <w:p w:rsidR="00BE226C" w:rsidRPr="00DD2BD2" w:rsidRDefault="00BE226C" w:rsidP="00DD2BD2">
      <w:pPr>
        <w:pStyle w:val="a6"/>
        <w:ind w:firstLine="708"/>
        <w:jc w:val="both"/>
        <w:rPr>
          <w:rFonts w:ascii="Times New Roman" w:hAnsi="Times New Roman" w:cs="Times New Roman"/>
          <w:i/>
          <w:sz w:val="20"/>
          <w:szCs w:val="20"/>
          <w:lang w:val="kk-KZ"/>
        </w:rPr>
      </w:pPr>
      <w:r w:rsidRPr="00DD2BD2">
        <w:rPr>
          <w:rFonts w:ascii="Times New Roman" w:hAnsi="Times New Roman" w:cs="Times New Roman"/>
          <w:i/>
          <w:sz w:val="20"/>
          <w:szCs w:val="20"/>
          <w:lang w:val="kk-KZ"/>
        </w:rPr>
        <w:t>4.</w:t>
      </w:r>
      <w:r w:rsidR="00DD2BD2" w:rsidRPr="00DD2BD2">
        <w:rPr>
          <w:rStyle w:val="a5"/>
          <w:rFonts w:ascii="inherit" w:hAnsi="inherit"/>
          <w:color w:val="202124"/>
          <w:sz w:val="42"/>
          <w:szCs w:val="42"/>
          <w:lang w:val="kk-KZ"/>
        </w:rPr>
        <w:t xml:space="preserve"> </w:t>
      </w:r>
      <w:r w:rsidR="00DD2BD2" w:rsidRPr="00DD2BD2">
        <w:rPr>
          <w:rFonts w:ascii="Times New Roman" w:hAnsi="Times New Roman" w:cs="Times New Roman"/>
          <w:i/>
          <w:sz w:val="20"/>
          <w:szCs w:val="20"/>
          <w:lang w:val="kk-KZ"/>
        </w:rPr>
        <w:t xml:space="preserve">Дәрігердің пациенттің денсаулық жағдайы туралы кәсіби пікірі тек медициналық </w:t>
      </w:r>
      <w:r w:rsidR="00DD2BD2">
        <w:rPr>
          <w:rFonts w:ascii="Times New Roman" w:hAnsi="Times New Roman" w:cs="Times New Roman"/>
          <w:i/>
          <w:sz w:val="20"/>
          <w:szCs w:val="20"/>
          <w:lang w:val="kk-KZ"/>
        </w:rPr>
        <w:t>тексеру</w:t>
      </w:r>
      <w:r w:rsidR="00DD2BD2" w:rsidRPr="00DD2BD2">
        <w:rPr>
          <w:rFonts w:ascii="Times New Roman" w:hAnsi="Times New Roman" w:cs="Times New Roman"/>
          <w:i/>
          <w:sz w:val="20"/>
          <w:szCs w:val="20"/>
          <w:lang w:val="kk-KZ"/>
        </w:rPr>
        <w:t xml:space="preserve"> және (немесе) жүргізілген емдеу нәтижелеріне негізделуі керек.</w:t>
      </w:r>
    </w:p>
    <w:p w:rsidR="00DD2BD2" w:rsidRPr="00DD2BD2" w:rsidRDefault="00BE226C" w:rsidP="00DD2BD2">
      <w:pPr>
        <w:pStyle w:val="a6"/>
        <w:ind w:firstLine="708"/>
        <w:jc w:val="both"/>
        <w:rPr>
          <w:rFonts w:ascii="Times New Roman" w:hAnsi="Times New Roman" w:cs="Times New Roman"/>
          <w:i/>
          <w:sz w:val="20"/>
          <w:szCs w:val="20"/>
          <w:lang w:val="kk-KZ"/>
        </w:rPr>
      </w:pPr>
      <w:r w:rsidRPr="00DD2BD2">
        <w:rPr>
          <w:rFonts w:ascii="Times New Roman" w:hAnsi="Times New Roman" w:cs="Times New Roman"/>
          <w:i/>
          <w:sz w:val="20"/>
          <w:szCs w:val="20"/>
          <w:lang w:val="kk-KZ"/>
        </w:rPr>
        <w:t>5.</w:t>
      </w:r>
      <w:r w:rsidR="00DD2BD2" w:rsidRPr="00DD2BD2">
        <w:rPr>
          <w:rStyle w:val="a5"/>
          <w:rFonts w:ascii="inherit" w:hAnsi="inherit"/>
          <w:color w:val="202124"/>
          <w:sz w:val="42"/>
          <w:szCs w:val="42"/>
          <w:lang w:val="kk-KZ"/>
        </w:rPr>
        <w:t xml:space="preserve"> </w:t>
      </w:r>
      <w:r w:rsidR="00DD2BD2">
        <w:rPr>
          <w:rFonts w:ascii="Times New Roman" w:hAnsi="Times New Roman" w:cs="Times New Roman"/>
          <w:i/>
          <w:sz w:val="20"/>
          <w:szCs w:val="20"/>
          <w:lang w:val="kk-KZ"/>
        </w:rPr>
        <w:t>Диагноз қою</w:t>
      </w:r>
      <w:r w:rsidR="00DD2BD2" w:rsidRPr="00DD2BD2">
        <w:rPr>
          <w:rFonts w:ascii="Times New Roman" w:hAnsi="Times New Roman" w:cs="Times New Roman"/>
          <w:i/>
          <w:sz w:val="20"/>
          <w:szCs w:val="20"/>
          <w:lang w:val="kk-KZ"/>
        </w:rPr>
        <w:t xml:space="preserve"> және </w:t>
      </w:r>
      <w:r w:rsidR="00632814">
        <w:rPr>
          <w:rFonts w:ascii="Times New Roman" w:hAnsi="Times New Roman" w:cs="Times New Roman"/>
          <w:i/>
          <w:sz w:val="20"/>
          <w:szCs w:val="20"/>
          <w:lang w:val="kk-KZ"/>
        </w:rPr>
        <w:t>пациентті</w:t>
      </w:r>
      <w:r w:rsidR="00DD2BD2" w:rsidRPr="00DD2BD2">
        <w:rPr>
          <w:rFonts w:ascii="Times New Roman" w:hAnsi="Times New Roman" w:cs="Times New Roman"/>
          <w:i/>
          <w:sz w:val="20"/>
          <w:szCs w:val="20"/>
          <w:lang w:val="kk-KZ"/>
        </w:rPr>
        <w:t xml:space="preserve"> емдеу</w:t>
      </w:r>
      <w:r w:rsidR="00632814">
        <w:rPr>
          <w:rFonts w:ascii="Times New Roman" w:hAnsi="Times New Roman" w:cs="Times New Roman"/>
          <w:i/>
          <w:sz w:val="20"/>
          <w:szCs w:val="20"/>
          <w:lang w:val="kk-KZ"/>
        </w:rPr>
        <w:t xml:space="preserve"> тактикасы</w:t>
      </w:r>
      <w:r w:rsidR="00DD2BD2" w:rsidRPr="00DD2BD2">
        <w:rPr>
          <w:rFonts w:ascii="Times New Roman" w:hAnsi="Times New Roman" w:cs="Times New Roman"/>
          <w:i/>
          <w:sz w:val="20"/>
          <w:szCs w:val="20"/>
          <w:lang w:val="kk-KZ"/>
        </w:rPr>
        <w:t xml:space="preserve"> пациенттердің зақымданған</w:t>
      </w:r>
      <w:r w:rsidR="00632814">
        <w:rPr>
          <w:rFonts w:ascii="Times New Roman" w:hAnsi="Times New Roman" w:cs="Times New Roman"/>
          <w:i/>
          <w:sz w:val="20"/>
          <w:szCs w:val="20"/>
          <w:lang w:val="kk-KZ"/>
        </w:rPr>
        <w:t xml:space="preserve"> органдары мен ағзалар жүйесі бойынша</w:t>
      </w:r>
      <w:r w:rsidR="00DD2BD2" w:rsidRPr="00DD2BD2">
        <w:rPr>
          <w:rFonts w:ascii="Times New Roman" w:hAnsi="Times New Roman" w:cs="Times New Roman"/>
          <w:i/>
          <w:sz w:val="20"/>
          <w:szCs w:val="20"/>
          <w:lang w:val="kk-KZ"/>
        </w:rPr>
        <w:t xml:space="preserve"> мамандандырылған мамандардан тұратын мультидисциплинарлық топтың қатысуымен жүзеге асырылуы керек.</w:t>
      </w:r>
    </w:p>
    <w:p w:rsidR="00BE226C" w:rsidRPr="00632814" w:rsidRDefault="00BE226C" w:rsidP="00632814">
      <w:pPr>
        <w:pStyle w:val="a6"/>
        <w:ind w:firstLine="708"/>
        <w:jc w:val="both"/>
        <w:rPr>
          <w:rFonts w:ascii="Times New Roman" w:hAnsi="Times New Roman" w:cs="Times New Roman"/>
          <w:i/>
          <w:sz w:val="20"/>
          <w:szCs w:val="20"/>
          <w:lang w:val="kk-KZ"/>
        </w:rPr>
      </w:pPr>
      <w:r w:rsidRPr="00632814">
        <w:rPr>
          <w:rFonts w:ascii="Times New Roman" w:hAnsi="Times New Roman" w:cs="Times New Roman"/>
          <w:i/>
          <w:sz w:val="20"/>
          <w:szCs w:val="20"/>
          <w:lang w:val="kk-KZ"/>
        </w:rPr>
        <w:t>6.</w:t>
      </w:r>
      <w:r w:rsidR="00632814" w:rsidRPr="00632814">
        <w:rPr>
          <w:rStyle w:val="a5"/>
          <w:rFonts w:ascii="inherit" w:hAnsi="inherit"/>
          <w:color w:val="202124"/>
          <w:sz w:val="42"/>
          <w:szCs w:val="42"/>
          <w:lang w:val="kk-KZ"/>
        </w:rPr>
        <w:t xml:space="preserve"> </w:t>
      </w:r>
      <w:r w:rsidR="00632814" w:rsidRPr="00632814">
        <w:rPr>
          <w:rFonts w:ascii="Times New Roman" w:hAnsi="Times New Roman" w:cs="Times New Roman"/>
          <w:i/>
          <w:sz w:val="20"/>
          <w:szCs w:val="20"/>
          <w:lang w:val="kk-KZ"/>
        </w:rPr>
        <w:t>Науқастың денсаулығы мен өмірін сақтау үшін дәрігер өзінің кәсіби тәжірибесі мен әлеуетін пайдалануы керек. Қажетті тексеру немесе емдеу мүмкіншілік деңгейінен асып кетсе, ол құзыретті әріптестерге жүгінуі керек.</w:t>
      </w:r>
    </w:p>
    <w:p w:rsidR="00632814" w:rsidRPr="00632814" w:rsidRDefault="00BE226C" w:rsidP="00632814">
      <w:pPr>
        <w:pStyle w:val="a6"/>
        <w:ind w:firstLine="708"/>
        <w:jc w:val="both"/>
        <w:rPr>
          <w:rFonts w:ascii="Times New Roman" w:hAnsi="Times New Roman" w:cs="Times New Roman"/>
          <w:i/>
          <w:sz w:val="20"/>
          <w:szCs w:val="20"/>
          <w:lang w:val="kk-KZ"/>
        </w:rPr>
      </w:pPr>
      <w:r w:rsidRPr="00632814">
        <w:rPr>
          <w:rFonts w:ascii="Times New Roman" w:hAnsi="Times New Roman" w:cs="Times New Roman"/>
          <w:i/>
          <w:sz w:val="20"/>
          <w:szCs w:val="20"/>
          <w:lang w:val="kk-KZ"/>
        </w:rPr>
        <w:t>7.</w:t>
      </w:r>
      <w:r w:rsidR="00632814" w:rsidRPr="00632814">
        <w:rPr>
          <w:rStyle w:val="a5"/>
          <w:rFonts w:ascii="inherit" w:hAnsi="inherit"/>
          <w:color w:val="202124"/>
          <w:sz w:val="42"/>
          <w:szCs w:val="42"/>
          <w:lang w:val="kk-KZ"/>
        </w:rPr>
        <w:t xml:space="preserve"> </w:t>
      </w:r>
      <w:r w:rsidR="00632814" w:rsidRPr="00632814">
        <w:rPr>
          <w:rFonts w:ascii="Times New Roman" w:hAnsi="Times New Roman" w:cs="Times New Roman"/>
          <w:i/>
          <w:sz w:val="20"/>
          <w:szCs w:val="20"/>
          <w:lang w:val="kk-KZ"/>
        </w:rPr>
        <w:t>Дәрігер медициналық көмекке жүгіну фактісі, азаматтың денсаулығының жай-күйі, оның ауруының диагнозы туралы мәліметтердің және оны тексеру және (немесе) емдеу кезінде алынған медициналық құпияны құрайтын өзге де мәліметтердің құпиялылығын қамтамасыз етуге міндетті.</w:t>
      </w:r>
      <w:r w:rsidR="00632814">
        <w:rPr>
          <w:rFonts w:ascii="Times New Roman" w:hAnsi="Times New Roman" w:cs="Times New Roman"/>
          <w:i/>
          <w:sz w:val="20"/>
          <w:szCs w:val="20"/>
          <w:lang w:val="kk-KZ"/>
        </w:rPr>
        <w:t xml:space="preserve"> </w:t>
      </w:r>
    </w:p>
    <w:p w:rsidR="00BE226C" w:rsidRPr="00632814" w:rsidRDefault="00BE226C" w:rsidP="00632814">
      <w:pPr>
        <w:pStyle w:val="a6"/>
        <w:ind w:firstLine="708"/>
        <w:jc w:val="both"/>
        <w:rPr>
          <w:rFonts w:ascii="Times New Roman" w:hAnsi="Times New Roman" w:cs="Times New Roman"/>
          <w:i/>
          <w:sz w:val="20"/>
          <w:szCs w:val="20"/>
          <w:lang w:val="kk-KZ"/>
        </w:rPr>
      </w:pPr>
      <w:r w:rsidRPr="00632814">
        <w:rPr>
          <w:rFonts w:ascii="Times New Roman" w:hAnsi="Times New Roman" w:cs="Times New Roman"/>
          <w:i/>
          <w:sz w:val="20"/>
          <w:szCs w:val="20"/>
          <w:lang w:val="kk-KZ"/>
        </w:rPr>
        <w:t>8.</w:t>
      </w:r>
      <w:r w:rsidR="00632814" w:rsidRPr="00632814">
        <w:rPr>
          <w:rStyle w:val="a5"/>
          <w:rFonts w:ascii="inherit" w:hAnsi="inherit"/>
          <w:color w:val="202124"/>
          <w:sz w:val="42"/>
          <w:szCs w:val="42"/>
          <w:lang w:val="kk-KZ"/>
        </w:rPr>
        <w:t xml:space="preserve"> </w:t>
      </w:r>
      <w:r w:rsidR="00632814" w:rsidRPr="00632814">
        <w:rPr>
          <w:rFonts w:ascii="Times New Roman" w:hAnsi="Times New Roman" w:cs="Times New Roman"/>
          <w:i/>
          <w:sz w:val="20"/>
          <w:szCs w:val="20"/>
          <w:lang w:val="kk-KZ"/>
        </w:rPr>
        <w:t>Науқастың денсаулық жағдайы туралы туыстарына хабарлауға тек емдеуші дәрігер ғана құқылы.</w:t>
      </w:r>
    </w:p>
    <w:p w:rsidR="00BE226C" w:rsidRPr="00632814" w:rsidRDefault="00BE226C" w:rsidP="00632814">
      <w:pPr>
        <w:pStyle w:val="a6"/>
        <w:ind w:firstLine="708"/>
        <w:jc w:val="both"/>
        <w:rPr>
          <w:rFonts w:ascii="Times New Roman" w:hAnsi="Times New Roman" w:cs="Times New Roman"/>
          <w:i/>
          <w:sz w:val="20"/>
          <w:szCs w:val="20"/>
          <w:lang w:val="kk-KZ"/>
        </w:rPr>
      </w:pPr>
      <w:r w:rsidRPr="00632814">
        <w:rPr>
          <w:rFonts w:ascii="Times New Roman" w:hAnsi="Times New Roman" w:cs="Times New Roman"/>
          <w:i/>
          <w:sz w:val="20"/>
          <w:szCs w:val="20"/>
          <w:lang w:val="kk-KZ"/>
        </w:rPr>
        <w:t xml:space="preserve">9. </w:t>
      </w:r>
      <w:r w:rsidR="00632814" w:rsidRPr="00632814">
        <w:rPr>
          <w:rFonts w:ascii="Times New Roman" w:hAnsi="Times New Roman" w:cs="Times New Roman"/>
          <w:i/>
          <w:sz w:val="20"/>
          <w:szCs w:val="20"/>
          <w:lang w:val="kk-KZ"/>
        </w:rPr>
        <w:t>Жұмыс және жұмыстан тыс уақытта шұғыл медициналық көмек көрсету – әрбір дәрігердің міндеті.</w:t>
      </w:r>
    </w:p>
    <w:p w:rsidR="00BE226C" w:rsidRPr="00632814" w:rsidRDefault="00BE226C" w:rsidP="00242143">
      <w:pPr>
        <w:pStyle w:val="a6"/>
        <w:ind w:firstLine="708"/>
        <w:jc w:val="both"/>
        <w:rPr>
          <w:rFonts w:ascii="Times New Roman" w:hAnsi="Times New Roman" w:cs="Times New Roman"/>
          <w:i/>
          <w:sz w:val="20"/>
          <w:szCs w:val="20"/>
          <w:lang w:val="kk-KZ"/>
        </w:rPr>
      </w:pPr>
      <w:r w:rsidRPr="00632814">
        <w:rPr>
          <w:rFonts w:ascii="Times New Roman" w:hAnsi="Times New Roman" w:cs="Times New Roman"/>
          <w:i/>
          <w:sz w:val="20"/>
          <w:szCs w:val="20"/>
          <w:lang w:val="kk-KZ"/>
        </w:rPr>
        <w:t>10.</w:t>
      </w:r>
      <w:r w:rsidR="00632814" w:rsidRPr="00632814">
        <w:rPr>
          <w:rStyle w:val="a5"/>
          <w:rFonts w:ascii="inherit" w:hAnsi="inherit"/>
          <w:color w:val="202124"/>
          <w:sz w:val="42"/>
          <w:szCs w:val="42"/>
          <w:lang w:val="kk-KZ"/>
        </w:rPr>
        <w:t xml:space="preserve"> </w:t>
      </w:r>
      <w:r w:rsidR="00632814" w:rsidRPr="00632814">
        <w:rPr>
          <w:rFonts w:ascii="Times New Roman" w:hAnsi="Times New Roman" w:cs="Times New Roman"/>
          <w:i/>
          <w:sz w:val="20"/>
          <w:szCs w:val="20"/>
          <w:lang w:val="kk-KZ"/>
        </w:rPr>
        <w:t xml:space="preserve">Дәрігер науқасты негізсіз тәуекелге ұшыратпауы керек, сондай-ақ </w:t>
      </w:r>
      <w:r w:rsidR="00632814">
        <w:rPr>
          <w:rFonts w:ascii="Times New Roman" w:hAnsi="Times New Roman" w:cs="Times New Roman"/>
          <w:i/>
          <w:sz w:val="20"/>
          <w:szCs w:val="20"/>
          <w:lang w:val="kk-KZ"/>
        </w:rPr>
        <w:t>өзінің</w:t>
      </w:r>
      <w:r w:rsidR="00632814" w:rsidRPr="00632814">
        <w:rPr>
          <w:rFonts w:ascii="Times New Roman" w:hAnsi="Times New Roman" w:cs="Times New Roman"/>
          <w:i/>
          <w:sz w:val="20"/>
          <w:szCs w:val="20"/>
          <w:lang w:val="kk-KZ"/>
        </w:rPr>
        <w:t xml:space="preserve"> білімін адамгершілікке жатпайтын мақсаттарда пайдаланбауы керек</w:t>
      </w:r>
      <w:r w:rsidR="00632814">
        <w:rPr>
          <w:rFonts w:ascii="Times New Roman" w:hAnsi="Times New Roman" w:cs="Times New Roman"/>
          <w:i/>
          <w:sz w:val="20"/>
          <w:szCs w:val="20"/>
          <w:lang w:val="kk-KZ"/>
        </w:rPr>
        <w:t>.</w:t>
      </w:r>
    </w:p>
    <w:p w:rsidR="005D4EC3" w:rsidRDefault="00BE226C" w:rsidP="005D4EC3">
      <w:pPr>
        <w:spacing w:after="0" w:line="240" w:lineRule="atLeast"/>
        <w:ind w:left="-284" w:firstLine="426"/>
        <w:rPr>
          <w:rFonts w:ascii="Times New Roman" w:hAnsi="Times New Roman" w:cs="Times New Roman"/>
          <w:i/>
          <w:sz w:val="20"/>
          <w:szCs w:val="20"/>
          <w:lang w:val="kk-KZ"/>
        </w:rPr>
      </w:pPr>
      <w:r w:rsidRPr="00242143">
        <w:rPr>
          <w:rFonts w:ascii="Times New Roman" w:hAnsi="Times New Roman" w:cs="Times New Roman"/>
          <w:i/>
          <w:sz w:val="20"/>
          <w:szCs w:val="20"/>
          <w:lang w:val="kk-KZ"/>
        </w:rPr>
        <w:t>1</w:t>
      </w:r>
      <w:r w:rsidR="00C66E9D" w:rsidRPr="00242143">
        <w:rPr>
          <w:rFonts w:ascii="Times New Roman" w:hAnsi="Times New Roman" w:cs="Times New Roman"/>
          <w:i/>
          <w:sz w:val="20"/>
          <w:szCs w:val="20"/>
          <w:lang w:val="kk-KZ"/>
        </w:rPr>
        <w:t>1</w:t>
      </w:r>
      <w:r w:rsidRPr="00242143">
        <w:rPr>
          <w:rFonts w:ascii="Times New Roman" w:hAnsi="Times New Roman" w:cs="Times New Roman"/>
          <w:i/>
          <w:sz w:val="20"/>
          <w:szCs w:val="20"/>
          <w:lang w:val="kk-KZ"/>
        </w:rPr>
        <w:t>.</w:t>
      </w:r>
      <w:r w:rsidR="00242143" w:rsidRPr="00242143">
        <w:rPr>
          <w:rStyle w:val="a5"/>
          <w:rFonts w:ascii="inherit" w:hAnsi="inherit"/>
          <w:color w:val="202124"/>
          <w:sz w:val="42"/>
          <w:szCs w:val="42"/>
          <w:lang w:val="kk-KZ"/>
        </w:rPr>
        <w:t xml:space="preserve"> </w:t>
      </w:r>
      <w:r w:rsidR="00242143" w:rsidRPr="00242143">
        <w:rPr>
          <w:rFonts w:ascii="Times New Roman" w:hAnsi="Times New Roman" w:cs="Times New Roman"/>
          <w:i/>
          <w:sz w:val="20"/>
          <w:szCs w:val="20"/>
          <w:lang w:val="kk-KZ"/>
        </w:rPr>
        <w:t>Дәрігер мен науқастың арасында өзара сенім болмаған жағдайда, егер дәрігер біліктілігі жоқ болса немесе емдеуге қажетті мүмкіндіктері мен тәжірибесі болмаса, науқастың жағдайын нашарлатпайтын шараларды қолдануға міндетті</w:t>
      </w:r>
      <w:r w:rsidR="00242143">
        <w:rPr>
          <w:rFonts w:ascii="Times New Roman" w:hAnsi="Times New Roman" w:cs="Times New Roman"/>
          <w:i/>
          <w:sz w:val="20"/>
          <w:szCs w:val="20"/>
          <w:lang w:val="kk-KZ"/>
        </w:rPr>
        <w:t xml:space="preserve"> болатын </w:t>
      </w:r>
      <w:r w:rsidR="00242143" w:rsidRPr="00242143">
        <w:rPr>
          <w:rFonts w:ascii="Times New Roman" w:hAnsi="Times New Roman" w:cs="Times New Roman"/>
          <w:i/>
          <w:sz w:val="20"/>
          <w:szCs w:val="20"/>
          <w:lang w:val="kk-KZ"/>
        </w:rPr>
        <w:t xml:space="preserve">шұғыл көмек көрсету жағдайларын қоспағанда, дәрігер науқасты </w:t>
      </w:r>
    </w:p>
    <w:p w:rsidR="005D4EC3" w:rsidRDefault="005D4EC3" w:rsidP="005D4EC3">
      <w:pPr>
        <w:spacing w:after="0" w:line="240" w:lineRule="atLeast"/>
        <w:ind w:left="-284" w:firstLine="426"/>
        <w:rPr>
          <w:rFonts w:ascii="Times New Roman" w:hAnsi="Times New Roman" w:cs="Times New Roman"/>
          <w:i/>
          <w:sz w:val="20"/>
          <w:szCs w:val="20"/>
          <w:lang w:val="kk-KZ"/>
        </w:rPr>
      </w:pPr>
    </w:p>
    <w:p w:rsidR="005D4EC3" w:rsidRDefault="00B02C97" w:rsidP="005D4EC3">
      <w:pPr>
        <w:spacing w:after="0" w:line="240" w:lineRule="atLeast"/>
        <w:ind w:left="-284" w:firstLine="426"/>
        <w:rPr>
          <w:rFonts w:ascii="Times New Roman" w:hAnsi="Times New Roman" w:cs="Times New Roman"/>
          <w:i/>
          <w:sz w:val="20"/>
          <w:szCs w:val="20"/>
          <w:lang w:val="kk-KZ"/>
        </w:rPr>
      </w:pPr>
      <w:r>
        <w:rPr>
          <w:rFonts w:ascii="Times New Roman" w:hAnsi="Times New Roman" w:cs="Times New Roman"/>
          <w:i/>
          <w:sz w:val="20"/>
          <w:szCs w:val="20"/>
          <w:lang w:val="kk-KZ"/>
        </w:rPr>
        <w:t>17</w:t>
      </w:r>
    </w:p>
    <w:p w:rsidR="00251EA4" w:rsidRPr="00242143" w:rsidRDefault="00251EA4" w:rsidP="00251EA4">
      <w:pPr>
        <w:pStyle w:val="a6"/>
        <w:jc w:val="both"/>
        <w:rPr>
          <w:rFonts w:ascii="Times New Roman" w:hAnsi="Times New Roman" w:cs="Times New Roman"/>
          <w:i/>
          <w:sz w:val="20"/>
          <w:szCs w:val="20"/>
          <w:lang w:val="kk-KZ" w:eastAsia="ru-RU"/>
        </w:rPr>
      </w:pPr>
      <w:r>
        <w:rPr>
          <w:rFonts w:ascii="Times New Roman" w:hAnsi="Times New Roman" w:cs="Times New Roman"/>
          <w:b/>
          <w:i/>
          <w:sz w:val="28"/>
          <w:szCs w:val="28"/>
          <w:lang w:val="kk-KZ"/>
        </w:rPr>
        <w:t xml:space="preserve">  </w:t>
      </w:r>
      <w:r>
        <w:rPr>
          <w:rFonts w:ascii="Times New Roman" w:hAnsi="Times New Roman" w:cs="Times New Roman"/>
          <w:i/>
          <w:sz w:val="20"/>
          <w:szCs w:val="20"/>
          <w:lang w:val="kk-KZ"/>
        </w:rPr>
        <w:t xml:space="preserve">тарта алады. </w:t>
      </w:r>
      <w:r w:rsidRPr="00242143">
        <w:rPr>
          <w:rFonts w:ascii="Times New Roman" w:hAnsi="Times New Roman" w:cs="Times New Roman"/>
          <w:i/>
          <w:sz w:val="20"/>
          <w:szCs w:val="20"/>
          <w:lang w:val="kk-KZ" w:eastAsia="ru-RU"/>
        </w:rPr>
        <w:t>Мұндай жағдайларда дәрігер науқасқа басқа маманды ұсынуы керек.</w:t>
      </w:r>
    </w:p>
    <w:p w:rsidR="00251EA4" w:rsidRPr="00242143" w:rsidRDefault="00251EA4" w:rsidP="00251EA4">
      <w:pPr>
        <w:pStyle w:val="a6"/>
        <w:ind w:firstLine="708"/>
        <w:jc w:val="both"/>
        <w:rPr>
          <w:rFonts w:ascii="Times New Roman" w:hAnsi="Times New Roman" w:cs="Times New Roman"/>
          <w:i/>
          <w:sz w:val="20"/>
          <w:szCs w:val="20"/>
          <w:lang w:val="kk-KZ"/>
        </w:rPr>
      </w:pPr>
      <w:r w:rsidRPr="00242143">
        <w:rPr>
          <w:rFonts w:ascii="Times New Roman" w:hAnsi="Times New Roman" w:cs="Times New Roman"/>
          <w:i/>
          <w:sz w:val="20"/>
          <w:szCs w:val="20"/>
          <w:lang w:val="kk-KZ"/>
        </w:rPr>
        <w:t>12.</w:t>
      </w:r>
      <w:r w:rsidRPr="00242143">
        <w:rPr>
          <w:rStyle w:val="a5"/>
          <w:rFonts w:ascii="inherit" w:hAnsi="inherit"/>
          <w:color w:val="202124"/>
          <w:sz w:val="42"/>
          <w:szCs w:val="42"/>
          <w:lang w:val="kk-KZ"/>
        </w:rPr>
        <w:t xml:space="preserve"> </w:t>
      </w:r>
      <w:r w:rsidRPr="00242143">
        <w:rPr>
          <w:rFonts w:ascii="Times New Roman" w:hAnsi="Times New Roman" w:cs="Times New Roman"/>
          <w:i/>
          <w:sz w:val="20"/>
          <w:szCs w:val="20"/>
          <w:lang w:val="kk-KZ"/>
        </w:rPr>
        <w:t>Дәрігер науқастың дәрігерді таңдау және емдеу-алдын алу шараларын жүзеге асыру туралы шешім қабылдауға</w:t>
      </w:r>
      <w:r>
        <w:rPr>
          <w:rFonts w:ascii="Times New Roman" w:hAnsi="Times New Roman" w:cs="Times New Roman"/>
          <w:i/>
          <w:sz w:val="20"/>
          <w:szCs w:val="20"/>
          <w:lang w:val="kk-KZ"/>
        </w:rPr>
        <w:t xml:space="preserve"> </w:t>
      </w:r>
      <w:r w:rsidRPr="00242143">
        <w:rPr>
          <w:rFonts w:ascii="Times New Roman" w:hAnsi="Times New Roman" w:cs="Times New Roman"/>
          <w:i/>
          <w:sz w:val="20"/>
          <w:szCs w:val="20"/>
          <w:lang w:val="kk-KZ"/>
        </w:rPr>
        <w:t xml:space="preserve"> қатысуға құқығын құрметтеуге міндетті.</w:t>
      </w:r>
    </w:p>
    <w:p w:rsidR="00251EA4" w:rsidRPr="00242143" w:rsidRDefault="00251EA4" w:rsidP="00251EA4">
      <w:pPr>
        <w:pStyle w:val="a6"/>
        <w:ind w:firstLine="708"/>
        <w:jc w:val="both"/>
        <w:rPr>
          <w:rFonts w:ascii="Times New Roman" w:hAnsi="Times New Roman" w:cs="Times New Roman"/>
          <w:i/>
          <w:sz w:val="20"/>
          <w:szCs w:val="20"/>
          <w:lang w:val="kk-KZ"/>
        </w:rPr>
      </w:pPr>
      <w:r w:rsidRPr="00242143">
        <w:rPr>
          <w:rFonts w:ascii="Times New Roman" w:hAnsi="Times New Roman" w:cs="Times New Roman"/>
          <w:i/>
          <w:sz w:val="20"/>
          <w:szCs w:val="20"/>
          <w:lang w:val="kk-KZ"/>
        </w:rPr>
        <w:t>13.</w:t>
      </w:r>
      <w:r w:rsidRPr="00242143">
        <w:rPr>
          <w:rStyle w:val="a5"/>
          <w:rFonts w:ascii="inherit" w:hAnsi="inherit"/>
          <w:color w:val="202124"/>
          <w:sz w:val="42"/>
          <w:szCs w:val="42"/>
          <w:lang w:val="kk-KZ"/>
        </w:rPr>
        <w:t xml:space="preserve"> </w:t>
      </w:r>
      <w:r w:rsidRPr="00242143">
        <w:rPr>
          <w:rFonts w:ascii="Times New Roman" w:hAnsi="Times New Roman" w:cs="Times New Roman"/>
          <w:i/>
          <w:sz w:val="20"/>
          <w:szCs w:val="20"/>
          <w:lang w:val="kk-KZ"/>
        </w:rPr>
        <w:t>Емдеу-диагностикалық шараларды науқастың келісімінсіз жүргізуге науқастың өмірі мен денсаулығына қауіп төнген, физикалық немесе психикалық жай-күйіне байланысты жағдайды барабар бағалау мүмкін болмаған жағдайда ғана жол беріледі.</w:t>
      </w:r>
      <w:r>
        <w:rPr>
          <w:rFonts w:ascii="Times New Roman" w:hAnsi="Times New Roman" w:cs="Times New Roman"/>
          <w:i/>
          <w:sz w:val="20"/>
          <w:szCs w:val="20"/>
          <w:lang w:val="kk-KZ"/>
        </w:rPr>
        <w:t xml:space="preserve"> </w:t>
      </w:r>
      <w:r w:rsidRPr="00242143">
        <w:rPr>
          <w:rFonts w:ascii="Times New Roman" w:hAnsi="Times New Roman" w:cs="Times New Roman"/>
          <w:i/>
          <w:sz w:val="20"/>
          <w:szCs w:val="20"/>
          <w:lang w:val="kk-KZ"/>
        </w:rPr>
        <w:t xml:space="preserve">Бұл жағдайдағы шешімді </w:t>
      </w:r>
      <w:r>
        <w:rPr>
          <w:rFonts w:ascii="Times New Roman" w:hAnsi="Times New Roman" w:cs="Times New Roman"/>
          <w:i/>
          <w:sz w:val="20"/>
          <w:szCs w:val="20"/>
          <w:lang w:val="kk-KZ"/>
        </w:rPr>
        <w:t>консилиум</w:t>
      </w:r>
      <w:r w:rsidRPr="00242143">
        <w:rPr>
          <w:rFonts w:ascii="Times New Roman" w:hAnsi="Times New Roman" w:cs="Times New Roman"/>
          <w:i/>
          <w:sz w:val="20"/>
          <w:szCs w:val="20"/>
          <w:lang w:val="kk-KZ"/>
        </w:rPr>
        <w:t xml:space="preserve">, ал </w:t>
      </w:r>
      <w:r>
        <w:rPr>
          <w:rFonts w:ascii="Times New Roman" w:hAnsi="Times New Roman" w:cs="Times New Roman"/>
          <w:i/>
          <w:sz w:val="20"/>
          <w:szCs w:val="20"/>
          <w:lang w:val="kk-KZ"/>
        </w:rPr>
        <w:t>консилиумды</w:t>
      </w:r>
      <w:r w:rsidRPr="00242143">
        <w:rPr>
          <w:rFonts w:ascii="Times New Roman" w:hAnsi="Times New Roman" w:cs="Times New Roman"/>
          <w:i/>
          <w:sz w:val="20"/>
          <w:szCs w:val="20"/>
          <w:lang w:val="kk-KZ"/>
        </w:rPr>
        <w:t xml:space="preserve"> шақыру мүмкін болмаса, тікелей емдеуші дәрігер қабылдауы керек.</w:t>
      </w:r>
    </w:p>
    <w:p w:rsidR="00251EA4" w:rsidRPr="00242143" w:rsidRDefault="00251EA4" w:rsidP="00251EA4">
      <w:pPr>
        <w:pStyle w:val="a6"/>
        <w:ind w:firstLine="708"/>
        <w:jc w:val="both"/>
        <w:rPr>
          <w:rFonts w:ascii="Times New Roman" w:hAnsi="Times New Roman" w:cs="Times New Roman"/>
          <w:i/>
          <w:sz w:val="20"/>
          <w:szCs w:val="20"/>
          <w:lang w:val="kk-KZ"/>
        </w:rPr>
      </w:pPr>
      <w:r w:rsidRPr="00242143">
        <w:rPr>
          <w:rFonts w:ascii="Times New Roman" w:hAnsi="Times New Roman" w:cs="Times New Roman"/>
          <w:i/>
          <w:sz w:val="20"/>
          <w:szCs w:val="20"/>
          <w:lang w:val="kk-KZ"/>
        </w:rPr>
        <w:t>14.</w:t>
      </w:r>
      <w:r w:rsidRPr="00242143">
        <w:rPr>
          <w:rStyle w:val="a5"/>
          <w:rFonts w:ascii="inherit" w:hAnsi="inherit"/>
          <w:color w:val="202124"/>
          <w:sz w:val="42"/>
          <w:szCs w:val="42"/>
          <w:lang w:val="kk-KZ"/>
        </w:rPr>
        <w:t xml:space="preserve"> </w:t>
      </w:r>
      <w:r w:rsidRPr="00242143">
        <w:rPr>
          <w:rFonts w:ascii="Times New Roman" w:hAnsi="Times New Roman" w:cs="Times New Roman"/>
          <w:i/>
          <w:sz w:val="20"/>
          <w:szCs w:val="20"/>
          <w:lang w:val="kk-KZ"/>
        </w:rPr>
        <w:t>Баланы емдеу кезінде дәрігер оның ата-анасына немесе қамқоршыларына толық ақпарат беруге, олардың белгілі бір емдеу әдісін немесе дәрі-дәрмекті қолдануға келісімін алуға міндетті.</w:t>
      </w:r>
    </w:p>
    <w:p w:rsidR="00251EA4" w:rsidRPr="006E2AD2" w:rsidRDefault="00251EA4" w:rsidP="00251EA4">
      <w:pPr>
        <w:pStyle w:val="a6"/>
        <w:ind w:firstLine="708"/>
        <w:jc w:val="both"/>
        <w:rPr>
          <w:rFonts w:ascii="Times New Roman" w:hAnsi="Times New Roman" w:cs="Times New Roman"/>
          <w:i/>
          <w:sz w:val="20"/>
          <w:szCs w:val="20"/>
          <w:lang w:val="kk-KZ"/>
        </w:rPr>
      </w:pPr>
      <w:r w:rsidRPr="006E2AD2">
        <w:rPr>
          <w:rFonts w:ascii="Times New Roman" w:hAnsi="Times New Roman" w:cs="Times New Roman"/>
          <w:i/>
          <w:sz w:val="20"/>
          <w:szCs w:val="20"/>
          <w:lang w:val="kk-KZ"/>
        </w:rPr>
        <w:t>15.</w:t>
      </w:r>
      <w:r w:rsidRPr="006E2AD2">
        <w:rPr>
          <w:rStyle w:val="a5"/>
          <w:rFonts w:ascii="inherit" w:hAnsi="inherit"/>
          <w:color w:val="202124"/>
          <w:sz w:val="42"/>
          <w:szCs w:val="42"/>
          <w:lang w:val="kk-KZ"/>
        </w:rPr>
        <w:t xml:space="preserve"> </w:t>
      </w:r>
      <w:r w:rsidRPr="006E2AD2">
        <w:rPr>
          <w:rFonts w:ascii="Times New Roman" w:hAnsi="Times New Roman" w:cs="Times New Roman"/>
          <w:i/>
          <w:sz w:val="20"/>
          <w:szCs w:val="20"/>
          <w:lang w:val="kk-KZ"/>
        </w:rPr>
        <w:t>Дәрігер науқастың және оның отбасының ар-намысы құрметтеуге, оған және оның отбасына мейірімділікпен қарауға міндетті.</w:t>
      </w:r>
      <w:r>
        <w:rPr>
          <w:rFonts w:ascii="Times New Roman" w:hAnsi="Times New Roman" w:cs="Times New Roman"/>
          <w:i/>
          <w:sz w:val="20"/>
          <w:szCs w:val="20"/>
          <w:lang w:val="kk-KZ"/>
        </w:rPr>
        <w:t xml:space="preserve"> </w:t>
      </w:r>
    </w:p>
    <w:p w:rsidR="00251EA4" w:rsidRPr="006E2AD2" w:rsidRDefault="00251EA4" w:rsidP="00251EA4">
      <w:pPr>
        <w:pStyle w:val="a6"/>
        <w:ind w:firstLine="708"/>
        <w:jc w:val="both"/>
        <w:rPr>
          <w:rFonts w:ascii="Times New Roman" w:hAnsi="Times New Roman" w:cs="Times New Roman"/>
          <w:i/>
          <w:sz w:val="20"/>
          <w:szCs w:val="20"/>
          <w:lang w:val="kk-KZ"/>
        </w:rPr>
      </w:pPr>
      <w:r w:rsidRPr="006E2AD2">
        <w:rPr>
          <w:rFonts w:ascii="Times New Roman" w:hAnsi="Times New Roman" w:cs="Times New Roman"/>
          <w:i/>
          <w:sz w:val="20"/>
          <w:szCs w:val="20"/>
          <w:lang w:val="kk-KZ"/>
        </w:rPr>
        <w:t>16.</w:t>
      </w:r>
      <w:r w:rsidRPr="006E2AD2">
        <w:rPr>
          <w:rStyle w:val="a5"/>
          <w:rFonts w:ascii="inherit" w:hAnsi="inherit"/>
          <w:color w:val="202124"/>
          <w:sz w:val="42"/>
          <w:szCs w:val="42"/>
          <w:lang w:val="kk-KZ"/>
        </w:rPr>
        <w:t xml:space="preserve"> </w:t>
      </w:r>
      <w:r w:rsidRPr="006E2AD2">
        <w:rPr>
          <w:rFonts w:ascii="Times New Roman" w:hAnsi="Times New Roman" w:cs="Times New Roman"/>
          <w:i/>
          <w:sz w:val="20"/>
          <w:szCs w:val="20"/>
          <w:lang w:val="kk-KZ"/>
        </w:rPr>
        <w:t xml:space="preserve">Дәрігер емдеудің оккульттік-мистикалық және діни әдістерін, сондай-ақ </w:t>
      </w:r>
      <w:r>
        <w:rPr>
          <w:rFonts w:ascii="Times New Roman" w:hAnsi="Times New Roman" w:cs="Times New Roman"/>
          <w:i/>
          <w:sz w:val="20"/>
          <w:szCs w:val="20"/>
          <w:lang w:val="kk-KZ"/>
        </w:rPr>
        <w:t>дәстүрлі емес</w:t>
      </w:r>
      <w:r w:rsidRPr="006E2AD2">
        <w:rPr>
          <w:rFonts w:ascii="Times New Roman" w:hAnsi="Times New Roman" w:cs="Times New Roman"/>
          <w:i/>
          <w:sz w:val="20"/>
          <w:szCs w:val="20"/>
          <w:lang w:val="kk-KZ"/>
        </w:rPr>
        <w:t xml:space="preserve"> медицинаны</w:t>
      </w:r>
      <w:r>
        <w:rPr>
          <w:rFonts w:ascii="Times New Roman" w:hAnsi="Times New Roman" w:cs="Times New Roman"/>
          <w:i/>
          <w:sz w:val="20"/>
          <w:szCs w:val="20"/>
          <w:lang w:val="kk-KZ"/>
        </w:rPr>
        <w:t>ң</w:t>
      </w:r>
      <w:r w:rsidRPr="006E2AD2">
        <w:rPr>
          <w:rFonts w:ascii="Times New Roman" w:hAnsi="Times New Roman" w:cs="Times New Roman"/>
          <w:i/>
          <w:sz w:val="20"/>
          <w:szCs w:val="20"/>
          <w:lang w:val="kk-KZ"/>
        </w:rPr>
        <w:t xml:space="preserve"> емдеу әдістерін насихаттамауы және қолданбауы керек.</w:t>
      </w:r>
    </w:p>
    <w:p w:rsidR="00251EA4" w:rsidRPr="006E2AD2" w:rsidRDefault="00251EA4" w:rsidP="00251EA4">
      <w:pPr>
        <w:pStyle w:val="a6"/>
        <w:ind w:firstLine="708"/>
        <w:jc w:val="both"/>
        <w:rPr>
          <w:rFonts w:ascii="Times New Roman" w:hAnsi="Times New Roman" w:cs="Times New Roman"/>
          <w:i/>
          <w:sz w:val="20"/>
          <w:szCs w:val="20"/>
          <w:lang w:val="kk-KZ"/>
        </w:rPr>
      </w:pPr>
      <w:r w:rsidRPr="006E2AD2">
        <w:rPr>
          <w:rFonts w:ascii="Times New Roman" w:hAnsi="Times New Roman" w:cs="Times New Roman"/>
          <w:i/>
          <w:sz w:val="20"/>
          <w:szCs w:val="20"/>
          <w:lang w:val="kk-KZ"/>
        </w:rPr>
        <w:t>17.</w:t>
      </w:r>
      <w:r w:rsidRPr="006E2AD2">
        <w:rPr>
          <w:rStyle w:val="a5"/>
          <w:rFonts w:ascii="inherit" w:hAnsi="inherit"/>
          <w:color w:val="202124"/>
          <w:sz w:val="42"/>
          <w:szCs w:val="42"/>
          <w:lang w:val="kk-KZ"/>
        </w:rPr>
        <w:t xml:space="preserve"> </w:t>
      </w:r>
      <w:r>
        <w:rPr>
          <w:rFonts w:ascii="Times New Roman" w:hAnsi="Times New Roman" w:cs="Times New Roman"/>
          <w:i/>
          <w:sz w:val="20"/>
          <w:szCs w:val="20"/>
          <w:lang w:val="kk-KZ"/>
        </w:rPr>
        <w:t>Альтернативті</w:t>
      </w:r>
      <w:r w:rsidRPr="006E2AD2">
        <w:rPr>
          <w:rFonts w:ascii="Times New Roman" w:hAnsi="Times New Roman" w:cs="Times New Roman"/>
          <w:i/>
          <w:sz w:val="20"/>
          <w:szCs w:val="20"/>
          <w:lang w:val="kk-KZ"/>
        </w:rPr>
        <w:t xml:space="preserve"> емдеу әдістерін таңдаған кезде дәрігер дәлелді емдеуді таңдауы керек.</w:t>
      </w:r>
      <w:r>
        <w:rPr>
          <w:rFonts w:ascii="Times New Roman" w:hAnsi="Times New Roman" w:cs="Times New Roman"/>
          <w:i/>
          <w:sz w:val="20"/>
          <w:szCs w:val="20"/>
          <w:lang w:val="kk-KZ"/>
        </w:rPr>
        <w:t xml:space="preserve"> </w:t>
      </w:r>
      <w:r w:rsidRPr="006E2AD2">
        <w:rPr>
          <w:rFonts w:ascii="Times New Roman" w:hAnsi="Times New Roman" w:cs="Times New Roman"/>
          <w:i/>
          <w:sz w:val="20"/>
          <w:szCs w:val="20"/>
          <w:lang w:val="kk-KZ"/>
        </w:rPr>
        <w:t xml:space="preserve">Дәлелді екі альтернативті емдеу әдісі болған кезде, дәрігер әрбір емнің тиімділігі мен құнының теңгеріміне </w:t>
      </w:r>
      <w:r>
        <w:rPr>
          <w:rFonts w:ascii="Times New Roman" w:hAnsi="Times New Roman" w:cs="Times New Roman"/>
          <w:i/>
          <w:sz w:val="20"/>
          <w:szCs w:val="20"/>
          <w:lang w:val="kk-KZ"/>
        </w:rPr>
        <w:t>негізделген таңдау жасауы керек</w:t>
      </w:r>
      <w:r w:rsidRPr="006E2AD2">
        <w:rPr>
          <w:rFonts w:ascii="Times New Roman" w:hAnsi="Times New Roman" w:cs="Times New Roman"/>
          <w:i/>
          <w:sz w:val="20"/>
          <w:szCs w:val="20"/>
          <w:lang w:val="kk-KZ"/>
        </w:rPr>
        <w:t xml:space="preserve">(cost-effectiveness analysis). </w:t>
      </w:r>
    </w:p>
    <w:p w:rsidR="00251EA4" w:rsidRPr="006E2AD2" w:rsidRDefault="00251EA4" w:rsidP="00251EA4">
      <w:pPr>
        <w:pStyle w:val="a6"/>
        <w:ind w:firstLine="708"/>
        <w:jc w:val="both"/>
        <w:rPr>
          <w:rFonts w:ascii="Times New Roman" w:hAnsi="Times New Roman" w:cs="Times New Roman"/>
          <w:i/>
          <w:sz w:val="20"/>
          <w:szCs w:val="20"/>
          <w:lang w:val="kk-KZ"/>
        </w:rPr>
      </w:pPr>
      <w:r w:rsidRPr="006E2AD2">
        <w:rPr>
          <w:rFonts w:ascii="Times New Roman" w:hAnsi="Times New Roman" w:cs="Times New Roman"/>
          <w:i/>
          <w:sz w:val="20"/>
          <w:szCs w:val="20"/>
          <w:lang w:val="kk-KZ"/>
        </w:rPr>
        <w:t>18.</w:t>
      </w:r>
      <w:r w:rsidRPr="006E2AD2">
        <w:rPr>
          <w:rStyle w:val="a5"/>
          <w:rFonts w:ascii="inherit" w:hAnsi="inherit"/>
          <w:color w:val="202124"/>
          <w:sz w:val="42"/>
          <w:szCs w:val="42"/>
          <w:lang w:val="kk-KZ"/>
        </w:rPr>
        <w:t xml:space="preserve"> </w:t>
      </w:r>
      <w:r w:rsidRPr="006E2AD2">
        <w:rPr>
          <w:rFonts w:ascii="Times New Roman" w:hAnsi="Times New Roman" w:cs="Times New Roman"/>
          <w:i/>
          <w:sz w:val="20"/>
          <w:szCs w:val="20"/>
          <w:lang w:val="kk-KZ"/>
        </w:rPr>
        <w:t>Егер пациент өз келісімін айта алмаса, оны пациенттің заңды өкілі немесе тұрақты қамқоршысы білдіруі керек.</w:t>
      </w:r>
    </w:p>
    <w:p w:rsidR="00251EA4" w:rsidRPr="006E2AD2" w:rsidRDefault="00251EA4" w:rsidP="00251EA4">
      <w:pPr>
        <w:pStyle w:val="a6"/>
        <w:ind w:firstLine="708"/>
        <w:jc w:val="both"/>
        <w:rPr>
          <w:rFonts w:ascii="Times New Roman" w:hAnsi="Times New Roman" w:cs="Times New Roman"/>
          <w:i/>
          <w:sz w:val="20"/>
          <w:szCs w:val="20"/>
          <w:lang w:val="kk-KZ"/>
        </w:rPr>
      </w:pPr>
      <w:r w:rsidRPr="006E2AD2">
        <w:rPr>
          <w:rFonts w:ascii="Times New Roman" w:hAnsi="Times New Roman" w:cs="Times New Roman"/>
          <w:i/>
          <w:sz w:val="20"/>
          <w:szCs w:val="20"/>
          <w:lang w:val="kk-KZ"/>
        </w:rPr>
        <w:t>19.</w:t>
      </w:r>
      <w:r w:rsidRPr="006E2AD2">
        <w:rPr>
          <w:rStyle w:val="a5"/>
          <w:rFonts w:ascii="inherit" w:hAnsi="inherit"/>
          <w:color w:val="202124"/>
          <w:sz w:val="42"/>
          <w:szCs w:val="42"/>
          <w:lang w:val="kk-KZ"/>
        </w:rPr>
        <w:t xml:space="preserve"> </w:t>
      </w:r>
      <w:r w:rsidRPr="006E2AD2">
        <w:rPr>
          <w:rFonts w:ascii="Times New Roman" w:hAnsi="Times New Roman" w:cs="Times New Roman"/>
          <w:i/>
          <w:sz w:val="20"/>
          <w:szCs w:val="20"/>
          <w:lang w:val="kk-KZ"/>
        </w:rPr>
        <w:t>Пациент өз денсаулығының жай-күйі туралы ақпарат алуға құқылы, бірақ ол одан бас тарта алады немесе денсаулық жағдайы туралы хабарлануы тиіс адамды көрсете алады. Денсаулыққа ауыр зиян келтіруі мүмкін деп санауға дәлелді себептер болған жағдайда пациенттен ақпарат жасырылуы мүмкін. Бірақ науқастың өтініші бойынша дәрігер оған толық ақпарат беруге міндетті.</w:t>
      </w:r>
    </w:p>
    <w:p w:rsidR="00251EA4" w:rsidRPr="006E2AD2" w:rsidRDefault="00251EA4" w:rsidP="00251EA4">
      <w:pPr>
        <w:pStyle w:val="a6"/>
        <w:ind w:firstLine="708"/>
        <w:jc w:val="both"/>
        <w:rPr>
          <w:rFonts w:ascii="Times New Roman" w:hAnsi="Times New Roman" w:cs="Times New Roman"/>
          <w:i/>
          <w:sz w:val="20"/>
          <w:szCs w:val="20"/>
          <w:lang w:val="kk-KZ"/>
        </w:rPr>
      </w:pPr>
      <w:r w:rsidRPr="006E2AD2">
        <w:rPr>
          <w:rFonts w:ascii="Times New Roman" w:hAnsi="Times New Roman" w:cs="Times New Roman"/>
          <w:i/>
          <w:sz w:val="20"/>
          <w:szCs w:val="20"/>
          <w:lang w:val="kk-KZ"/>
        </w:rPr>
        <w:t>20.</w:t>
      </w:r>
      <w:r w:rsidRPr="006E2AD2">
        <w:rPr>
          <w:rStyle w:val="a5"/>
          <w:rFonts w:ascii="inherit" w:hAnsi="inherit"/>
          <w:color w:val="202124"/>
          <w:sz w:val="42"/>
          <w:szCs w:val="42"/>
          <w:lang w:val="kk-KZ"/>
        </w:rPr>
        <w:t xml:space="preserve"> </w:t>
      </w:r>
      <w:r w:rsidRPr="006E2AD2">
        <w:rPr>
          <w:rFonts w:ascii="Times New Roman" w:hAnsi="Times New Roman" w:cs="Times New Roman"/>
          <w:i/>
          <w:sz w:val="20"/>
          <w:szCs w:val="20"/>
          <w:lang w:val="kk-KZ"/>
        </w:rPr>
        <w:t>Дәрігер науқастың өз ауруы (диагно</w:t>
      </w:r>
      <w:r>
        <w:rPr>
          <w:rFonts w:ascii="Times New Roman" w:hAnsi="Times New Roman" w:cs="Times New Roman"/>
          <w:i/>
          <w:sz w:val="20"/>
          <w:szCs w:val="20"/>
          <w:lang w:val="kk-KZ"/>
        </w:rPr>
        <w:t>зы</w:t>
      </w:r>
      <w:r w:rsidRPr="006E2AD2">
        <w:rPr>
          <w:rFonts w:ascii="Times New Roman" w:hAnsi="Times New Roman" w:cs="Times New Roman"/>
          <w:i/>
          <w:sz w:val="20"/>
          <w:szCs w:val="20"/>
          <w:lang w:val="kk-KZ"/>
        </w:rPr>
        <w:t xml:space="preserve">) туралы басқа мамандардан алған </w:t>
      </w:r>
      <w:r>
        <w:rPr>
          <w:rFonts w:ascii="Times New Roman" w:hAnsi="Times New Roman" w:cs="Times New Roman"/>
          <w:i/>
          <w:sz w:val="20"/>
          <w:szCs w:val="20"/>
          <w:lang w:val="kk-KZ"/>
        </w:rPr>
        <w:t>альтернативті</w:t>
      </w:r>
      <w:r w:rsidRPr="006E2AD2">
        <w:rPr>
          <w:rFonts w:ascii="Times New Roman" w:hAnsi="Times New Roman" w:cs="Times New Roman"/>
          <w:i/>
          <w:sz w:val="20"/>
          <w:szCs w:val="20"/>
          <w:lang w:val="kk-KZ"/>
        </w:rPr>
        <w:t xml:space="preserve"> кәсіби пікірге құқығын білуі және мойындауы тиіс.</w:t>
      </w:r>
    </w:p>
    <w:p w:rsidR="00251EA4" w:rsidRPr="005A5652" w:rsidRDefault="00251EA4" w:rsidP="00251EA4">
      <w:pPr>
        <w:pStyle w:val="a6"/>
        <w:ind w:firstLine="708"/>
        <w:jc w:val="both"/>
        <w:rPr>
          <w:rFonts w:ascii="Times New Roman" w:hAnsi="Times New Roman" w:cs="Times New Roman"/>
          <w:i/>
          <w:sz w:val="20"/>
          <w:szCs w:val="20"/>
          <w:lang w:val="kk-KZ"/>
        </w:rPr>
      </w:pPr>
      <w:r w:rsidRPr="005A5652">
        <w:rPr>
          <w:rFonts w:ascii="Times New Roman" w:hAnsi="Times New Roman" w:cs="Times New Roman"/>
          <w:i/>
          <w:sz w:val="20"/>
          <w:szCs w:val="20"/>
          <w:lang w:val="kk-KZ"/>
        </w:rPr>
        <w:t>21.</w:t>
      </w:r>
      <w:r w:rsidRPr="005A5652">
        <w:rPr>
          <w:rStyle w:val="a5"/>
          <w:rFonts w:ascii="inherit" w:hAnsi="inherit"/>
          <w:color w:val="202124"/>
          <w:sz w:val="42"/>
          <w:szCs w:val="42"/>
          <w:lang w:val="kk-KZ"/>
        </w:rPr>
        <w:t xml:space="preserve"> </w:t>
      </w:r>
      <w:r w:rsidRPr="005A5652">
        <w:rPr>
          <w:rFonts w:ascii="Times New Roman" w:hAnsi="Times New Roman" w:cs="Times New Roman"/>
          <w:i/>
          <w:sz w:val="20"/>
          <w:szCs w:val="20"/>
          <w:lang w:val="kk-KZ"/>
        </w:rPr>
        <w:t>Дәрігер науқастың басқа маманнан кеңес алу шешіміне кедергі жасамауы керек.</w:t>
      </w:r>
    </w:p>
    <w:p w:rsidR="00251EA4" w:rsidRPr="005A5652" w:rsidRDefault="00251EA4" w:rsidP="00251EA4">
      <w:pPr>
        <w:pStyle w:val="a6"/>
        <w:ind w:firstLine="708"/>
        <w:jc w:val="both"/>
        <w:rPr>
          <w:lang w:val="kk-KZ"/>
        </w:rPr>
      </w:pPr>
      <w:r w:rsidRPr="005A5652">
        <w:rPr>
          <w:rFonts w:ascii="Times New Roman" w:hAnsi="Times New Roman" w:cs="Times New Roman"/>
          <w:i/>
          <w:sz w:val="20"/>
          <w:szCs w:val="20"/>
          <w:lang w:val="kk-KZ"/>
        </w:rPr>
        <w:t>22.</w:t>
      </w:r>
      <w:r w:rsidRPr="005A5652">
        <w:rPr>
          <w:rStyle w:val="a5"/>
          <w:rFonts w:ascii="inherit" w:hAnsi="inherit"/>
          <w:color w:val="202124"/>
          <w:sz w:val="42"/>
          <w:szCs w:val="42"/>
          <w:lang w:val="kk-KZ"/>
        </w:rPr>
        <w:t xml:space="preserve"> </w:t>
      </w:r>
      <w:r w:rsidRPr="005A5652">
        <w:rPr>
          <w:rFonts w:ascii="Times New Roman" w:hAnsi="Times New Roman" w:cs="Times New Roman"/>
          <w:i/>
          <w:sz w:val="20"/>
          <w:szCs w:val="20"/>
          <w:lang w:val="kk-KZ"/>
        </w:rPr>
        <w:t>Емдеу барысында қателік жіберген немесе күтпеген асқынулар дамыған кезде дәрігер бұл туралы пациентті, қажет болған жағдайда басшылықты, аға әріптесін хабардар етуге міндетті және нұсқауларды күтпей-ақ дереу салдарын түзетуге бағытталған әрекеттерге кіріседі.</w:t>
      </w:r>
      <w:r w:rsidRPr="005A5652">
        <w:rPr>
          <w:lang w:val="kk-KZ"/>
        </w:rPr>
        <w:t xml:space="preserve"> </w:t>
      </w:r>
      <w:r>
        <w:rPr>
          <w:lang w:val="kk-KZ"/>
        </w:rPr>
        <w:t xml:space="preserve"> </w:t>
      </w:r>
    </w:p>
    <w:p w:rsidR="00251EA4" w:rsidRPr="005A5652" w:rsidRDefault="00251EA4" w:rsidP="00251EA4">
      <w:pPr>
        <w:pStyle w:val="a6"/>
        <w:ind w:firstLine="708"/>
        <w:jc w:val="both"/>
        <w:rPr>
          <w:rFonts w:ascii="Times New Roman" w:hAnsi="Times New Roman" w:cs="Times New Roman"/>
          <w:i/>
          <w:sz w:val="20"/>
          <w:szCs w:val="20"/>
          <w:lang w:val="kk-KZ" w:eastAsia="ru-RU"/>
        </w:rPr>
      </w:pPr>
      <w:r w:rsidRPr="005A5652">
        <w:rPr>
          <w:rFonts w:ascii="Times New Roman" w:hAnsi="Times New Roman" w:cs="Times New Roman"/>
          <w:i/>
          <w:sz w:val="20"/>
          <w:szCs w:val="20"/>
          <w:lang w:val="kk-KZ" w:eastAsia="ru-RU"/>
        </w:rPr>
        <w:t>Дәрігер жеке баю мен материалдық пайда үшін кәсіби шешім қабылдамауы керек.</w:t>
      </w:r>
    </w:p>
    <w:p w:rsidR="00251EA4" w:rsidRPr="005A5652" w:rsidRDefault="00251EA4" w:rsidP="00251EA4">
      <w:pPr>
        <w:pStyle w:val="a6"/>
        <w:ind w:firstLine="708"/>
        <w:jc w:val="both"/>
        <w:rPr>
          <w:rFonts w:ascii="Times New Roman" w:hAnsi="Times New Roman" w:cs="Times New Roman"/>
          <w:i/>
          <w:sz w:val="20"/>
          <w:szCs w:val="20"/>
          <w:lang w:val="kk-KZ"/>
        </w:rPr>
      </w:pPr>
      <w:r w:rsidRPr="005A5652">
        <w:rPr>
          <w:rFonts w:ascii="Times New Roman" w:hAnsi="Times New Roman" w:cs="Times New Roman"/>
          <w:i/>
          <w:sz w:val="20"/>
          <w:szCs w:val="20"/>
          <w:lang w:val="kk-KZ"/>
        </w:rPr>
        <w:t>23.</w:t>
      </w:r>
      <w:r w:rsidRPr="005A5652">
        <w:rPr>
          <w:rStyle w:val="a5"/>
          <w:rFonts w:ascii="inherit" w:hAnsi="inherit"/>
          <w:color w:val="202124"/>
          <w:sz w:val="42"/>
          <w:szCs w:val="42"/>
          <w:lang w:val="kk-KZ"/>
        </w:rPr>
        <w:t xml:space="preserve"> </w:t>
      </w:r>
      <w:r w:rsidRPr="005A5652">
        <w:rPr>
          <w:rFonts w:ascii="Times New Roman" w:hAnsi="Times New Roman" w:cs="Times New Roman"/>
          <w:i/>
          <w:sz w:val="20"/>
          <w:szCs w:val="20"/>
          <w:lang w:val="kk-KZ"/>
        </w:rPr>
        <w:t xml:space="preserve">Дәрігер дәрі-дәрмек өндірушілер мен дистрибьюторлардың өздері ұсынатын дәрілерді тағайындағаны үшін </w:t>
      </w:r>
      <w:r>
        <w:rPr>
          <w:rFonts w:ascii="Times New Roman" w:hAnsi="Times New Roman" w:cs="Times New Roman"/>
          <w:i/>
          <w:sz w:val="20"/>
          <w:szCs w:val="20"/>
          <w:lang w:val="kk-KZ"/>
        </w:rPr>
        <w:t>сыйақыны</w:t>
      </w:r>
      <w:r w:rsidRPr="005A5652">
        <w:rPr>
          <w:rFonts w:ascii="Times New Roman" w:hAnsi="Times New Roman" w:cs="Times New Roman"/>
          <w:i/>
          <w:sz w:val="20"/>
          <w:szCs w:val="20"/>
          <w:lang w:val="kk-KZ"/>
        </w:rPr>
        <w:t xml:space="preserve"> қабылдамауы керек.</w:t>
      </w:r>
      <w:r>
        <w:rPr>
          <w:rFonts w:ascii="Times New Roman" w:hAnsi="Times New Roman" w:cs="Times New Roman"/>
          <w:i/>
          <w:sz w:val="20"/>
          <w:szCs w:val="20"/>
          <w:lang w:val="kk-KZ"/>
        </w:rPr>
        <w:t xml:space="preserve"> </w:t>
      </w:r>
    </w:p>
    <w:p w:rsidR="00251EA4" w:rsidRPr="005A5652" w:rsidRDefault="00251EA4" w:rsidP="00251EA4">
      <w:pPr>
        <w:pStyle w:val="a6"/>
        <w:ind w:firstLine="708"/>
        <w:jc w:val="both"/>
        <w:rPr>
          <w:rFonts w:ascii="Times New Roman" w:hAnsi="Times New Roman" w:cs="Times New Roman"/>
          <w:i/>
          <w:sz w:val="20"/>
          <w:szCs w:val="20"/>
          <w:lang w:val="kk-KZ"/>
        </w:rPr>
      </w:pPr>
      <w:r w:rsidRPr="005A5652">
        <w:rPr>
          <w:rFonts w:ascii="Times New Roman" w:hAnsi="Times New Roman" w:cs="Times New Roman"/>
          <w:i/>
          <w:sz w:val="20"/>
          <w:szCs w:val="20"/>
          <w:lang w:val="kk-KZ"/>
        </w:rPr>
        <w:t>24.</w:t>
      </w:r>
      <w:r w:rsidRPr="005A5652">
        <w:rPr>
          <w:rStyle w:val="a5"/>
          <w:rFonts w:ascii="inherit" w:hAnsi="inherit"/>
          <w:color w:val="202124"/>
          <w:sz w:val="42"/>
          <w:szCs w:val="42"/>
          <w:lang w:val="kk-KZ"/>
        </w:rPr>
        <w:t xml:space="preserve"> </w:t>
      </w:r>
      <w:r w:rsidRPr="005A5652">
        <w:rPr>
          <w:rFonts w:ascii="Times New Roman" w:hAnsi="Times New Roman" w:cs="Times New Roman"/>
          <w:i/>
          <w:sz w:val="20"/>
          <w:szCs w:val="20"/>
          <w:lang w:val="kk-KZ"/>
        </w:rPr>
        <w:t xml:space="preserve">Дәрі-дәрмектерді тағайындау кезінде дәрігер медициналық көрсеткіштерді </w:t>
      </w:r>
      <w:r>
        <w:rPr>
          <w:rFonts w:ascii="Times New Roman" w:hAnsi="Times New Roman" w:cs="Times New Roman"/>
          <w:i/>
          <w:sz w:val="20"/>
          <w:szCs w:val="20"/>
          <w:lang w:val="kk-KZ"/>
        </w:rPr>
        <w:t>және тек пациенттің мүддесін</w:t>
      </w:r>
      <w:r w:rsidRPr="005A5652">
        <w:rPr>
          <w:rFonts w:ascii="Times New Roman" w:hAnsi="Times New Roman" w:cs="Times New Roman"/>
          <w:i/>
          <w:sz w:val="20"/>
          <w:szCs w:val="20"/>
          <w:lang w:val="kk-KZ"/>
        </w:rPr>
        <w:t xml:space="preserve"> қатаң түрде басшылыққа алуы керек.</w:t>
      </w:r>
      <w:r>
        <w:rPr>
          <w:rFonts w:ascii="Times New Roman" w:hAnsi="Times New Roman" w:cs="Times New Roman"/>
          <w:i/>
          <w:sz w:val="20"/>
          <w:szCs w:val="20"/>
          <w:lang w:val="kk-KZ"/>
        </w:rPr>
        <w:t xml:space="preserve"> </w:t>
      </w:r>
    </w:p>
    <w:p w:rsidR="00251EA4" w:rsidRPr="005A5652" w:rsidRDefault="00251EA4" w:rsidP="00251EA4">
      <w:pPr>
        <w:pStyle w:val="a6"/>
        <w:ind w:firstLine="708"/>
        <w:jc w:val="both"/>
        <w:rPr>
          <w:rFonts w:ascii="Times New Roman" w:hAnsi="Times New Roman" w:cs="Times New Roman"/>
          <w:i/>
          <w:sz w:val="20"/>
          <w:szCs w:val="20"/>
          <w:lang w:val="kk-KZ"/>
        </w:rPr>
      </w:pPr>
      <w:r w:rsidRPr="005A5652">
        <w:rPr>
          <w:rFonts w:ascii="Times New Roman" w:hAnsi="Times New Roman" w:cs="Times New Roman"/>
          <w:i/>
          <w:sz w:val="20"/>
          <w:szCs w:val="20"/>
          <w:lang w:val="kk-KZ"/>
        </w:rPr>
        <w:t>25.</w:t>
      </w:r>
      <w:r w:rsidRPr="005A5652">
        <w:rPr>
          <w:rStyle w:val="a5"/>
          <w:rFonts w:ascii="inherit" w:hAnsi="inherit"/>
          <w:color w:val="202124"/>
          <w:sz w:val="42"/>
          <w:szCs w:val="42"/>
          <w:lang w:val="kk-KZ"/>
        </w:rPr>
        <w:t xml:space="preserve"> </w:t>
      </w:r>
      <w:r w:rsidRPr="005A5652">
        <w:rPr>
          <w:rFonts w:ascii="Times New Roman" w:hAnsi="Times New Roman" w:cs="Times New Roman"/>
          <w:i/>
          <w:sz w:val="20"/>
          <w:szCs w:val="20"/>
          <w:lang w:val="kk-KZ"/>
        </w:rPr>
        <w:t>Дәрігер науқасқа жасына, материалдық жағдайына, жынысына, нәсіліне, ұлтына, дініне, әлеуметтік тегіне, саяси көзқарасына, азаматтығына және басқа да медициналық емес факторларға қарамастан медициналық көмек көрсетуге міндетті.</w:t>
      </w:r>
      <w:r>
        <w:rPr>
          <w:rFonts w:ascii="Times New Roman" w:hAnsi="Times New Roman" w:cs="Times New Roman"/>
          <w:i/>
          <w:sz w:val="20"/>
          <w:szCs w:val="20"/>
          <w:lang w:val="kk-KZ"/>
        </w:rPr>
        <w:t xml:space="preserve"> </w:t>
      </w: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r>
        <w:rPr>
          <w:rFonts w:ascii="Times New Roman" w:hAnsi="Times New Roman" w:cs="Times New Roman"/>
          <w:b/>
          <w:i/>
          <w:sz w:val="28"/>
          <w:szCs w:val="28"/>
          <w:lang w:val="kk-KZ"/>
        </w:rPr>
        <w:t xml:space="preserve">  </w:t>
      </w: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Pr="00B02C97" w:rsidRDefault="00B02C97" w:rsidP="005D4EC3">
      <w:pPr>
        <w:spacing w:after="0" w:line="240" w:lineRule="atLeast"/>
        <w:ind w:left="-284" w:firstLine="426"/>
        <w:rPr>
          <w:rFonts w:ascii="Times New Roman" w:hAnsi="Times New Roman" w:cs="Times New Roman"/>
          <w:b/>
          <w:i/>
          <w:sz w:val="28"/>
          <w:szCs w:val="28"/>
          <w:vertAlign w:val="superscript"/>
          <w:lang w:val="kk-KZ"/>
        </w:rPr>
      </w:pPr>
      <w:r w:rsidRPr="00B02C97">
        <w:rPr>
          <w:rFonts w:ascii="Times New Roman" w:hAnsi="Times New Roman" w:cs="Times New Roman"/>
          <w:b/>
          <w:i/>
          <w:sz w:val="28"/>
          <w:szCs w:val="28"/>
          <w:vertAlign w:val="superscript"/>
          <w:lang w:val="kk-KZ"/>
        </w:rPr>
        <w:t>18</w:t>
      </w: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spacing w:after="0" w:line="240" w:lineRule="atLeast"/>
        <w:ind w:left="-284" w:firstLine="426"/>
        <w:rPr>
          <w:rFonts w:ascii="Times New Roman" w:hAnsi="Times New Roman" w:cs="Times New Roman"/>
          <w:b/>
          <w:i/>
          <w:sz w:val="28"/>
          <w:szCs w:val="28"/>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5D4EC3">
      <w:pPr>
        <w:pStyle w:val="a6"/>
        <w:ind w:firstLine="708"/>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Pr="008B260D" w:rsidRDefault="00251EA4" w:rsidP="00251EA4">
      <w:pPr>
        <w:pStyle w:val="a6"/>
        <w:ind w:firstLine="708"/>
        <w:jc w:val="both"/>
        <w:rPr>
          <w:rFonts w:ascii="Times New Roman" w:hAnsi="Times New Roman" w:cs="Times New Roman"/>
          <w:i/>
          <w:sz w:val="20"/>
          <w:szCs w:val="20"/>
          <w:lang w:val="kk-KZ"/>
        </w:rPr>
      </w:pPr>
      <w:r w:rsidRPr="008B260D">
        <w:rPr>
          <w:rFonts w:ascii="Times New Roman" w:hAnsi="Times New Roman" w:cs="Times New Roman"/>
          <w:i/>
          <w:sz w:val="20"/>
          <w:szCs w:val="20"/>
          <w:lang w:val="kk-KZ"/>
        </w:rPr>
        <w:t>26.</w:t>
      </w:r>
      <w:r w:rsidRPr="008B260D">
        <w:rPr>
          <w:rStyle w:val="a5"/>
          <w:rFonts w:ascii="inherit" w:hAnsi="inherit"/>
          <w:color w:val="202124"/>
          <w:sz w:val="42"/>
          <w:szCs w:val="42"/>
          <w:lang w:val="kk-KZ"/>
        </w:rPr>
        <w:t xml:space="preserve"> </w:t>
      </w:r>
      <w:r w:rsidRPr="008B260D">
        <w:rPr>
          <w:rFonts w:ascii="Times New Roman" w:hAnsi="Times New Roman" w:cs="Times New Roman"/>
          <w:i/>
          <w:sz w:val="20"/>
          <w:szCs w:val="20"/>
          <w:lang w:val="kk-KZ"/>
        </w:rPr>
        <w:t>Дәрігер медициналық анықтамаларды Қазақстан Республик</w:t>
      </w:r>
      <w:r>
        <w:rPr>
          <w:rFonts w:ascii="Times New Roman" w:hAnsi="Times New Roman" w:cs="Times New Roman"/>
          <w:i/>
          <w:sz w:val="20"/>
          <w:szCs w:val="20"/>
          <w:lang w:val="kk-KZ"/>
        </w:rPr>
        <w:t>асының заңнамасына, нормативтік-</w:t>
      </w:r>
      <w:r w:rsidRPr="008B260D">
        <w:rPr>
          <w:rFonts w:ascii="Times New Roman" w:hAnsi="Times New Roman" w:cs="Times New Roman"/>
          <w:i/>
          <w:sz w:val="20"/>
          <w:szCs w:val="20"/>
          <w:lang w:val="kk-KZ"/>
        </w:rPr>
        <w:t xml:space="preserve"> әдістемелік және ішкі құжаттарға сәйкес ғана бере алады.</w:t>
      </w:r>
    </w:p>
    <w:p w:rsidR="00251EA4" w:rsidRPr="008B260D" w:rsidRDefault="00251EA4" w:rsidP="00251EA4">
      <w:pPr>
        <w:pStyle w:val="a6"/>
        <w:ind w:firstLine="708"/>
        <w:jc w:val="both"/>
        <w:rPr>
          <w:rFonts w:ascii="Times New Roman" w:hAnsi="Times New Roman" w:cs="Times New Roman"/>
          <w:i/>
          <w:sz w:val="20"/>
          <w:szCs w:val="20"/>
          <w:lang w:val="kk-KZ"/>
        </w:rPr>
      </w:pPr>
      <w:r w:rsidRPr="008B260D">
        <w:rPr>
          <w:rFonts w:ascii="Times New Roman" w:hAnsi="Times New Roman" w:cs="Times New Roman"/>
          <w:i/>
          <w:sz w:val="20"/>
          <w:szCs w:val="20"/>
          <w:lang w:val="kk-KZ"/>
        </w:rPr>
        <w:t>27.</w:t>
      </w:r>
      <w:r w:rsidRPr="008B260D">
        <w:rPr>
          <w:rStyle w:val="a5"/>
          <w:rFonts w:ascii="inherit" w:hAnsi="inherit"/>
          <w:color w:val="202124"/>
          <w:sz w:val="42"/>
          <w:szCs w:val="42"/>
          <w:lang w:val="kk-KZ"/>
        </w:rPr>
        <w:t xml:space="preserve"> </w:t>
      </w:r>
      <w:r w:rsidRPr="008B260D">
        <w:rPr>
          <w:rFonts w:ascii="Times New Roman" w:hAnsi="Times New Roman" w:cs="Times New Roman"/>
          <w:i/>
          <w:sz w:val="20"/>
          <w:szCs w:val="20"/>
          <w:lang w:val="kk-KZ"/>
        </w:rPr>
        <w:t>Күрделі профилактикалық, диагностикалық және әсіресе емдік (мысалы, органдарды трансплантациялау) және басқа да шараларды қажет ететін науқастарды таңдау кезінде дәрігерлер қатаң медициналық көрсеткіштерге сүйеніп, ұжымдық шешім қабылдауы керек.</w:t>
      </w:r>
    </w:p>
    <w:p w:rsidR="00251EA4" w:rsidRPr="008B260D" w:rsidRDefault="00251EA4" w:rsidP="00251EA4">
      <w:pPr>
        <w:pStyle w:val="a6"/>
        <w:ind w:firstLine="708"/>
        <w:jc w:val="both"/>
        <w:rPr>
          <w:rFonts w:ascii="Times New Roman" w:hAnsi="Times New Roman" w:cs="Times New Roman"/>
          <w:i/>
          <w:sz w:val="20"/>
          <w:szCs w:val="20"/>
          <w:lang w:val="kk-KZ"/>
        </w:rPr>
      </w:pPr>
      <w:r w:rsidRPr="008B260D">
        <w:rPr>
          <w:rFonts w:ascii="Times New Roman" w:hAnsi="Times New Roman" w:cs="Times New Roman"/>
          <w:i/>
          <w:sz w:val="20"/>
          <w:szCs w:val="20"/>
          <w:lang w:val="kk-KZ"/>
        </w:rPr>
        <w:t>28.</w:t>
      </w:r>
      <w:r w:rsidRPr="008B260D">
        <w:rPr>
          <w:rStyle w:val="a5"/>
          <w:rFonts w:ascii="inherit" w:hAnsi="inherit"/>
          <w:color w:val="202124"/>
          <w:sz w:val="42"/>
          <w:szCs w:val="42"/>
          <w:lang w:val="kk-KZ"/>
        </w:rPr>
        <w:t xml:space="preserve"> </w:t>
      </w:r>
      <w:r w:rsidRPr="008B260D">
        <w:rPr>
          <w:rFonts w:ascii="Times New Roman" w:hAnsi="Times New Roman" w:cs="Times New Roman"/>
          <w:i/>
          <w:sz w:val="20"/>
          <w:szCs w:val="20"/>
          <w:lang w:val="kk-KZ"/>
        </w:rPr>
        <w:t>Емдеуші дәрігер науқасты емдеу процесіне жауап береді.</w:t>
      </w:r>
    </w:p>
    <w:p w:rsidR="00251EA4" w:rsidRPr="008B260D" w:rsidRDefault="00251EA4" w:rsidP="00251EA4">
      <w:pPr>
        <w:pStyle w:val="a6"/>
        <w:ind w:firstLine="708"/>
        <w:jc w:val="both"/>
        <w:rPr>
          <w:rFonts w:ascii="Times New Roman" w:hAnsi="Times New Roman" w:cs="Times New Roman"/>
          <w:i/>
          <w:sz w:val="20"/>
          <w:szCs w:val="20"/>
          <w:lang w:val="kk-KZ"/>
        </w:rPr>
      </w:pPr>
      <w:r w:rsidRPr="008B260D">
        <w:rPr>
          <w:rFonts w:ascii="Times New Roman" w:hAnsi="Times New Roman" w:cs="Times New Roman"/>
          <w:i/>
          <w:sz w:val="20"/>
          <w:szCs w:val="20"/>
          <w:lang w:val="kk-KZ"/>
        </w:rPr>
        <w:t>29.</w:t>
      </w:r>
      <w:r w:rsidRPr="008B260D">
        <w:rPr>
          <w:rStyle w:val="a5"/>
          <w:rFonts w:ascii="inherit" w:hAnsi="inherit"/>
          <w:color w:val="202124"/>
          <w:sz w:val="42"/>
          <w:szCs w:val="42"/>
          <w:lang w:val="kk-KZ"/>
        </w:rPr>
        <w:t xml:space="preserve"> </w:t>
      </w:r>
      <w:r>
        <w:rPr>
          <w:rFonts w:ascii="Times New Roman" w:hAnsi="Times New Roman" w:cs="Times New Roman"/>
          <w:i/>
          <w:sz w:val="20"/>
          <w:szCs w:val="20"/>
          <w:lang w:val="kk-KZ"/>
        </w:rPr>
        <w:t>Б</w:t>
      </w:r>
      <w:r w:rsidRPr="008B260D">
        <w:rPr>
          <w:rFonts w:ascii="Times New Roman" w:hAnsi="Times New Roman" w:cs="Times New Roman"/>
          <w:i/>
          <w:sz w:val="20"/>
          <w:szCs w:val="20"/>
          <w:lang w:val="kk-KZ"/>
        </w:rPr>
        <w:t xml:space="preserve">өлім </w:t>
      </w:r>
      <w:r>
        <w:rPr>
          <w:rFonts w:ascii="Times New Roman" w:hAnsi="Times New Roman" w:cs="Times New Roman"/>
          <w:i/>
          <w:sz w:val="20"/>
          <w:szCs w:val="20"/>
          <w:lang w:val="kk-KZ"/>
        </w:rPr>
        <w:t>д</w:t>
      </w:r>
      <w:r w:rsidRPr="008B260D">
        <w:rPr>
          <w:rFonts w:ascii="Times New Roman" w:hAnsi="Times New Roman" w:cs="Times New Roman"/>
          <w:i/>
          <w:sz w:val="20"/>
          <w:szCs w:val="20"/>
          <w:lang w:val="kk-KZ"/>
        </w:rPr>
        <w:t>әрігер-</w:t>
      </w:r>
      <w:r>
        <w:rPr>
          <w:rFonts w:ascii="Times New Roman" w:hAnsi="Times New Roman" w:cs="Times New Roman"/>
          <w:i/>
          <w:sz w:val="20"/>
          <w:szCs w:val="20"/>
          <w:lang w:val="kk-KZ"/>
        </w:rPr>
        <w:t>басшылары</w:t>
      </w:r>
      <w:r w:rsidRPr="008B260D">
        <w:rPr>
          <w:rFonts w:ascii="Times New Roman" w:hAnsi="Times New Roman" w:cs="Times New Roman"/>
          <w:i/>
          <w:sz w:val="20"/>
          <w:szCs w:val="20"/>
          <w:lang w:val="kk-KZ"/>
        </w:rPr>
        <w:t>, бөлім</w:t>
      </w:r>
      <w:r>
        <w:rPr>
          <w:rFonts w:ascii="Times New Roman" w:hAnsi="Times New Roman" w:cs="Times New Roman"/>
          <w:i/>
          <w:sz w:val="20"/>
          <w:szCs w:val="20"/>
          <w:lang w:val="kk-KZ"/>
        </w:rPr>
        <w:t>ше</w:t>
      </w:r>
      <w:r w:rsidRPr="008B260D">
        <w:rPr>
          <w:rFonts w:ascii="Times New Roman" w:hAnsi="Times New Roman" w:cs="Times New Roman"/>
          <w:i/>
          <w:sz w:val="20"/>
          <w:szCs w:val="20"/>
          <w:lang w:val="kk-KZ"/>
        </w:rPr>
        <w:t xml:space="preserve"> </w:t>
      </w:r>
      <w:r>
        <w:rPr>
          <w:rFonts w:ascii="Times New Roman" w:hAnsi="Times New Roman" w:cs="Times New Roman"/>
          <w:i/>
          <w:sz w:val="20"/>
          <w:szCs w:val="20"/>
          <w:lang w:val="kk-KZ"/>
        </w:rPr>
        <w:t>басшылары</w:t>
      </w:r>
      <w:r w:rsidRPr="008B260D">
        <w:rPr>
          <w:rFonts w:ascii="Times New Roman" w:hAnsi="Times New Roman" w:cs="Times New Roman"/>
          <w:i/>
          <w:sz w:val="20"/>
          <w:szCs w:val="20"/>
          <w:lang w:val="kk-KZ"/>
        </w:rPr>
        <w:t xml:space="preserve">, т.б. қарамағындағылардың кәсіби </w:t>
      </w:r>
      <w:r>
        <w:rPr>
          <w:rFonts w:ascii="Times New Roman" w:hAnsi="Times New Roman" w:cs="Times New Roman"/>
          <w:i/>
          <w:sz w:val="20"/>
          <w:szCs w:val="20"/>
          <w:lang w:val="kk-KZ"/>
        </w:rPr>
        <w:t xml:space="preserve">біліктілігін арттыруға </w:t>
      </w:r>
      <w:r w:rsidRPr="008B260D">
        <w:rPr>
          <w:rFonts w:ascii="Times New Roman" w:hAnsi="Times New Roman" w:cs="Times New Roman"/>
          <w:i/>
          <w:sz w:val="20"/>
          <w:szCs w:val="20"/>
          <w:lang w:val="kk-KZ"/>
        </w:rPr>
        <w:t>қамқорлық жасауға міндетті.</w:t>
      </w:r>
      <w:r>
        <w:rPr>
          <w:rFonts w:ascii="Times New Roman" w:hAnsi="Times New Roman" w:cs="Times New Roman"/>
          <w:i/>
          <w:sz w:val="20"/>
          <w:szCs w:val="20"/>
          <w:lang w:val="kk-KZ"/>
        </w:rPr>
        <w:t xml:space="preserve"> </w:t>
      </w:r>
    </w:p>
    <w:p w:rsidR="00251EA4" w:rsidRPr="00304BB9" w:rsidRDefault="00251EA4" w:rsidP="00251EA4">
      <w:pPr>
        <w:pStyle w:val="a3"/>
        <w:spacing w:line="240" w:lineRule="atLeast"/>
        <w:ind w:left="0"/>
        <w:rPr>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r>
        <w:rPr>
          <w:noProof/>
          <w:lang w:eastAsia="ru-RU"/>
        </w:rPr>
        <w:drawing>
          <wp:inline distT="0" distB="0" distL="0" distR="0" wp14:anchorId="0671A3A3" wp14:editId="509F53B8">
            <wp:extent cx="938254" cy="898498"/>
            <wp:effectExtent l="0" t="0" r="0" b="0"/>
            <wp:docPr id="32" name="Рисунок 32"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38236" cy="898481"/>
                    </a:xfrm>
                    <a:prstGeom prst="rect">
                      <a:avLst/>
                    </a:prstGeom>
                    <a:noFill/>
                    <a:ln>
                      <a:noFill/>
                    </a:ln>
                  </pic:spPr>
                </pic:pic>
              </a:graphicData>
            </a:graphic>
          </wp:inline>
        </w:drawing>
      </w: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251EA4" w:rsidP="00251EA4">
      <w:pPr>
        <w:pStyle w:val="a6"/>
        <w:jc w:val="both"/>
        <w:rPr>
          <w:rFonts w:ascii="Times New Roman" w:hAnsi="Times New Roman" w:cs="Times New Roman"/>
          <w:i/>
          <w:sz w:val="20"/>
          <w:szCs w:val="20"/>
          <w:lang w:val="kk-KZ"/>
        </w:rPr>
      </w:pPr>
    </w:p>
    <w:p w:rsidR="00251EA4" w:rsidRDefault="00B02C97" w:rsidP="00251EA4">
      <w:pPr>
        <w:pStyle w:val="a6"/>
        <w:jc w:val="both"/>
        <w:rPr>
          <w:rFonts w:ascii="Times New Roman" w:hAnsi="Times New Roman" w:cs="Times New Roman"/>
          <w:i/>
          <w:sz w:val="20"/>
          <w:szCs w:val="20"/>
          <w:lang w:val="kk-KZ"/>
        </w:rPr>
      </w:pPr>
      <w:r>
        <w:rPr>
          <w:rFonts w:ascii="Times New Roman" w:hAnsi="Times New Roman" w:cs="Times New Roman"/>
          <w:i/>
          <w:sz w:val="20"/>
          <w:szCs w:val="20"/>
          <w:lang w:val="kk-KZ"/>
        </w:rPr>
        <w:t>19</w:t>
      </w:r>
    </w:p>
    <w:p w:rsidR="00251EA4" w:rsidRPr="00304BB9" w:rsidRDefault="00251EA4" w:rsidP="00251EA4">
      <w:pPr>
        <w:pStyle w:val="a3"/>
        <w:spacing w:line="240" w:lineRule="atLeast"/>
        <w:ind w:left="0" w:firstLine="709"/>
        <w:jc w:val="center"/>
        <w:rPr>
          <w:i/>
          <w:sz w:val="20"/>
          <w:szCs w:val="20"/>
          <w:lang w:val="kk-KZ"/>
        </w:rPr>
      </w:pPr>
    </w:p>
    <w:p w:rsidR="00251EA4" w:rsidRPr="00304BB9" w:rsidRDefault="00251EA4" w:rsidP="00251EA4">
      <w:pPr>
        <w:pStyle w:val="a3"/>
        <w:spacing w:line="240" w:lineRule="atLeast"/>
        <w:ind w:left="0" w:firstLine="709"/>
        <w:jc w:val="center"/>
        <w:rPr>
          <w:i/>
          <w:sz w:val="20"/>
          <w:szCs w:val="20"/>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Default="006F23F8" w:rsidP="00251EA4">
      <w:pPr>
        <w:spacing w:after="0" w:line="240" w:lineRule="atLeast"/>
        <w:ind w:left="-284" w:firstLine="426"/>
        <w:rPr>
          <w:rFonts w:ascii="Times New Roman" w:hAnsi="Times New Roman" w:cs="Times New Roman"/>
          <w:b/>
          <w:i/>
          <w:sz w:val="28"/>
          <w:szCs w:val="28"/>
          <w:lang w:val="kk-KZ"/>
        </w:rPr>
      </w:pPr>
    </w:p>
    <w:p w:rsidR="006F23F8" w:rsidRPr="006F23F8" w:rsidRDefault="006F23F8" w:rsidP="00251EA4">
      <w:pPr>
        <w:spacing w:after="0" w:line="240" w:lineRule="atLeast"/>
        <w:ind w:left="-284" w:firstLine="426"/>
        <w:rPr>
          <w:rFonts w:ascii="Times New Roman" w:hAnsi="Times New Roman" w:cs="Times New Roman"/>
          <w:b/>
          <w:i/>
          <w:sz w:val="28"/>
          <w:szCs w:val="28"/>
          <w:vertAlign w:val="superscript"/>
          <w:lang w:val="kk-KZ"/>
        </w:rPr>
      </w:pPr>
      <w:r w:rsidRPr="006F23F8">
        <w:rPr>
          <w:rFonts w:ascii="Times New Roman" w:hAnsi="Times New Roman" w:cs="Times New Roman"/>
          <w:b/>
          <w:i/>
          <w:sz w:val="28"/>
          <w:szCs w:val="28"/>
          <w:vertAlign w:val="superscript"/>
          <w:lang w:val="kk-KZ"/>
        </w:rPr>
        <w:t>20</w:t>
      </w:r>
    </w:p>
    <w:p w:rsidR="00251EA4" w:rsidRPr="005D4EC3" w:rsidRDefault="006F23F8" w:rsidP="00251EA4">
      <w:pPr>
        <w:spacing w:after="0" w:line="240" w:lineRule="atLeast"/>
        <w:ind w:left="-284" w:firstLine="426"/>
        <w:rPr>
          <w:rFonts w:ascii="Times New Roman" w:hAnsi="Times New Roman" w:cs="Times New Roman"/>
          <w:b/>
          <w:i/>
          <w:sz w:val="28"/>
          <w:szCs w:val="28"/>
          <w:lang w:val="kk-KZ"/>
        </w:rPr>
      </w:pPr>
      <w:r>
        <w:rPr>
          <w:rFonts w:ascii="Times New Roman" w:hAnsi="Times New Roman" w:cs="Times New Roman"/>
          <w:b/>
          <w:i/>
          <w:sz w:val="28"/>
          <w:szCs w:val="28"/>
          <w:lang w:val="kk-KZ"/>
        </w:rPr>
        <w:t xml:space="preserve">     </w:t>
      </w:r>
      <w:r w:rsidR="00251EA4">
        <w:rPr>
          <w:rFonts w:ascii="Times New Roman" w:hAnsi="Times New Roman" w:cs="Times New Roman"/>
          <w:b/>
          <w:i/>
          <w:sz w:val="28"/>
          <w:szCs w:val="28"/>
          <w:lang w:val="kk-KZ"/>
        </w:rPr>
        <w:t xml:space="preserve">  </w:t>
      </w:r>
      <w:r w:rsidR="00251EA4" w:rsidRPr="005D4EC3">
        <w:rPr>
          <w:rFonts w:ascii="Times New Roman" w:hAnsi="Times New Roman" w:cs="Times New Roman"/>
          <w:b/>
          <w:i/>
          <w:sz w:val="28"/>
          <w:szCs w:val="28"/>
          <w:lang w:val="kk-KZ"/>
        </w:rPr>
        <w:t>КОДЕКС</w:t>
      </w:r>
      <w:r w:rsidR="00251EA4" w:rsidRPr="005D4EC3">
        <w:rPr>
          <w:rFonts w:ascii="Times New Roman" w:hAnsi="Times New Roman" w:cs="Times New Roman"/>
          <w:i/>
          <w:noProof/>
          <w:sz w:val="28"/>
          <w:szCs w:val="28"/>
          <w:lang w:val="kk-KZ"/>
        </w:rPr>
        <w:t xml:space="preserve"> </w:t>
      </w:r>
      <w:r w:rsidR="00251EA4" w:rsidRPr="005D4EC3">
        <w:rPr>
          <w:rFonts w:ascii="Times New Roman" w:hAnsi="Times New Roman" w:cs="Times New Roman"/>
          <w:b/>
          <w:i/>
          <w:sz w:val="28"/>
          <w:szCs w:val="28"/>
          <w:lang w:val="kk-KZ"/>
        </w:rPr>
        <w:t xml:space="preserve"> ДЕЛОВОЙ ЭТИКИ</w:t>
      </w:r>
    </w:p>
    <w:p w:rsidR="00251EA4" w:rsidRPr="002B4F82" w:rsidRDefault="00251EA4" w:rsidP="00251EA4">
      <w:pPr>
        <w:spacing w:after="0" w:line="240" w:lineRule="atLeast"/>
        <w:ind w:firstLine="993"/>
        <w:contextualSpacing/>
        <w:rPr>
          <w:rFonts w:ascii="Times New Roman" w:hAnsi="Times New Roman" w:cs="Times New Roman"/>
          <w:i/>
          <w:sz w:val="28"/>
          <w:szCs w:val="28"/>
        </w:rPr>
      </w:pPr>
      <w:r w:rsidRPr="002B4F82">
        <w:rPr>
          <w:rFonts w:ascii="Times New Roman" w:hAnsi="Times New Roman" w:cs="Times New Roman"/>
          <w:i/>
          <w:noProof/>
          <w:sz w:val="28"/>
          <w:szCs w:val="28"/>
          <w:lang w:eastAsia="ru-RU"/>
        </w:rPr>
        <w:drawing>
          <wp:inline distT="0" distB="0" distL="0" distR="0" wp14:anchorId="2ADAC489" wp14:editId="25B27BFC">
            <wp:extent cx="2305878" cy="1566406"/>
            <wp:effectExtent l="0" t="0" r="0" b="0"/>
            <wp:docPr id="68" name="Рисунок 68" descr="https://pcvector.ru/800/600/https/static.tildacdn.com/tild6265-3662-4431-a363-333936386434/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cvector.ru/800/600/https/static.tildacdn.com/tild6265-3662-4431-a363-333936386434/phot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05831" cy="1566374"/>
                    </a:xfrm>
                    <a:prstGeom prst="rect">
                      <a:avLst/>
                    </a:prstGeom>
                    <a:noFill/>
                    <a:ln>
                      <a:noFill/>
                    </a:ln>
                  </pic:spPr>
                </pic:pic>
              </a:graphicData>
            </a:graphic>
          </wp:inline>
        </w:drawing>
      </w:r>
    </w:p>
    <w:p w:rsidR="00251EA4" w:rsidRPr="002B4F82" w:rsidRDefault="00251EA4" w:rsidP="00251EA4">
      <w:pPr>
        <w:spacing w:after="0" w:line="240" w:lineRule="atLeast"/>
        <w:rPr>
          <w:rFonts w:ascii="Times New Roman" w:hAnsi="Times New Roman" w:cs="Times New Roman"/>
          <w:b/>
          <w:i/>
          <w:sz w:val="28"/>
          <w:szCs w:val="28"/>
        </w:rPr>
      </w:pPr>
      <w:r w:rsidRPr="002B4F82">
        <w:rPr>
          <w:rFonts w:ascii="Times New Roman" w:hAnsi="Times New Roman" w:cs="Times New Roman"/>
          <w:b/>
          <w:i/>
          <w:sz w:val="28"/>
          <w:szCs w:val="28"/>
        </w:rPr>
        <w:t xml:space="preserve">     Выписка из Кодекса Деловой Этики</w:t>
      </w:r>
    </w:p>
    <w:p w:rsidR="00251EA4" w:rsidRPr="004029A0" w:rsidRDefault="00251EA4" w:rsidP="00251EA4">
      <w:pPr>
        <w:spacing w:after="0" w:line="240" w:lineRule="atLeast"/>
        <w:rPr>
          <w:rFonts w:ascii="Times New Roman" w:hAnsi="Times New Roman" w:cs="Times New Roman"/>
          <w:b/>
          <w:sz w:val="24"/>
          <w:szCs w:val="24"/>
        </w:rPr>
      </w:pPr>
    </w:p>
    <w:p w:rsidR="00251EA4" w:rsidRPr="00BE226C" w:rsidRDefault="00251EA4" w:rsidP="00251EA4">
      <w:pPr>
        <w:pStyle w:val="a3"/>
        <w:spacing w:line="240" w:lineRule="atLeast"/>
        <w:ind w:left="0"/>
        <w:jc w:val="center"/>
        <w:rPr>
          <w:b/>
          <w:sz w:val="20"/>
          <w:szCs w:val="20"/>
        </w:rPr>
      </w:pPr>
      <w:r w:rsidRPr="00BE226C">
        <w:rPr>
          <w:b/>
          <w:sz w:val="20"/>
          <w:szCs w:val="20"/>
        </w:rPr>
        <w:t>ЭТИЧЕСКИЕ НОРМЫ ВРАЧЕЙ, СРЕДНЕГО И МЛАДШЕГО МЕДИЦИНСКОГО ПЕРСОНАЛА ОРГАНИЗАЦИЙ</w:t>
      </w:r>
    </w:p>
    <w:p w:rsidR="00251EA4" w:rsidRPr="00BE226C" w:rsidRDefault="00251EA4" w:rsidP="00251EA4">
      <w:pPr>
        <w:spacing w:after="0"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1.Врач должен уважать права пациента. Принимая профессиональные решения, врач должен исходить из соображений блага для пациента.</w:t>
      </w:r>
    </w:p>
    <w:p w:rsidR="00251EA4" w:rsidRPr="00BE226C" w:rsidRDefault="00251EA4" w:rsidP="00251EA4">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2.Врач не должен получать вознаграждение за направление к нему пациента, либо получение платы или иного вознаграждения из любого источника за направление пациента в определенное лечебное учреждение, к определенному специалисту или назначение определенного вида лечения.</w:t>
      </w:r>
    </w:p>
    <w:p w:rsidR="00251EA4" w:rsidRPr="00BE226C" w:rsidRDefault="00251EA4" w:rsidP="00251EA4">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3.Врач не должен выполнять действие, способное ухудшить физическое или психологическое состояние пациента.</w:t>
      </w:r>
    </w:p>
    <w:p w:rsidR="00251EA4" w:rsidRPr="00BE226C" w:rsidRDefault="00251EA4" w:rsidP="00251EA4">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4.Профессиональное заключение врача о стоянии здоровья пациента должно основываться исключительно на результатах медицинского обследования и (или) проведенного лечения.</w:t>
      </w:r>
    </w:p>
    <w:p w:rsidR="00251EA4" w:rsidRPr="00BE226C" w:rsidRDefault="00251EA4" w:rsidP="00251EA4">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5.Постановка диагноза и тактика лечения пациентов должна производиться с участием мульти дисциплинарной команды, состоящей из профильных специалистов по пораженным органам и системам органов пациентов.</w:t>
      </w:r>
    </w:p>
    <w:p w:rsidR="00251EA4" w:rsidRPr="00BE226C" w:rsidRDefault="00251EA4" w:rsidP="00251EA4">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6.С целью сохранения здоровья и жизни пациента врач должен использовать свой профессиональный опыт и потенциал. Если необходимое обследование или лечение выходит за уровень возможностей он должен обратиться к более компетентным коллегам.</w:t>
      </w:r>
    </w:p>
    <w:p w:rsidR="00251EA4" w:rsidRPr="00BE226C" w:rsidRDefault="00251EA4" w:rsidP="00251EA4">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7.Врач должен обеспечить конфиденциальность информации о факте обращения за медицинской помощью, состоянии здоровья гражданина, диагнозе его заболевания и иные сведения, полученные при его обследовании и (или) лечении, которые составляют врачебную тайну.</w:t>
      </w:r>
    </w:p>
    <w:p w:rsidR="00251EA4" w:rsidRPr="00BE226C" w:rsidRDefault="00251EA4" w:rsidP="00251EA4">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 xml:space="preserve">8.Только лечащий врач имеет право информировать родственников о состоянии здоровья пациента. </w:t>
      </w:r>
    </w:p>
    <w:p w:rsidR="00251EA4" w:rsidRPr="00BE226C" w:rsidRDefault="00251EA4" w:rsidP="000127E7">
      <w:pPr>
        <w:spacing w:after="0"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9. Оказание ургентной помощи в рабочее и нерабочее время – долг каждого врача.</w:t>
      </w:r>
    </w:p>
    <w:p w:rsidR="00251EA4" w:rsidRPr="00BE226C" w:rsidRDefault="00251EA4" w:rsidP="000127E7">
      <w:pPr>
        <w:spacing w:after="0"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10.Врач не должен подвергать пациента неоправданному риску, а также использовать свои знания в негуманных целях.</w:t>
      </w:r>
    </w:p>
    <w:p w:rsidR="00251EA4" w:rsidRDefault="00251EA4" w:rsidP="000127E7">
      <w:pPr>
        <w:pStyle w:val="a6"/>
        <w:spacing w:line="240" w:lineRule="atLeast"/>
        <w:ind w:firstLine="708"/>
        <w:jc w:val="both"/>
        <w:rPr>
          <w:rFonts w:ascii="Times New Roman" w:hAnsi="Times New Roman" w:cs="Times New Roman"/>
          <w:i/>
          <w:sz w:val="20"/>
          <w:szCs w:val="20"/>
          <w:lang w:val="kk-KZ"/>
        </w:rPr>
      </w:pPr>
      <w:r w:rsidRPr="00BE226C">
        <w:rPr>
          <w:rFonts w:ascii="Times New Roman" w:hAnsi="Times New Roman" w:cs="Times New Roman"/>
          <w:i/>
          <w:sz w:val="20"/>
          <w:szCs w:val="20"/>
        </w:rPr>
        <w:t>1</w:t>
      </w:r>
      <w:r>
        <w:rPr>
          <w:rFonts w:ascii="Times New Roman" w:hAnsi="Times New Roman" w:cs="Times New Roman"/>
          <w:i/>
          <w:sz w:val="20"/>
          <w:szCs w:val="20"/>
        </w:rPr>
        <w:t>1</w:t>
      </w:r>
      <w:r w:rsidRPr="00BE226C">
        <w:rPr>
          <w:rFonts w:ascii="Times New Roman" w:hAnsi="Times New Roman" w:cs="Times New Roman"/>
          <w:i/>
          <w:sz w:val="20"/>
          <w:szCs w:val="20"/>
        </w:rPr>
        <w:t xml:space="preserve">.Врач может отказаться от лечения больного, когда между врачом и пациентом нет взаимного доверия, если врач некомпетентен или не располагает </w:t>
      </w:r>
      <w:r>
        <w:rPr>
          <w:rFonts w:ascii="Times New Roman" w:hAnsi="Times New Roman" w:cs="Times New Roman"/>
          <w:i/>
          <w:sz w:val="20"/>
          <w:szCs w:val="20"/>
          <w:lang w:val="kk-KZ"/>
        </w:rPr>
        <w:t xml:space="preserve">емдеуден бас </w:t>
      </w:r>
    </w:p>
    <w:p w:rsidR="00251EA4" w:rsidRDefault="00251EA4" w:rsidP="000127E7">
      <w:pPr>
        <w:pStyle w:val="a6"/>
        <w:spacing w:line="240" w:lineRule="atLeast"/>
        <w:ind w:firstLine="708"/>
        <w:jc w:val="both"/>
        <w:rPr>
          <w:rFonts w:ascii="Times New Roman" w:hAnsi="Times New Roman" w:cs="Times New Roman"/>
          <w:i/>
          <w:sz w:val="20"/>
          <w:szCs w:val="20"/>
          <w:lang w:val="kk-KZ"/>
        </w:rPr>
      </w:pPr>
    </w:p>
    <w:p w:rsidR="00251EA4" w:rsidRDefault="00251EA4" w:rsidP="000127E7">
      <w:pPr>
        <w:pStyle w:val="a6"/>
        <w:spacing w:line="240" w:lineRule="atLeast"/>
        <w:ind w:firstLine="708"/>
        <w:jc w:val="both"/>
        <w:rPr>
          <w:rFonts w:ascii="Times New Roman" w:hAnsi="Times New Roman" w:cs="Times New Roman"/>
          <w:i/>
          <w:sz w:val="20"/>
          <w:szCs w:val="20"/>
          <w:lang w:val="kk-KZ"/>
        </w:rPr>
      </w:pP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1</w:t>
      </w:r>
      <w:r>
        <w:rPr>
          <w:rFonts w:ascii="Times New Roman" w:hAnsi="Times New Roman" w:cs="Times New Roman"/>
          <w:i/>
          <w:sz w:val="20"/>
          <w:szCs w:val="20"/>
        </w:rPr>
        <w:t>2</w:t>
      </w:r>
      <w:r w:rsidRPr="00BE226C">
        <w:rPr>
          <w:rFonts w:ascii="Times New Roman" w:hAnsi="Times New Roman" w:cs="Times New Roman"/>
          <w:i/>
          <w:sz w:val="20"/>
          <w:szCs w:val="20"/>
        </w:rPr>
        <w:t>.Врач должен уважать право пациента на выбор врача и участие в принятии решений о проведении лечебно-профилактических мер.</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1</w:t>
      </w:r>
      <w:r>
        <w:rPr>
          <w:rFonts w:ascii="Times New Roman" w:hAnsi="Times New Roman" w:cs="Times New Roman"/>
          <w:i/>
          <w:sz w:val="20"/>
          <w:szCs w:val="20"/>
        </w:rPr>
        <w:t>3</w:t>
      </w:r>
      <w:r w:rsidRPr="00BE226C">
        <w:rPr>
          <w:rFonts w:ascii="Times New Roman" w:hAnsi="Times New Roman" w:cs="Times New Roman"/>
          <w:i/>
          <w:sz w:val="20"/>
          <w:szCs w:val="20"/>
        </w:rPr>
        <w:t>.Проведение лечебно-диагностических мероприятий без согласия пациента разрешено только в случаях возникновения угрозы для жизни и здоровью пациента, неспособного по физическому или психическому состоянию адекватно оценить ситуацию. Решение в данной ситуации должен принять консилиум, а при невозможности собрать консилиум- непосредственно лечащий врач.</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1</w:t>
      </w:r>
      <w:r>
        <w:rPr>
          <w:rFonts w:ascii="Times New Roman" w:hAnsi="Times New Roman" w:cs="Times New Roman"/>
          <w:i/>
          <w:sz w:val="20"/>
          <w:szCs w:val="20"/>
        </w:rPr>
        <w:t>4</w:t>
      </w:r>
      <w:r w:rsidRPr="00BE226C">
        <w:rPr>
          <w:rFonts w:ascii="Times New Roman" w:hAnsi="Times New Roman" w:cs="Times New Roman"/>
          <w:i/>
          <w:sz w:val="20"/>
          <w:szCs w:val="20"/>
        </w:rPr>
        <w:t>.При лечении ребенка врач обязан предоставлять полную информацию его родителям или опекунам, получить их согласие на применение того или иного метода лечения или лекарственного средства.</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1</w:t>
      </w:r>
      <w:r>
        <w:rPr>
          <w:rFonts w:ascii="Times New Roman" w:hAnsi="Times New Roman" w:cs="Times New Roman"/>
          <w:i/>
          <w:sz w:val="20"/>
          <w:szCs w:val="20"/>
        </w:rPr>
        <w:t>5</w:t>
      </w:r>
      <w:r w:rsidRPr="00BE226C">
        <w:rPr>
          <w:rFonts w:ascii="Times New Roman" w:hAnsi="Times New Roman" w:cs="Times New Roman"/>
          <w:i/>
          <w:sz w:val="20"/>
          <w:szCs w:val="20"/>
        </w:rPr>
        <w:t>.Врач должен уважать честь и достоинство пациента и его семьи, относиться к нему и его семье доброжелательно.</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1</w:t>
      </w:r>
      <w:r>
        <w:rPr>
          <w:rFonts w:ascii="Times New Roman" w:hAnsi="Times New Roman" w:cs="Times New Roman"/>
          <w:i/>
          <w:sz w:val="20"/>
          <w:szCs w:val="20"/>
        </w:rPr>
        <w:t>6</w:t>
      </w:r>
      <w:r w:rsidRPr="00BE226C">
        <w:rPr>
          <w:rFonts w:ascii="Times New Roman" w:hAnsi="Times New Roman" w:cs="Times New Roman"/>
          <w:i/>
          <w:sz w:val="20"/>
          <w:szCs w:val="20"/>
        </w:rPr>
        <w:t>.Врач не должен пропагандировать и применять оккультно-мистические и религиозные методы лечения, а также методы лечения нетрадиционной медицины.</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1</w:t>
      </w:r>
      <w:r>
        <w:rPr>
          <w:rFonts w:ascii="Times New Roman" w:hAnsi="Times New Roman" w:cs="Times New Roman"/>
          <w:i/>
          <w:sz w:val="20"/>
          <w:szCs w:val="20"/>
        </w:rPr>
        <w:t>7</w:t>
      </w:r>
      <w:r w:rsidRPr="00BE226C">
        <w:rPr>
          <w:rFonts w:ascii="Times New Roman" w:hAnsi="Times New Roman" w:cs="Times New Roman"/>
          <w:i/>
          <w:sz w:val="20"/>
          <w:szCs w:val="20"/>
        </w:rPr>
        <w:t>.При выборе альтернативных методов лечения, врач должен выбирать метод лечения, имеющий доказательную базу. При наличии двух альтернативных методов лечения, имеющих доказательную базу, врач должен делать выбор на основе баланса эффективности и затратности каждого метода лечения (</w:t>
      </w:r>
      <w:r w:rsidRPr="00BE226C">
        <w:rPr>
          <w:rFonts w:ascii="Times New Roman" w:hAnsi="Times New Roman" w:cs="Times New Roman"/>
          <w:i/>
          <w:sz w:val="20"/>
          <w:szCs w:val="20"/>
          <w:lang w:val="en-US"/>
        </w:rPr>
        <w:t>cost</w:t>
      </w:r>
      <w:r w:rsidRPr="00BE226C">
        <w:rPr>
          <w:rFonts w:ascii="Times New Roman" w:hAnsi="Times New Roman" w:cs="Times New Roman"/>
          <w:i/>
          <w:sz w:val="20"/>
          <w:szCs w:val="20"/>
        </w:rPr>
        <w:t>-</w:t>
      </w:r>
      <w:r w:rsidRPr="00BE226C">
        <w:rPr>
          <w:rFonts w:ascii="Times New Roman" w:hAnsi="Times New Roman" w:cs="Times New Roman"/>
          <w:i/>
          <w:sz w:val="20"/>
          <w:szCs w:val="20"/>
          <w:lang w:val="en-US"/>
        </w:rPr>
        <w:t>effectiveness</w:t>
      </w:r>
      <w:r w:rsidRPr="00BE226C">
        <w:rPr>
          <w:rFonts w:ascii="Times New Roman" w:hAnsi="Times New Roman" w:cs="Times New Roman"/>
          <w:i/>
          <w:sz w:val="20"/>
          <w:szCs w:val="20"/>
        </w:rPr>
        <w:t xml:space="preserve"> </w:t>
      </w:r>
      <w:r w:rsidRPr="00BE226C">
        <w:rPr>
          <w:rFonts w:ascii="Times New Roman" w:hAnsi="Times New Roman" w:cs="Times New Roman"/>
          <w:i/>
          <w:sz w:val="20"/>
          <w:szCs w:val="20"/>
          <w:lang w:val="en-US"/>
        </w:rPr>
        <w:t>analysis</w:t>
      </w:r>
      <w:r w:rsidRPr="00BE226C">
        <w:rPr>
          <w:rFonts w:ascii="Times New Roman" w:hAnsi="Times New Roman" w:cs="Times New Roman"/>
          <w:i/>
          <w:sz w:val="20"/>
          <w:szCs w:val="20"/>
        </w:rPr>
        <w:t xml:space="preserve">). </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1</w:t>
      </w:r>
      <w:r>
        <w:rPr>
          <w:rFonts w:ascii="Times New Roman" w:hAnsi="Times New Roman" w:cs="Times New Roman"/>
          <w:i/>
          <w:sz w:val="20"/>
          <w:szCs w:val="20"/>
        </w:rPr>
        <w:t>8</w:t>
      </w:r>
      <w:r w:rsidRPr="00BE226C">
        <w:rPr>
          <w:rFonts w:ascii="Times New Roman" w:hAnsi="Times New Roman" w:cs="Times New Roman"/>
          <w:i/>
          <w:sz w:val="20"/>
          <w:szCs w:val="20"/>
        </w:rPr>
        <w:t>.Если пациент не способен выразить свое согласие, его должен выразить законный представитель или лицо, постоянно опекающее пациента.</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1</w:t>
      </w:r>
      <w:r>
        <w:rPr>
          <w:rFonts w:ascii="Times New Roman" w:hAnsi="Times New Roman" w:cs="Times New Roman"/>
          <w:i/>
          <w:sz w:val="20"/>
          <w:szCs w:val="20"/>
        </w:rPr>
        <w:t>9</w:t>
      </w:r>
      <w:r w:rsidRPr="00BE226C">
        <w:rPr>
          <w:rFonts w:ascii="Times New Roman" w:hAnsi="Times New Roman" w:cs="Times New Roman"/>
          <w:i/>
          <w:sz w:val="20"/>
          <w:szCs w:val="20"/>
        </w:rPr>
        <w:t>.Пациент имеет право на информацию о состоянии своего здоровья, но он может от нее отказаться или указать лицо, которому следует сообщать о состоянии здоровья. Информация может быть скрыта от пациента в тех случаях, если имеются веские основания полагать, что она может нанести серьезный вред здоровью. Однако по требованию пациента врач обязан предоставить ему полную информацию.</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Pr>
          <w:rFonts w:ascii="Times New Roman" w:hAnsi="Times New Roman" w:cs="Times New Roman"/>
          <w:i/>
          <w:sz w:val="20"/>
          <w:szCs w:val="20"/>
        </w:rPr>
        <w:t>20</w:t>
      </w:r>
      <w:r w:rsidRPr="00BE226C">
        <w:rPr>
          <w:rFonts w:ascii="Times New Roman" w:hAnsi="Times New Roman" w:cs="Times New Roman"/>
          <w:i/>
          <w:sz w:val="20"/>
          <w:szCs w:val="20"/>
        </w:rPr>
        <w:t>.Врач должен осознавать и признавать право пациента на альтернативное профессиональное мнение о его заболевании (диагнозе), полученное от других специалистов.</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2</w:t>
      </w:r>
      <w:r>
        <w:rPr>
          <w:rFonts w:ascii="Times New Roman" w:hAnsi="Times New Roman" w:cs="Times New Roman"/>
          <w:i/>
          <w:sz w:val="20"/>
          <w:szCs w:val="20"/>
        </w:rPr>
        <w:t>1</w:t>
      </w:r>
      <w:r w:rsidRPr="00BE226C">
        <w:rPr>
          <w:rFonts w:ascii="Times New Roman" w:hAnsi="Times New Roman" w:cs="Times New Roman"/>
          <w:i/>
          <w:sz w:val="20"/>
          <w:szCs w:val="20"/>
        </w:rPr>
        <w:t>.Врач не должен препятствовать решению пациента о получении консультации другого специалиста.</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2</w:t>
      </w:r>
      <w:r>
        <w:rPr>
          <w:rFonts w:ascii="Times New Roman" w:hAnsi="Times New Roman" w:cs="Times New Roman"/>
          <w:i/>
          <w:sz w:val="20"/>
          <w:szCs w:val="20"/>
        </w:rPr>
        <w:t>2</w:t>
      </w:r>
      <w:r w:rsidRPr="00BE226C">
        <w:rPr>
          <w:rFonts w:ascii="Times New Roman" w:hAnsi="Times New Roman" w:cs="Times New Roman"/>
          <w:i/>
          <w:sz w:val="20"/>
          <w:szCs w:val="20"/>
        </w:rPr>
        <w:t>.При совершении ошибки или развития в процессе лечения непредвиденных осложнений врач обязан</w:t>
      </w:r>
      <w:r>
        <w:rPr>
          <w:rFonts w:ascii="Times New Roman" w:hAnsi="Times New Roman" w:cs="Times New Roman"/>
          <w:i/>
          <w:sz w:val="20"/>
          <w:szCs w:val="20"/>
        </w:rPr>
        <w:t xml:space="preserve"> </w:t>
      </w:r>
      <w:r w:rsidRPr="00BE226C">
        <w:rPr>
          <w:rFonts w:ascii="Times New Roman" w:hAnsi="Times New Roman" w:cs="Times New Roman"/>
          <w:i/>
          <w:sz w:val="20"/>
          <w:szCs w:val="20"/>
        </w:rPr>
        <w:t xml:space="preserve"> проинформировать об этом пациента, в необходимых случаях-руководство, старшего коллегу и немедленно приступить к действиям, направленным на исправление последствий, не дожидаясь указаний на это.</w:t>
      </w:r>
    </w:p>
    <w:p w:rsidR="005D4EC3" w:rsidRPr="00BE226C" w:rsidRDefault="005D4EC3" w:rsidP="005D4EC3">
      <w:pPr>
        <w:spacing w:line="240" w:lineRule="atLeast"/>
        <w:contextualSpacing/>
        <w:jc w:val="both"/>
        <w:rPr>
          <w:rFonts w:ascii="Times New Roman" w:hAnsi="Times New Roman" w:cs="Times New Roman"/>
          <w:i/>
          <w:sz w:val="20"/>
          <w:szCs w:val="20"/>
        </w:rPr>
      </w:pPr>
      <w:r w:rsidRPr="00BE226C">
        <w:rPr>
          <w:rFonts w:ascii="Times New Roman" w:hAnsi="Times New Roman" w:cs="Times New Roman"/>
          <w:i/>
          <w:sz w:val="20"/>
          <w:szCs w:val="20"/>
        </w:rPr>
        <w:t>Врач не должен принимать профессиональное решение для личного обогащения и материальной выгоды.</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2</w:t>
      </w:r>
      <w:r>
        <w:rPr>
          <w:rFonts w:ascii="Times New Roman" w:hAnsi="Times New Roman" w:cs="Times New Roman"/>
          <w:i/>
          <w:sz w:val="20"/>
          <w:szCs w:val="20"/>
        </w:rPr>
        <w:t>3</w:t>
      </w:r>
      <w:r w:rsidRPr="00BE226C">
        <w:rPr>
          <w:rFonts w:ascii="Times New Roman" w:hAnsi="Times New Roman" w:cs="Times New Roman"/>
          <w:i/>
          <w:sz w:val="20"/>
          <w:szCs w:val="20"/>
        </w:rPr>
        <w:t>.Врач не должен принимать поощрений от фирм-изготовителей и распространителей лекарственных препаратов за назначение предлагаемых ими лекарств.</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2</w:t>
      </w:r>
      <w:r>
        <w:rPr>
          <w:rFonts w:ascii="Times New Roman" w:hAnsi="Times New Roman" w:cs="Times New Roman"/>
          <w:i/>
          <w:sz w:val="20"/>
          <w:szCs w:val="20"/>
        </w:rPr>
        <w:t>4</w:t>
      </w:r>
      <w:r w:rsidRPr="00BE226C">
        <w:rPr>
          <w:rFonts w:ascii="Times New Roman" w:hAnsi="Times New Roman" w:cs="Times New Roman"/>
          <w:i/>
          <w:sz w:val="20"/>
          <w:szCs w:val="20"/>
        </w:rPr>
        <w:t>.Врач должен при назначении лекарств строго руководствоваться медицинскими показаниями и исключительно интересами пациента.</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2</w:t>
      </w:r>
      <w:r>
        <w:rPr>
          <w:rFonts w:ascii="Times New Roman" w:hAnsi="Times New Roman" w:cs="Times New Roman"/>
          <w:i/>
          <w:sz w:val="20"/>
          <w:szCs w:val="20"/>
        </w:rPr>
        <w:t>5</w:t>
      </w:r>
      <w:r w:rsidRPr="00BE226C">
        <w:rPr>
          <w:rFonts w:ascii="Times New Roman" w:hAnsi="Times New Roman" w:cs="Times New Roman"/>
          <w:i/>
          <w:sz w:val="20"/>
          <w:szCs w:val="20"/>
        </w:rPr>
        <w:t>.Врач должен оказывать медицинскую помощь пациенту независимо от возраста, материального положения, пола, расы, национальности, вероисповедания, социального происхождения, политических взглядов, гражданства и других немедицинских факторов.</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2</w:t>
      </w:r>
      <w:r>
        <w:rPr>
          <w:rFonts w:ascii="Times New Roman" w:hAnsi="Times New Roman" w:cs="Times New Roman"/>
          <w:i/>
          <w:sz w:val="20"/>
          <w:szCs w:val="20"/>
        </w:rPr>
        <w:t>6</w:t>
      </w:r>
      <w:r w:rsidRPr="00BE226C">
        <w:rPr>
          <w:rFonts w:ascii="Times New Roman" w:hAnsi="Times New Roman" w:cs="Times New Roman"/>
          <w:i/>
          <w:sz w:val="20"/>
          <w:szCs w:val="20"/>
        </w:rPr>
        <w:t>.Врач может выдать врачебные справки только в соответствии с законодательством Республики Казахстан, нормативно-методическими и внутренними документами.</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2</w:t>
      </w:r>
      <w:r>
        <w:rPr>
          <w:rFonts w:ascii="Times New Roman" w:hAnsi="Times New Roman" w:cs="Times New Roman"/>
          <w:i/>
          <w:sz w:val="20"/>
          <w:szCs w:val="20"/>
        </w:rPr>
        <w:t>7</w:t>
      </w:r>
      <w:r w:rsidRPr="00BE226C">
        <w:rPr>
          <w:rFonts w:ascii="Times New Roman" w:hAnsi="Times New Roman" w:cs="Times New Roman"/>
          <w:i/>
          <w:sz w:val="20"/>
          <w:szCs w:val="20"/>
        </w:rPr>
        <w:t>.При выборе больных, которым требуется проведение сложных профилактических, диагностических и особенно лечебных (например, трансплантация органов) и других мероприятий, врачи должны исходить из строгих медицинских показаний и принимать решение коллегиально.</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2</w:t>
      </w:r>
      <w:r>
        <w:rPr>
          <w:rFonts w:ascii="Times New Roman" w:hAnsi="Times New Roman" w:cs="Times New Roman"/>
          <w:i/>
          <w:sz w:val="20"/>
          <w:szCs w:val="20"/>
        </w:rPr>
        <w:t>8</w:t>
      </w:r>
      <w:r w:rsidRPr="00BE226C">
        <w:rPr>
          <w:rFonts w:ascii="Times New Roman" w:hAnsi="Times New Roman" w:cs="Times New Roman"/>
          <w:i/>
          <w:sz w:val="20"/>
          <w:szCs w:val="20"/>
        </w:rPr>
        <w:t>.Лечащий врач несет ответственность за процесс лечения пациента.</w:t>
      </w:r>
    </w:p>
    <w:p w:rsidR="005D4EC3" w:rsidRPr="00BE226C" w:rsidRDefault="005D4EC3" w:rsidP="005D4EC3">
      <w:pPr>
        <w:spacing w:line="240" w:lineRule="atLeast"/>
        <w:ind w:firstLine="708"/>
        <w:contextualSpacing/>
        <w:jc w:val="both"/>
        <w:rPr>
          <w:rFonts w:ascii="Times New Roman" w:hAnsi="Times New Roman" w:cs="Times New Roman"/>
          <w:i/>
          <w:sz w:val="20"/>
          <w:szCs w:val="20"/>
        </w:rPr>
      </w:pPr>
      <w:r w:rsidRPr="00BE226C">
        <w:rPr>
          <w:rFonts w:ascii="Times New Roman" w:hAnsi="Times New Roman" w:cs="Times New Roman"/>
          <w:i/>
          <w:sz w:val="20"/>
          <w:szCs w:val="20"/>
        </w:rPr>
        <w:t>2</w:t>
      </w:r>
      <w:r>
        <w:rPr>
          <w:rFonts w:ascii="Times New Roman" w:hAnsi="Times New Roman" w:cs="Times New Roman"/>
          <w:i/>
          <w:sz w:val="20"/>
          <w:szCs w:val="20"/>
        </w:rPr>
        <w:t>9</w:t>
      </w:r>
      <w:r w:rsidRPr="00BE226C">
        <w:rPr>
          <w:rFonts w:ascii="Times New Roman" w:hAnsi="Times New Roman" w:cs="Times New Roman"/>
          <w:i/>
          <w:sz w:val="20"/>
          <w:szCs w:val="20"/>
        </w:rPr>
        <w:t>.Врачи-руководители отделов, руководители отделений и т.п. обязаны заботиться о повышении профессиональной квалификации своих подчиненных.</w:t>
      </w:r>
    </w:p>
    <w:p w:rsidR="005D4EC3" w:rsidRPr="00BE226C" w:rsidRDefault="005D4EC3" w:rsidP="005D4EC3">
      <w:pPr>
        <w:pStyle w:val="a3"/>
        <w:spacing w:line="240" w:lineRule="atLeast"/>
        <w:ind w:left="0"/>
        <w:rPr>
          <w:i/>
          <w:sz w:val="20"/>
          <w:szCs w:val="20"/>
        </w:rPr>
      </w:pPr>
    </w:p>
    <w:p w:rsidR="005D4EC3" w:rsidRPr="00BE226C" w:rsidRDefault="005D4EC3" w:rsidP="005D4EC3">
      <w:pPr>
        <w:pStyle w:val="a3"/>
        <w:spacing w:line="240" w:lineRule="atLeast"/>
        <w:ind w:left="0" w:firstLine="709"/>
        <w:jc w:val="center"/>
        <w:rPr>
          <w:i/>
          <w:sz w:val="20"/>
          <w:szCs w:val="20"/>
        </w:rPr>
      </w:pPr>
    </w:p>
    <w:p w:rsidR="005D4EC3" w:rsidRDefault="005D4EC3" w:rsidP="005D4EC3">
      <w:pPr>
        <w:spacing w:after="0" w:line="240" w:lineRule="atLeast"/>
        <w:contextualSpacing/>
        <w:jc w:val="center"/>
        <w:rPr>
          <w:rFonts w:ascii="Times New Roman" w:hAnsi="Times New Roman" w:cs="Times New Roman"/>
          <w:i/>
          <w:sz w:val="20"/>
          <w:szCs w:val="20"/>
        </w:rPr>
      </w:pPr>
      <w:r>
        <w:rPr>
          <w:noProof/>
          <w:lang w:eastAsia="ru-RU"/>
        </w:rPr>
        <w:drawing>
          <wp:inline distT="0" distB="0" distL="0" distR="0" wp14:anchorId="33A54977" wp14:editId="67002DEC">
            <wp:extent cx="938254" cy="898498"/>
            <wp:effectExtent l="0" t="0" r="0" b="0"/>
            <wp:docPr id="69" name="Рисунок 69"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938236" cy="898481"/>
                    </a:xfrm>
                    <a:prstGeom prst="rect">
                      <a:avLst/>
                    </a:prstGeom>
                    <a:noFill/>
                    <a:ln>
                      <a:noFill/>
                    </a:ln>
                  </pic:spPr>
                </pic:pic>
              </a:graphicData>
            </a:graphic>
          </wp:inline>
        </w:drawing>
      </w: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0127E7" w:rsidP="005D4EC3">
      <w:pPr>
        <w:spacing w:after="0" w:line="240" w:lineRule="atLeast"/>
        <w:contextualSpacing/>
        <w:jc w:val="center"/>
        <w:rPr>
          <w:rFonts w:ascii="Times New Roman" w:hAnsi="Times New Roman" w:cs="Times New Roman"/>
          <w:i/>
          <w:sz w:val="20"/>
          <w:szCs w:val="20"/>
        </w:rPr>
      </w:pPr>
    </w:p>
    <w:p w:rsidR="000127E7" w:rsidRDefault="006F23F8" w:rsidP="005D4EC3">
      <w:pPr>
        <w:spacing w:after="0" w:line="240" w:lineRule="atLeast"/>
        <w:contextualSpacing/>
        <w:jc w:val="center"/>
        <w:rPr>
          <w:rFonts w:ascii="Times New Roman" w:hAnsi="Times New Roman" w:cs="Times New Roman"/>
          <w:i/>
          <w:sz w:val="20"/>
          <w:szCs w:val="20"/>
        </w:rPr>
      </w:pPr>
      <w:r>
        <w:rPr>
          <w:rFonts w:ascii="Times New Roman" w:hAnsi="Times New Roman" w:cs="Times New Roman"/>
          <w:i/>
          <w:sz w:val="20"/>
          <w:szCs w:val="20"/>
        </w:rPr>
        <w:t>21</w:t>
      </w:r>
    </w:p>
    <w:p w:rsidR="00FB7FCC" w:rsidRDefault="007956CD" w:rsidP="007956CD">
      <w:pPr>
        <w:spacing w:after="0" w:line="240" w:lineRule="atLeast"/>
        <w:ind w:left="-284" w:firstLine="426"/>
        <w:rPr>
          <w:rFonts w:ascii="Times New Roman" w:hAnsi="Times New Roman" w:cs="Times New Roman"/>
          <w:b/>
          <w:i/>
          <w:sz w:val="28"/>
          <w:szCs w:val="28"/>
        </w:rPr>
      </w:pPr>
      <w:r w:rsidRPr="009462C6">
        <w:rPr>
          <w:rFonts w:ascii="Times New Roman" w:hAnsi="Times New Roman" w:cs="Times New Roman"/>
          <w:b/>
          <w:i/>
          <w:sz w:val="28"/>
          <w:szCs w:val="28"/>
        </w:rPr>
        <w:t xml:space="preserve">         </w:t>
      </w: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Default="00FB7FCC" w:rsidP="007956CD">
      <w:pPr>
        <w:spacing w:after="0" w:line="240" w:lineRule="atLeast"/>
        <w:ind w:left="-284" w:firstLine="426"/>
        <w:rPr>
          <w:rFonts w:ascii="Times New Roman" w:hAnsi="Times New Roman" w:cs="Times New Roman"/>
          <w:b/>
          <w:i/>
          <w:sz w:val="28"/>
          <w:szCs w:val="28"/>
        </w:rPr>
      </w:pPr>
    </w:p>
    <w:p w:rsidR="00FB7FCC" w:rsidRPr="00B02C97" w:rsidRDefault="00B02C97" w:rsidP="007956CD">
      <w:pPr>
        <w:spacing w:after="0" w:line="240" w:lineRule="atLeast"/>
        <w:ind w:left="-284" w:firstLine="426"/>
        <w:rPr>
          <w:rFonts w:ascii="Times New Roman" w:hAnsi="Times New Roman" w:cs="Times New Roman"/>
          <w:i/>
          <w:sz w:val="28"/>
          <w:szCs w:val="28"/>
          <w:vertAlign w:val="superscript"/>
        </w:rPr>
      </w:pPr>
      <w:r w:rsidRPr="00B02C97">
        <w:rPr>
          <w:rFonts w:ascii="Times New Roman" w:hAnsi="Times New Roman" w:cs="Times New Roman"/>
          <w:i/>
          <w:sz w:val="28"/>
          <w:szCs w:val="28"/>
          <w:vertAlign w:val="superscript"/>
        </w:rPr>
        <w:t>22</w:t>
      </w:r>
    </w:p>
    <w:p w:rsidR="00B02C97" w:rsidRDefault="00B02C97" w:rsidP="007956CD">
      <w:pPr>
        <w:spacing w:after="0" w:line="240" w:lineRule="atLeast"/>
        <w:ind w:left="-284" w:firstLine="426"/>
        <w:rPr>
          <w:rFonts w:ascii="Times New Roman" w:hAnsi="Times New Roman" w:cs="Times New Roman"/>
          <w:b/>
          <w:i/>
          <w:sz w:val="28"/>
          <w:szCs w:val="28"/>
        </w:rPr>
      </w:pPr>
    </w:p>
    <w:p w:rsidR="007956CD" w:rsidRPr="009462C6" w:rsidRDefault="00B02C97" w:rsidP="007956CD">
      <w:pPr>
        <w:spacing w:after="0" w:line="240" w:lineRule="atLeast"/>
        <w:ind w:left="-284" w:firstLine="426"/>
        <w:rPr>
          <w:rFonts w:ascii="Times New Roman" w:hAnsi="Times New Roman" w:cs="Times New Roman"/>
          <w:b/>
          <w:i/>
          <w:sz w:val="28"/>
          <w:szCs w:val="28"/>
        </w:rPr>
      </w:pPr>
      <w:r>
        <w:rPr>
          <w:rFonts w:ascii="Times New Roman" w:hAnsi="Times New Roman" w:cs="Times New Roman"/>
          <w:b/>
          <w:i/>
          <w:sz w:val="28"/>
          <w:szCs w:val="28"/>
        </w:rPr>
        <w:t xml:space="preserve">         </w:t>
      </w:r>
      <w:r w:rsidR="007956CD" w:rsidRPr="009462C6">
        <w:rPr>
          <w:rFonts w:ascii="Times New Roman" w:hAnsi="Times New Roman" w:cs="Times New Roman"/>
          <w:b/>
          <w:i/>
          <w:sz w:val="28"/>
          <w:szCs w:val="28"/>
        </w:rPr>
        <w:t xml:space="preserve"> </w:t>
      </w:r>
      <w:r w:rsidR="007956CD" w:rsidRPr="004E3C6F">
        <w:rPr>
          <w:rFonts w:ascii="Times New Roman" w:hAnsi="Times New Roman"/>
          <w:b/>
          <w:i/>
          <w:sz w:val="26"/>
          <w:szCs w:val="26"/>
          <w:lang w:val="kk-KZ"/>
        </w:rPr>
        <w:t>ІСКЕРЛІК ЭТИКА КОДЕКСІ</w:t>
      </w:r>
    </w:p>
    <w:p w:rsidR="007956CD" w:rsidRPr="009462C6" w:rsidRDefault="007956CD" w:rsidP="007956CD">
      <w:pPr>
        <w:spacing w:after="0" w:line="240" w:lineRule="atLeast"/>
        <w:ind w:firstLine="1276"/>
        <w:contextualSpacing/>
        <w:rPr>
          <w:rFonts w:ascii="Times New Roman" w:hAnsi="Times New Roman" w:cs="Times New Roman"/>
          <w:i/>
          <w:sz w:val="28"/>
          <w:szCs w:val="28"/>
        </w:rPr>
      </w:pPr>
      <w:r w:rsidRPr="009462C6">
        <w:rPr>
          <w:i/>
          <w:noProof/>
          <w:sz w:val="28"/>
          <w:szCs w:val="28"/>
          <w:lang w:eastAsia="ru-RU"/>
        </w:rPr>
        <w:drawing>
          <wp:inline distT="0" distB="0" distL="0" distR="0" wp14:anchorId="22370942" wp14:editId="346AF0C3">
            <wp:extent cx="1733385" cy="1399430"/>
            <wp:effectExtent l="0" t="0" r="635" b="0"/>
            <wp:docPr id="24" name="Рисунок 24"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7956CD" w:rsidRPr="009462C6" w:rsidRDefault="007956CD" w:rsidP="007956CD">
      <w:pPr>
        <w:spacing w:after="0" w:line="240" w:lineRule="atLeast"/>
        <w:rPr>
          <w:rFonts w:ascii="Times New Roman" w:hAnsi="Times New Roman" w:cs="Times New Roman"/>
          <w:b/>
          <w:i/>
          <w:sz w:val="28"/>
          <w:szCs w:val="28"/>
        </w:rPr>
      </w:pPr>
      <w:r w:rsidRPr="009462C6">
        <w:rPr>
          <w:rFonts w:ascii="Times New Roman" w:hAnsi="Times New Roman" w:cs="Times New Roman"/>
          <w:b/>
          <w:i/>
          <w:sz w:val="28"/>
          <w:szCs w:val="28"/>
        </w:rPr>
        <w:t xml:space="preserve">        </w:t>
      </w:r>
      <w:r>
        <w:rPr>
          <w:rFonts w:ascii="Times New Roman" w:hAnsi="Times New Roman" w:cs="Times New Roman"/>
          <w:b/>
          <w:i/>
          <w:sz w:val="28"/>
          <w:szCs w:val="28"/>
          <w:lang w:val="kk-KZ"/>
        </w:rPr>
        <w:t xml:space="preserve">Іскерлік этика кодексінен үзінді </w:t>
      </w:r>
    </w:p>
    <w:p w:rsidR="007956CD" w:rsidRDefault="007956CD" w:rsidP="007956CD">
      <w:pPr>
        <w:spacing w:after="0" w:line="240" w:lineRule="atLeast"/>
        <w:rPr>
          <w:rFonts w:ascii="Times New Roman" w:hAnsi="Times New Roman"/>
          <w:b/>
          <w:sz w:val="28"/>
          <w:szCs w:val="28"/>
        </w:rPr>
      </w:pPr>
      <w:r>
        <w:rPr>
          <w:rFonts w:ascii="Times New Roman" w:hAnsi="Times New Roman"/>
          <w:b/>
          <w:sz w:val="28"/>
          <w:szCs w:val="28"/>
        </w:rPr>
        <w:t xml:space="preserve">        </w:t>
      </w:r>
    </w:p>
    <w:p w:rsidR="007956CD" w:rsidRPr="004A1474" w:rsidRDefault="007956CD" w:rsidP="007956CD">
      <w:pPr>
        <w:spacing w:after="0" w:line="240" w:lineRule="atLeast"/>
        <w:rPr>
          <w:rFonts w:ascii="Times New Roman" w:hAnsi="Times New Roman" w:cs="Times New Roman"/>
          <w:b/>
          <w:i/>
          <w:sz w:val="28"/>
          <w:szCs w:val="28"/>
        </w:rPr>
      </w:pPr>
      <w:r>
        <w:rPr>
          <w:rFonts w:ascii="Times New Roman" w:hAnsi="Times New Roman"/>
          <w:b/>
          <w:i/>
          <w:sz w:val="28"/>
          <w:szCs w:val="28"/>
          <w:lang w:val="kk-KZ"/>
        </w:rPr>
        <w:t>Кіші</w:t>
      </w:r>
      <w:r w:rsidRPr="004A1474">
        <w:rPr>
          <w:rFonts w:ascii="Times New Roman" w:hAnsi="Times New Roman"/>
          <w:b/>
          <w:i/>
          <w:sz w:val="28"/>
          <w:szCs w:val="28"/>
        </w:rPr>
        <w:t xml:space="preserve"> медицин</w:t>
      </w:r>
      <w:r>
        <w:rPr>
          <w:rFonts w:ascii="Times New Roman" w:hAnsi="Times New Roman"/>
          <w:b/>
          <w:i/>
          <w:sz w:val="28"/>
          <w:szCs w:val="28"/>
          <w:lang w:val="kk-KZ"/>
        </w:rPr>
        <w:t>алық</w:t>
      </w:r>
      <w:r w:rsidRPr="004A1474">
        <w:rPr>
          <w:rFonts w:ascii="Times New Roman" w:hAnsi="Times New Roman"/>
          <w:b/>
          <w:i/>
          <w:sz w:val="28"/>
          <w:szCs w:val="28"/>
        </w:rPr>
        <w:t xml:space="preserve"> персонал</w:t>
      </w:r>
    </w:p>
    <w:p w:rsidR="007956CD" w:rsidRDefault="007956CD" w:rsidP="007956CD">
      <w:pPr>
        <w:pStyle w:val="a6"/>
        <w:ind w:firstLine="567"/>
        <w:jc w:val="both"/>
        <w:rPr>
          <w:rFonts w:ascii="Times New Roman" w:hAnsi="Times New Roman" w:cs="Times New Roman"/>
          <w:sz w:val="28"/>
          <w:szCs w:val="28"/>
          <w:lang w:val="kk-KZ"/>
        </w:rPr>
      </w:pPr>
      <w:r>
        <w:rPr>
          <w:rFonts w:ascii="Times New Roman" w:hAnsi="Times New Roman" w:cs="Times New Roman"/>
          <w:sz w:val="28"/>
          <w:szCs w:val="28"/>
          <w:lang w:val="kk-KZ"/>
        </w:rPr>
        <w:t>1.Аға медбибі</w:t>
      </w:r>
      <w:r w:rsidRPr="009B30FB">
        <w:rPr>
          <w:rFonts w:ascii="Times New Roman" w:hAnsi="Times New Roman" w:cs="Times New Roman"/>
          <w:sz w:val="28"/>
          <w:szCs w:val="28"/>
          <w:lang w:val="kk-KZ"/>
        </w:rPr>
        <w:t xml:space="preserve">/бас </w:t>
      </w:r>
      <w:r>
        <w:rPr>
          <w:rFonts w:ascii="Times New Roman" w:hAnsi="Times New Roman" w:cs="Times New Roman"/>
          <w:sz w:val="28"/>
          <w:szCs w:val="28"/>
          <w:lang w:val="kk-KZ"/>
        </w:rPr>
        <w:t>медбибі</w:t>
      </w:r>
      <w:r w:rsidRPr="009B30FB">
        <w:rPr>
          <w:rFonts w:ascii="Times New Roman" w:hAnsi="Times New Roman" w:cs="Times New Roman"/>
          <w:sz w:val="28"/>
          <w:szCs w:val="28"/>
          <w:lang w:val="kk-KZ"/>
        </w:rPr>
        <w:t xml:space="preserve"> кіші медициналық персоналдың жұмысын бақылайды және күнделікті тәрбие жұмысын жүргізуге міндетті.</w:t>
      </w:r>
    </w:p>
    <w:p w:rsidR="007956CD" w:rsidRPr="00443286" w:rsidRDefault="007956CD" w:rsidP="007956CD">
      <w:pPr>
        <w:pStyle w:val="a6"/>
        <w:ind w:firstLine="567"/>
        <w:jc w:val="both"/>
        <w:rPr>
          <w:rFonts w:ascii="Times New Roman" w:hAnsi="Times New Roman" w:cs="Times New Roman"/>
          <w:sz w:val="28"/>
          <w:szCs w:val="28"/>
          <w:lang w:val="kk-KZ" w:eastAsia="ru-RU"/>
        </w:rPr>
      </w:pPr>
      <w:r>
        <w:rPr>
          <w:rFonts w:ascii="Times New Roman" w:hAnsi="Times New Roman" w:cs="Times New Roman"/>
          <w:sz w:val="28"/>
          <w:szCs w:val="28"/>
          <w:lang w:val="kk-KZ" w:eastAsia="ru-RU"/>
        </w:rPr>
        <w:t xml:space="preserve">2. </w:t>
      </w:r>
      <w:r w:rsidRPr="00443286">
        <w:rPr>
          <w:rFonts w:ascii="Times New Roman" w:hAnsi="Times New Roman" w:cs="Times New Roman"/>
          <w:sz w:val="28"/>
          <w:szCs w:val="28"/>
          <w:lang w:val="kk-KZ" w:eastAsia="ru-RU"/>
        </w:rPr>
        <w:t xml:space="preserve">Аға </w:t>
      </w:r>
      <w:r>
        <w:rPr>
          <w:rFonts w:ascii="Times New Roman" w:hAnsi="Times New Roman" w:cs="Times New Roman"/>
          <w:sz w:val="28"/>
          <w:szCs w:val="28"/>
          <w:lang w:val="kk-KZ" w:eastAsia="ru-RU"/>
        </w:rPr>
        <w:t>медбибі</w:t>
      </w:r>
      <w:r w:rsidRPr="00443286">
        <w:rPr>
          <w:rFonts w:ascii="Times New Roman" w:hAnsi="Times New Roman" w:cs="Times New Roman"/>
          <w:sz w:val="28"/>
          <w:szCs w:val="28"/>
          <w:lang w:val="kk-KZ" w:eastAsia="ru-RU"/>
        </w:rPr>
        <w:t>/Бас медби</w:t>
      </w:r>
      <w:r>
        <w:rPr>
          <w:rFonts w:ascii="Times New Roman" w:hAnsi="Times New Roman" w:cs="Times New Roman"/>
          <w:sz w:val="28"/>
          <w:szCs w:val="28"/>
          <w:lang w:val="kk-KZ" w:eastAsia="ru-RU"/>
        </w:rPr>
        <w:t>бі</w:t>
      </w:r>
      <w:r w:rsidRPr="00443286">
        <w:rPr>
          <w:rFonts w:ascii="Times New Roman" w:hAnsi="Times New Roman" w:cs="Times New Roman"/>
          <w:sz w:val="28"/>
          <w:szCs w:val="28"/>
          <w:lang w:val="kk-KZ" w:eastAsia="ru-RU"/>
        </w:rPr>
        <w:t xml:space="preserve"> кіші медициналық персоналдың жұмыс сапасына, науқастарды күту мәдениетіне, емханадағы жайлылыққа, тазалыққа және тәртіпке жауапты.</w:t>
      </w:r>
    </w:p>
    <w:p w:rsidR="007956CD" w:rsidRPr="00443286" w:rsidRDefault="007956CD" w:rsidP="007956CD">
      <w:pPr>
        <w:pStyle w:val="a6"/>
        <w:ind w:firstLine="567"/>
        <w:jc w:val="both"/>
        <w:rPr>
          <w:rFonts w:ascii="Times New Roman" w:hAnsi="Times New Roman" w:cs="Times New Roman"/>
          <w:sz w:val="28"/>
          <w:szCs w:val="28"/>
          <w:lang w:val="kk-KZ" w:eastAsia="ru-RU"/>
        </w:rPr>
      </w:pPr>
      <w:r>
        <w:rPr>
          <w:rFonts w:ascii="Times New Roman" w:hAnsi="Times New Roman" w:cs="Times New Roman"/>
          <w:sz w:val="28"/>
          <w:szCs w:val="28"/>
          <w:lang w:val="kk-KZ" w:eastAsia="ru-RU"/>
        </w:rPr>
        <w:t xml:space="preserve">3. </w:t>
      </w:r>
      <w:r w:rsidRPr="00443286">
        <w:rPr>
          <w:rFonts w:ascii="Times New Roman" w:hAnsi="Times New Roman" w:cs="Times New Roman"/>
          <w:sz w:val="28"/>
          <w:szCs w:val="28"/>
          <w:lang w:val="kk-KZ" w:eastAsia="ru-RU"/>
        </w:rPr>
        <w:t xml:space="preserve">Кіші медициналық персонал өздерінің функционалдық міндеттерін сапалы орындауға, іскерлік </w:t>
      </w:r>
      <w:r>
        <w:rPr>
          <w:rFonts w:ascii="Times New Roman" w:hAnsi="Times New Roman" w:cs="Times New Roman"/>
          <w:sz w:val="28"/>
          <w:szCs w:val="28"/>
          <w:lang w:val="kk-KZ" w:eastAsia="ru-RU"/>
        </w:rPr>
        <w:t>субординация</w:t>
      </w:r>
      <w:r w:rsidRPr="00443286">
        <w:rPr>
          <w:rFonts w:ascii="Times New Roman" w:hAnsi="Times New Roman" w:cs="Times New Roman"/>
          <w:sz w:val="28"/>
          <w:szCs w:val="28"/>
          <w:lang w:val="kk-KZ" w:eastAsia="ru-RU"/>
        </w:rPr>
        <w:t xml:space="preserve"> </w:t>
      </w:r>
      <w:r>
        <w:rPr>
          <w:rFonts w:ascii="Times New Roman" w:hAnsi="Times New Roman" w:cs="Times New Roman"/>
          <w:sz w:val="28"/>
          <w:szCs w:val="28"/>
          <w:lang w:val="kk-KZ" w:eastAsia="ru-RU"/>
        </w:rPr>
        <w:t>м</w:t>
      </w:r>
      <w:r w:rsidRPr="00443286">
        <w:rPr>
          <w:rFonts w:ascii="Times New Roman" w:hAnsi="Times New Roman" w:cs="Times New Roman"/>
          <w:sz w:val="28"/>
          <w:szCs w:val="28"/>
          <w:lang w:val="kk-KZ" w:eastAsia="ru-RU"/>
        </w:rPr>
        <w:t>ен қызметтік тәртіп ережелерін сақтауға міндетті.</w:t>
      </w:r>
    </w:p>
    <w:p w:rsidR="007956CD" w:rsidRPr="00443286" w:rsidRDefault="007956CD" w:rsidP="007956CD">
      <w:pPr>
        <w:pStyle w:val="a6"/>
        <w:ind w:firstLine="567"/>
        <w:jc w:val="both"/>
        <w:rPr>
          <w:rFonts w:ascii="Times New Roman" w:hAnsi="Times New Roman" w:cs="Times New Roman"/>
          <w:sz w:val="28"/>
          <w:szCs w:val="28"/>
          <w:lang w:val="kk-KZ" w:eastAsia="ru-RU"/>
        </w:rPr>
      </w:pPr>
      <w:r>
        <w:rPr>
          <w:rFonts w:ascii="Times New Roman" w:hAnsi="Times New Roman" w:cs="Times New Roman"/>
          <w:sz w:val="28"/>
          <w:szCs w:val="28"/>
          <w:lang w:val="kk-KZ" w:eastAsia="ru-RU"/>
        </w:rPr>
        <w:t>4. Кіші мед.</w:t>
      </w:r>
      <w:r w:rsidRPr="00443286">
        <w:rPr>
          <w:rFonts w:ascii="Times New Roman" w:hAnsi="Times New Roman" w:cs="Times New Roman"/>
          <w:sz w:val="28"/>
          <w:szCs w:val="28"/>
          <w:lang w:val="kk-KZ" w:eastAsia="ru-RU"/>
        </w:rPr>
        <w:t>персонал</w:t>
      </w:r>
      <w:r>
        <w:rPr>
          <w:rFonts w:ascii="Times New Roman" w:hAnsi="Times New Roman" w:cs="Times New Roman"/>
          <w:sz w:val="28"/>
          <w:szCs w:val="28"/>
          <w:lang w:val="kk-KZ" w:eastAsia="ru-RU"/>
        </w:rPr>
        <w:t>дың қызметкерлері</w:t>
      </w:r>
      <w:r w:rsidRPr="00443286">
        <w:rPr>
          <w:rFonts w:ascii="Times New Roman" w:hAnsi="Times New Roman" w:cs="Times New Roman"/>
          <w:sz w:val="28"/>
          <w:szCs w:val="28"/>
          <w:lang w:val="kk-KZ" w:eastAsia="ru-RU"/>
        </w:rPr>
        <w:t xml:space="preserve"> ұқыпты болып, жеке гигиена ережелерін сақтауы керек.</w:t>
      </w:r>
    </w:p>
    <w:p w:rsidR="007956CD" w:rsidRPr="00443286" w:rsidRDefault="007956CD" w:rsidP="007956CD">
      <w:pPr>
        <w:pStyle w:val="a6"/>
        <w:ind w:firstLine="567"/>
        <w:jc w:val="both"/>
        <w:rPr>
          <w:rFonts w:ascii="Times New Roman" w:hAnsi="Times New Roman" w:cs="Times New Roman"/>
          <w:sz w:val="28"/>
          <w:szCs w:val="28"/>
          <w:lang w:val="kk-KZ" w:eastAsia="ru-RU"/>
        </w:rPr>
      </w:pPr>
      <w:r>
        <w:rPr>
          <w:rFonts w:ascii="Times New Roman" w:hAnsi="Times New Roman" w:cs="Times New Roman"/>
          <w:sz w:val="28"/>
          <w:szCs w:val="28"/>
          <w:lang w:val="kk-KZ" w:eastAsia="ru-RU"/>
        </w:rPr>
        <w:t xml:space="preserve">5. </w:t>
      </w:r>
      <w:r w:rsidRPr="00443286">
        <w:rPr>
          <w:rFonts w:ascii="Times New Roman" w:hAnsi="Times New Roman" w:cs="Times New Roman"/>
          <w:sz w:val="28"/>
          <w:szCs w:val="28"/>
          <w:lang w:val="kk-KZ" w:eastAsia="ru-RU"/>
        </w:rPr>
        <w:t>Кіші медициналық персоналдың қызметкерлері Ұйым жағдайында өзін-өзі ұстау және басқалармен қарым-қатынас жасау ережелері бойынша қатаң нұсқаудан өтуге тиіс.</w:t>
      </w:r>
    </w:p>
    <w:p w:rsidR="007956CD" w:rsidRPr="00443286" w:rsidRDefault="007956CD" w:rsidP="007956CD">
      <w:pPr>
        <w:pStyle w:val="a6"/>
        <w:ind w:firstLine="567"/>
        <w:jc w:val="both"/>
        <w:rPr>
          <w:rFonts w:ascii="Times New Roman" w:hAnsi="Times New Roman" w:cs="Times New Roman"/>
          <w:sz w:val="28"/>
          <w:szCs w:val="28"/>
          <w:lang w:val="kk-KZ" w:eastAsia="ru-RU"/>
        </w:rPr>
      </w:pPr>
      <w:r>
        <w:rPr>
          <w:rFonts w:ascii="Times New Roman" w:hAnsi="Times New Roman" w:cs="Times New Roman"/>
          <w:sz w:val="28"/>
          <w:szCs w:val="28"/>
          <w:lang w:val="kk-KZ" w:eastAsia="ru-RU"/>
        </w:rPr>
        <w:t xml:space="preserve">6. </w:t>
      </w:r>
      <w:r w:rsidRPr="00443286">
        <w:rPr>
          <w:rFonts w:ascii="Times New Roman" w:hAnsi="Times New Roman" w:cs="Times New Roman"/>
          <w:sz w:val="28"/>
          <w:szCs w:val="28"/>
          <w:lang w:val="kk-KZ" w:eastAsia="ru-RU"/>
        </w:rPr>
        <w:t>Кіші медициналық персонал барлық қызмет мәселелерін Аға медби</w:t>
      </w:r>
      <w:r>
        <w:rPr>
          <w:rFonts w:ascii="Times New Roman" w:hAnsi="Times New Roman" w:cs="Times New Roman"/>
          <w:sz w:val="28"/>
          <w:szCs w:val="28"/>
          <w:lang w:val="kk-KZ" w:eastAsia="ru-RU"/>
        </w:rPr>
        <w:t>бі</w:t>
      </w:r>
      <w:r w:rsidRPr="00443286">
        <w:rPr>
          <w:rFonts w:ascii="Times New Roman" w:hAnsi="Times New Roman" w:cs="Times New Roman"/>
          <w:sz w:val="28"/>
          <w:szCs w:val="28"/>
          <w:lang w:val="kk-KZ" w:eastAsia="ru-RU"/>
        </w:rPr>
        <w:t>мен/бас медби</w:t>
      </w:r>
      <w:r>
        <w:rPr>
          <w:rFonts w:ascii="Times New Roman" w:hAnsi="Times New Roman" w:cs="Times New Roman"/>
          <w:sz w:val="28"/>
          <w:szCs w:val="28"/>
          <w:lang w:val="kk-KZ" w:eastAsia="ru-RU"/>
        </w:rPr>
        <w:t>бі</w:t>
      </w:r>
      <w:r w:rsidRPr="00443286">
        <w:rPr>
          <w:rFonts w:ascii="Times New Roman" w:hAnsi="Times New Roman" w:cs="Times New Roman"/>
          <w:sz w:val="28"/>
          <w:szCs w:val="28"/>
          <w:lang w:val="kk-KZ" w:eastAsia="ru-RU"/>
        </w:rPr>
        <w:t>мен шешуі керек.</w:t>
      </w:r>
    </w:p>
    <w:p w:rsidR="007956CD" w:rsidRPr="00443286" w:rsidRDefault="007956CD" w:rsidP="007956CD">
      <w:pPr>
        <w:pStyle w:val="a6"/>
        <w:ind w:firstLine="567"/>
        <w:jc w:val="both"/>
        <w:rPr>
          <w:rFonts w:ascii="Times New Roman" w:hAnsi="Times New Roman" w:cs="Times New Roman"/>
          <w:sz w:val="28"/>
          <w:szCs w:val="28"/>
          <w:lang w:val="kk-KZ" w:eastAsia="ru-RU"/>
        </w:rPr>
      </w:pPr>
      <w:r>
        <w:rPr>
          <w:rFonts w:ascii="Times New Roman" w:hAnsi="Times New Roman" w:cs="Times New Roman"/>
          <w:sz w:val="28"/>
          <w:szCs w:val="28"/>
          <w:lang w:val="kk-KZ" w:eastAsia="ru-RU"/>
        </w:rPr>
        <w:t xml:space="preserve">7. </w:t>
      </w:r>
      <w:r w:rsidRPr="00443286">
        <w:rPr>
          <w:rFonts w:ascii="Times New Roman" w:hAnsi="Times New Roman" w:cs="Times New Roman"/>
          <w:sz w:val="28"/>
          <w:szCs w:val="28"/>
          <w:lang w:val="kk-KZ" w:eastAsia="ru-RU"/>
        </w:rPr>
        <w:t>Кіші медициналық персонал науқастың көзінше әріптестерімен мәселені шешпеуі керек.</w:t>
      </w:r>
    </w:p>
    <w:p w:rsidR="007956CD" w:rsidRPr="00443286" w:rsidRDefault="007956CD" w:rsidP="007956CD">
      <w:pPr>
        <w:pStyle w:val="a6"/>
        <w:ind w:firstLine="567"/>
        <w:jc w:val="both"/>
        <w:rPr>
          <w:rFonts w:ascii="Times New Roman" w:hAnsi="Times New Roman" w:cs="Times New Roman"/>
          <w:sz w:val="28"/>
          <w:szCs w:val="28"/>
          <w:lang w:val="kk-KZ"/>
        </w:rPr>
      </w:pPr>
    </w:p>
    <w:p w:rsidR="007956CD" w:rsidRPr="00304BB9" w:rsidRDefault="007956CD" w:rsidP="007956CD">
      <w:pPr>
        <w:spacing w:after="0" w:line="240" w:lineRule="atLeast"/>
        <w:jc w:val="center"/>
        <w:rPr>
          <w:rFonts w:ascii="Times New Roman" w:hAnsi="Times New Roman" w:cs="Times New Roman"/>
          <w:i/>
          <w:lang w:val="kk-KZ"/>
        </w:rPr>
      </w:pPr>
    </w:p>
    <w:p w:rsidR="007956CD" w:rsidRDefault="007956CD" w:rsidP="007956CD">
      <w:pPr>
        <w:spacing w:after="0" w:line="240" w:lineRule="atLeast"/>
        <w:ind w:left="-284" w:firstLine="426"/>
        <w:rPr>
          <w:sz w:val="28"/>
          <w:szCs w:val="28"/>
          <w:lang w:val="kk-KZ"/>
        </w:rPr>
      </w:pPr>
      <w:r>
        <w:rPr>
          <w:sz w:val="28"/>
          <w:szCs w:val="28"/>
          <w:lang w:val="kk-KZ"/>
        </w:rPr>
        <w:t xml:space="preserve">                            </w:t>
      </w:r>
      <w:r>
        <w:rPr>
          <w:noProof/>
          <w:lang w:eastAsia="ru-RU"/>
        </w:rPr>
        <w:drawing>
          <wp:inline distT="0" distB="0" distL="0" distR="0" wp14:anchorId="05A333C6" wp14:editId="6105D89E">
            <wp:extent cx="938254" cy="548640"/>
            <wp:effectExtent l="0" t="0" r="0" b="3810"/>
            <wp:docPr id="41" name="Рисунок 41"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8236" cy="548629"/>
                    </a:xfrm>
                    <a:prstGeom prst="rect">
                      <a:avLst/>
                    </a:prstGeom>
                    <a:noFill/>
                    <a:ln>
                      <a:noFill/>
                    </a:ln>
                  </pic:spPr>
                </pic:pic>
              </a:graphicData>
            </a:graphic>
          </wp:inline>
        </w:drawing>
      </w:r>
    </w:p>
    <w:p w:rsidR="00B02C97" w:rsidRPr="00B02C97" w:rsidRDefault="00B02C97" w:rsidP="006F23F8">
      <w:pPr>
        <w:spacing w:after="0" w:line="240" w:lineRule="atLeast"/>
        <w:rPr>
          <w:rFonts w:ascii="Times New Roman" w:hAnsi="Times New Roman" w:cs="Times New Roman"/>
          <w:i/>
          <w:sz w:val="28"/>
          <w:szCs w:val="28"/>
          <w:vertAlign w:val="superscript"/>
        </w:rPr>
      </w:pPr>
    </w:p>
    <w:p w:rsidR="0007280F" w:rsidRPr="009462C6" w:rsidRDefault="00B02C97" w:rsidP="0007280F">
      <w:pPr>
        <w:spacing w:after="0" w:line="240" w:lineRule="atLeast"/>
        <w:ind w:left="-284" w:firstLine="426"/>
        <w:rPr>
          <w:rFonts w:ascii="Times New Roman" w:hAnsi="Times New Roman" w:cs="Times New Roman"/>
          <w:b/>
          <w:i/>
          <w:sz w:val="28"/>
          <w:szCs w:val="28"/>
        </w:rPr>
      </w:pPr>
      <w:r>
        <w:rPr>
          <w:rFonts w:ascii="Times New Roman" w:hAnsi="Times New Roman" w:cs="Times New Roman"/>
          <w:b/>
          <w:i/>
          <w:sz w:val="28"/>
          <w:szCs w:val="28"/>
        </w:rPr>
        <w:t xml:space="preserve">   </w:t>
      </w:r>
      <w:r w:rsidR="0007280F">
        <w:rPr>
          <w:rFonts w:ascii="Times New Roman" w:hAnsi="Times New Roman" w:cs="Times New Roman"/>
          <w:b/>
          <w:i/>
          <w:sz w:val="28"/>
          <w:szCs w:val="28"/>
        </w:rPr>
        <w:t xml:space="preserve">  </w:t>
      </w:r>
      <w:r w:rsidR="0007280F" w:rsidRPr="009462C6">
        <w:rPr>
          <w:rFonts w:ascii="Times New Roman" w:hAnsi="Times New Roman" w:cs="Times New Roman"/>
          <w:b/>
          <w:i/>
          <w:sz w:val="28"/>
          <w:szCs w:val="28"/>
        </w:rPr>
        <w:t>КОДЕКС</w:t>
      </w:r>
      <w:r w:rsidR="0007280F" w:rsidRPr="009462C6">
        <w:rPr>
          <w:rFonts w:ascii="Times New Roman" w:hAnsi="Times New Roman" w:cs="Times New Roman"/>
          <w:i/>
          <w:noProof/>
          <w:sz w:val="28"/>
          <w:szCs w:val="28"/>
        </w:rPr>
        <w:t xml:space="preserve"> </w:t>
      </w:r>
      <w:r w:rsidR="0007280F" w:rsidRPr="009462C6">
        <w:rPr>
          <w:rFonts w:ascii="Times New Roman" w:hAnsi="Times New Roman" w:cs="Times New Roman"/>
          <w:b/>
          <w:i/>
          <w:sz w:val="28"/>
          <w:szCs w:val="28"/>
        </w:rPr>
        <w:t xml:space="preserve"> ДЕЛОВОЙ ЭТИКИ</w:t>
      </w:r>
    </w:p>
    <w:p w:rsidR="0007280F" w:rsidRPr="009462C6" w:rsidRDefault="0007280F" w:rsidP="0007280F">
      <w:pPr>
        <w:spacing w:after="0" w:line="240" w:lineRule="atLeast"/>
        <w:ind w:firstLine="1276"/>
        <w:contextualSpacing/>
        <w:rPr>
          <w:rFonts w:ascii="Times New Roman" w:hAnsi="Times New Roman" w:cs="Times New Roman"/>
          <w:i/>
          <w:sz w:val="28"/>
          <w:szCs w:val="28"/>
        </w:rPr>
      </w:pPr>
      <w:r w:rsidRPr="009462C6">
        <w:rPr>
          <w:i/>
          <w:noProof/>
          <w:sz w:val="28"/>
          <w:szCs w:val="28"/>
          <w:lang w:eastAsia="ru-RU"/>
        </w:rPr>
        <w:drawing>
          <wp:inline distT="0" distB="0" distL="0" distR="0" wp14:anchorId="0A3DBD5A" wp14:editId="7D95CD1B">
            <wp:extent cx="1733385" cy="1399430"/>
            <wp:effectExtent l="0" t="0" r="635" b="0"/>
            <wp:docPr id="58" name="Рисунок 58"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07280F" w:rsidRPr="009462C6" w:rsidRDefault="0007280F" w:rsidP="0007280F">
      <w:pPr>
        <w:spacing w:after="0" w:line="240" w:lineRule="atLeast"/>
        <w:rPr>
          <w:rFonts w:ascii="Times New Roman" w:hAnsi="Times New Roman" w:cs="Times New Roman"/>
          <w:b/>
          <w:i/>
          <w:sz w:val="28"/>
          <w:szCs w:val="28"/>
        </w:rPr>
      </w:pPr>
      <w:r w:rsidRPr="009462C6">
        <w:rPr>
          <w:rFonts w:ascii="Times New Roman" w:hAnsi="Times New Roman" w:cs="Times New Roman"/>
          <w:b/>
          <w:i/>
          <w:sz w:val="28"/>
          <w:szCs w:val="28"/>
        </w:rPr>
        <w:t xml:space="preserve">        Выписка из Кодекса Деловой Этики</w:t>
      </w:r>
    </w:p>
    <w:p w:rsidR="0007280F" w:rsidRDefault="0007280F" w:rsidP="0007280F">
      <w:pPr>
        <w:spacing w:after="0" w:line="240" w:lineRule="atLeast"/>
        <w:rPr>
          <w:rFonts w:ascii="Times New Roman" w:hAnsi="Times New Roman"/>
          <w:b/>
          <w:sz w:val="28"/>
          <w:szCs w:val="28"/>
        </w:rPr>
      </w:pPr>
      <w:r>
        <w:rPr>
          <w:rFonts w:ascii="Times New Roman" w:hAnsi="Times New Roman"/>
          <w:b/>
          <w:sz w:val="28"/>
          <w:szCs w:val="28"/>
        </w:rPr>
        <w:t xml:space="preserve">        </w:t>
      </w:r>
    </w:p>
    <w:p w:rsidR="0007280F" w:rsidRPr="004A1474" w:rsidRDefault="0007280F" w:rsidP="0007280F">
      <w:pPr>
        <w:spacing w:after="0" w:line="240" w:lineRule="atLeast"/>
        <w:rPr>
          <w:rFonts w:ascii="Times New Roman" w:hAnsi="Times New Roman" w:cs="Times New Roman"/>
          <w:b/>
          <w:i/>
          <w:sz w:val="28"/>
          <w:szCs w:val="28"/>
        </w:rPr>
      </w:pPr>
      <w:r w:rsidRPr="004A1474">
        <w:rPr>
          <w:rFonts w:ascii="Times New Roman" w:hAnsi="Times New Roman"/>
          <w:b/>
          <w:i/>
          <w:sz w:val="28"/>
          <w:szCs w:val="28"/>
        </w:rPr>
        <w:t>Младший медицинский персонал</w:t>
      </w:r>
    </w:p>
    <w:p w:rsidR="0007280F" w:rsidRDefault="0007280F" w:rsidP="0007280F">
      <w:pPr>
        <w:pStyle w:val="a3"/>
        <w:numPr>
          <w:ilvl w:val="0"/>
          <w:numId w:val="9"/>
        </w:numPr>
        <w:ind w:left="22" w:firstLine="545"/>
        <w:contextualSpacing/>
        <w:jc w:val="both"/>
        <w:rPr>
          <w:sz w:val="28"/>
          <w:szCs w:val="28"/>
        </w:rPr>
      </w:pPr>
      <w:r>
        <w:rPr>
          <w:sz w:val="28"/>
          <w:szCs w:val="28"/>
        </w:rPr>
        <w:t>Старшая медицинская сестра/ Главная медицинская сестра контролирует работу младшего медицинского персонала и должна вести повседневную воспитательную работу.</w:t>
      </w:r>
    </w:p>
    <w:p w:rsidR="0007280F" w:rsidRDefault="0007280F" w:rsidP="0007280F">
      <w:pPr>
        <w:pStyle w:val="a3"/>
        <w:numPr>
          <w:ilvl w:val="0"/>
          <w:numId w:val="9"/>
        </w:numPr>
        <w:ind w:left="0" w:firstLine="567"/>
        <w:contextualSpacing/>
        <w:jc w:val="both"/>
        <w:rPr>
          <w:sz w:val="28"/>
          <w:szCs w:val="28"/>
        </w:rPr>
      </w:pPr>
      <w:r>
        <w:rPr>
          <w:sz w:val="28"/>
          <w:szCs w:val="28"/>
        </w:rPr>
        <w:t>Старшая медицинская сестра/ Главная медицинская сестра несет ответственность за качество работы младшего медицинского персонала, культуру обслуживания больных, уют, чистоту и порядок в клинике.</w:t>
      </w:r>
    </w:p>
    <w:p w:rsidR="0007280F" w:rsidRDefault="0007280F" w:rsidP="0007280F">
      <w:pPr>
        <w:pStyle w:val="a3"/>
        <w:numPr>
          <w:ilvl w:val="0"/>
          <w:numId w:val="9"/>
        </w:numPr>
        <w:ind w:left="0" w:firstLine="567"/>
        <w:contextualSpacing/>
        <w:jc w:val="both"/>
        <w:rPr>
          <w:sz w:val="28"/>
          <w:szCs w:val="28"/>
        </w:rPr>
      </w:pPr>
      <w:r>
        <w:rPr>
          <w:sz w:val="28"/>
          <w:szCs w:val="28"/>
        </w:rPr>
        <w:t>Младший медицинский персонал должен выполнять свои функциональные обязанности качественно, соблюдать деловую субординацию и правила служебной дисциплины.</w:t>
      </w:r>
    </w:p>
    <w:p w:rsidR="0007280F" w:rsidRDefault="0007280F" w:rsidP="0007280F">
      <w:pPr>
        <w:pStyle w:val="a3"/>
        <w:numPr>
          <w:ilvl w:val="0"/>
          <w:numId w:val="9"/>
        </w:numPr>
        <w:ind w:left="0" w:firstLine="567"/>
        <w:contextualSpacing/>
        <w:jc w:val="both"/>
        <w:rPr>
          <w:sz w:val="28"/>
          <w:szCs w:val="28"/>
        </w:rPr>
      </w:pPr>
      <w:r>
        <w:rPr>
          <w:sz w:val="28"/>
          <w:szCs w:val="28"/>
        </w:rPr>
        <w:t>Работники младшего медицинского персонала должны выглядеть опрятно и соблюдать правила личной гигиены.</w:t>
      </w:r>
    </w:p>
    <w:p w:rsidR="0007280F" w:rsidRDefault="0007280F" w:rsidP="0007280F">
      <w:pPr>
        <w:pStyle w:val="a3"/>
        <w:numPr>
          <w:ilvl w:val="0"/>
          <w:numId w:val="9"/>
        </w:numPr>
        <w:ind w:left="0" w:firstLine="567"/>
        <w:contextualSpacing/>
        <w:jc w:val="both"/>
        <w:rPr>
          <w:sz w:val="28"/>
          <w:szCs w:val="28"/>
        </w:rPr>
      </w:pPr>
      <w:r>
        <w:rPr>
          <w:sz w:val="28"/>
          <w:szCs w:val="28"/>
        </w:rPr>
        <w:t xml:space="preserve"> Работники младшего медицинского персонала должны пройти строгий инструктаж по правилам поведения в условиях Организации и обращения с другими лицами.</w:t>
      </w:r>
    </w:p>
    <w:p w:rsidR="0007280F" w:rsidRDefault="0007280F" w:rsidP="0007280F">
      <w:pPr>
        <w:pStyle w:val="a3"/>
        <w:numPr>
          <w:ilvl w:val="0"/>
          <w:numId w:val="9"/>
        </w:numPr>
        <w:ind w:left="0" w:firstLine="567"/>
        <w:contextualSpacing/>
        <w:jc w:val="both"/>
        <w:rPr>
          <w:sz w:val="28"/>
          <w:szCs w:val="28"/>
        </w:rPr>
      </w:pPr>
      <w:r>
        <w:rPr>
          <w:sz w:val="28"/>
          <w:szCs w:val="28"/>
        </w:rPr>
        <w:t>Младший медицинский персонал все служебные вопросы должен решать со Старшей медицинской сестрой/Главной медицинской сестрой.</w:t>
      </w:r>
    </w:p>
    <w:p w:rsidR="0007280F" w:rsidRDefault="0007280F" w:rsidP="0007280F">
      <w:pPr>
        <w:pStyle w:val="a3"/>
        <w:numPr>
          <w:ilvl w:val="0"/>
          <w:numId w:val="9"/>
        </w:numPr>
        <w:ind w:left="0" w:firstLine="567"/>
        <w:contextualSpacing/>
        <w:jc w:val="both"/>
        <w:rPr>
          <w:sz w:val="28"/>
          <w:szCs w:val="28"/>
        </w:rPr>
      </w:pPr>
      <w:r>
        <w:rPr>
          <w:sz w:val="28"/>
          <w:szCs w:val="28"/>
        </w:rPr>
        <w:t>Младший медицинский персонал не должен выяснять отношения с коллегами в присутствии пациента.</w:t>
      </w:r>
    </w:p>
    <w:p w:rsidR="00B02C97" w:rsidRDefault="00B02C97" w:rsidP="00B02C97">
      <w:pPr>
        <w:pStyle w:val="a3"/>
        <w:ind w:left="0"/>
        <w:rPr>
          <w:b/>
        </w:rPr>
      </w:pPr>
    </w:p>
    <w:p w:rsidR="00B02C97" w:rsidRDefault="00B02C97" w:rsidP="00B02C97">
      <w:pPr>
        <w:pStyle w:val="a3"/>
        <w:ind w:left="0"/>
        <w:rPr>
          <w:b/>
        </w:rPr>
      </w:pPr>
    </w:p>
    <w:p w:rsidR="00B02C97" w:rsidRDefault="006F23F8" w:rsidP="00B02C97">
      <w:pPr>
        <w:pStyle w:val="a3"/>
        <w:ind w:left="0"/>
        <w:rPr>
          <w:b/>
        </w:rPr>
      </w:pPr>
      <w:r>
        <w:rPr>
          <w:b/>
        </w:rPr>
        <w:t>23</w:t>
      </w:r>
    </w:p>
    <w:p w:rsidR="006F23F8" w:rsidRDefault="004835B7" w:rsidP="00B02C97">
      <w:pPr>
        <w:pStyle w:val="a3"/>
        <w:ind w:left="0"/>
        <w:rPr>
          <w:b/>
        </w:rPr>
      </w:pPr>
      <w:r>
        <w:rPr>
          <w:b/>
        </w:rPr>
        <w:t xml:space="preserve">  </w:t>
      </w:r>
      <w:r w:rsidR="00304BB9">
        <w:rPr>
          <w:b/>
        </w:rPr>
        <w:t xml:space="preserve"> </w:t>
      </w:r>
      <w:r w:rsidR="000127E7">
        <w:rPr>
          <w:b/>
        </w:rPr>
        <w:t xml:space="preserve">      </w:t>
      </w: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Default="006F23F8" w:rsidP="00B02C97">
      <w:pPr>
        <w:pStyle w:val="a3"/>
        <w:ind w:left="0"/>
        <w:rPr>
          <w:b/>
        </w:rPr>
      </w:pPr>
    </w:p>
    <w:p w:rsidR="006F23F8" w:rsidRPr="006F23F8" w:rsidRDefault="006F23F8" w:rsidP="00B02C97">
      <w:pPr>
        <w:pStyle w:val="a3"/>
        <w:ind w:left="0"/>
        <w:rPr>
          <w:b/>
          <w:vertAlign w:val="superscript"/>
        </w:rPr>
      </w:pPr>
      <w:r w:rsidRPr="006F23F8">
        <w:rPr>
          <w:b/>
          <w:vertAlign w:val="superscript"/>
        </w:rPr>
        <w:t>24</w:t>
      </w:r>
    </w:p>
    <w:p w:rsidR="00940C90" w:rsidRPr="009462C6" w:rsidRDefault="006F23F8" w:rsidP="00B02C97">
      <w:pPr>
        <w:pStyle w:val="a3"/>
        <w:ind w:left="0"/>
        <w:rPr>
          <w:b/>
          <w:i/>
          <w:sz w:val="28"/>
          <w:szCs w:val="28"/>
        </w:rPr>
      </w:pPr>
      <w:r>
        <w:rPr>
          <w:b/>
        </w:rPr>
        <w:t xml:space="preserve">            </w:t>
      </w:r>
      <w:r w:rsidR="000127E7">
        <w:rPr>
          <w:b/>
        </w:rPr>
        <w:t xml:space="preserve">    </w:t>
      </w:r>
      <w:r w:rsidR="00304BB9">
        <w:rPr>
          <w:b/>
        </w:rPr>
        <w:t xml:space="preserve"> </w:t>
      </w:r>
      <w:r w:rsidR="00940C90">
        <w:rPr>
          <w:b/>
        </w:rPr>
        <w:t xml:space="preserve"> </w:t>
      </w:r>
      <w:r w:rsidR="008B260D" w:rsidRPr="004E3C6F">
        <w:rPr>
          <w:b/>
          <w:i/>
          <w:sz w:val="26"/>
          <w:szCs w:val="26"/>
          <w:lang w:val="kk-KZ"/>
        </w:rPr>
        <w:t>ІСКЕРЛІК ЭТИКА КОДЕКСІ</w:t>
      </w:r>
    </w:p>
    <w:p w:rsidR="00940C90" w:rsidRPr="004029A0" w:rsidRDefault="00E35DFC" w:rsidP="00940C90">
      <w:pPr>
        <w:spacing w:after="0" w:line="240" w:lineRule="atLeast"/>
        <w:ind w:firstLine="708"/>
        <w:contextualSpacing/>
        <w:rPr>
          <w:rFonts w:ascii="Times New Roman" w:hAnsi="Times New Roman" w:cs="Times New Roman"/>
          <w:sz w:val="24"/>
          <w:szCs w:val="24"/>
        </w:rPr>
      </w:pPr>
      <w:r w:rsidRPr="002B4F82">
        <w:rPr>
          <w:rFonts w:ascii="Times New Roman" w:hAnsi="Times New Roman" w:cs="Times New Roman"/>
          <w:i/>
          <w:noProof/>
          <w:sz w:val="28"/>
          <w:szCs w:val="28"/>
          <w:lang w:eastAsia="ru-RU"/>
        </w:rPr>
        <w:drawing>
          <wp:inline distT="0" distB="0" distL="0" distR="0" wp14:anchorId="0DDC49A6" wp14:editId="57022105">
            <wp:extent cx="2305878" cy="1566406"/>
            <wp:effectExtent l="0" t="0" r="0" b="0"/>
            <wp:docPr id="59" name="Рисунок 59" descr="https://pcvector.ru/800/600/https/static.tildacdn.com/tild6265-3662-4431-a363-333936386434/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cvector.ru/800/600/https/static.tildacdn.com/tild6265-3662-4431-a363-333936386434/phot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05831" cy="1566374"/>
                    </a:xfrm>
                    <a:prstGeom prst="rect">
                      <a:avLst/>
                    </a:prstGeom>
                    <a:noFill/>
                    <a:ln>
                      <a:noFill/>
                    </a:ln>
                  </pic:spPr>
                </pic:pic>
              </a:graphicData>
            </a:graphic>
          </wp:inline>
        </w:drawing>
      </w:r>
    </w:p>
    <w:p w:rsidR="00940C90" w:rsidRPr="009462C6" w:rsidRDefault="00940C90" w:rsidP="00940C90">
      <w:pPr>
        <w:spacing w:after="0" w:line="240" w:lineRule="atLeast"/>
        <w:rPr>
          <w:rFonts w:ascii="Times New Roman" w:hAnsi="Times New Roman" w:cs="Times New Roman"/>
          <w:b/>
          <w:i/>
          <w:sz w:val="24"/>
          <w:szCs w:val="24"/>
        </w:rPr>
      </w:pPr>
      <w:r>
        <w:rPr>
          <w:rFonts w:ascii="Times New Roman" w:hAnsi="Times New Roman" w:cs="Times New Roman"/>
          <w:b/>
          <w:sz w:val="24"/>
          <w:szCs w:val="24"/>
        </w:rPr>
        <w:t xml:space="preserve">         </w:t>
      </w:r>
      <w:r w:rsidR="008B260D">
        <w:rPr>
          <w:rFonts w:ascii="Times New Roman" w:hAnsi="Times New Roman" w:cs="Times New Roman"/>
          <w:b/>
          <w:i/>
          <w:sz w:val="28"/>
          <w:szCs w:val="28"/>
          <w:lang w:val="kk-KZ"/>
        </w:rPr>
        <w:t>Іскерлік этика кодексінен үзінді</w:t>
      </w:r>
    </w:p>
    <w:p w:rsidR="00940C90" w:rsidRDefault="00940C90" w:rsidP="00BE226C">
      <w:pPr>
        <w:spacing w:after="0" w:line="240" w:lineRule="atLeast"/>
        <w:jc w:val="center"/>
        <w:rPr>
          <w:rFonts w:ascii="Times New Roman" w:hAnsi="Times New Roman" w:cs="Times New Roman"/>
          <w:i/>
          <w:sz w:val="20"/>
          <w:szCs w:val="20"/>
        </w:rPr>
      </w:pPr>
    </w:p>
    <w:p w:rsidR="008B260D" w:rsidRPr="008B260D" w:rsidRDefault="008B260D" w:rsidP="008B260D">
      <w:pPr>
        <w:pStyle w:val="a6"/>
        <w:jc w:val="center"/>
        <w:rPr>
          <w:rFonts w:ascii="Times New Roman" w:hAnsi="Times New Roman" w:cs="Times New Roman"/>
          <w:b/>
          <w:sz w:val="24"/>
          <w:szCs w:val="24"/>
          <w:lang w:eastAsia="ru-RU"/>
        </w:rPr>
      </w:pPr>
      <w:r w:rsidRPr="008B260D">
        <w:rPr>
          <w:rFonts w:ascii="Times New Roman" w:hAnsi="Times New Roman" w:cs="Times New Roman"/>
          <w:b/>
          <w:sz w:val="24"/>
          <w:szCs w:val="24"/>
          <w:lang w:val="kk-KZ" w:eastAsia="ru-RU"/>
        </w:rPr>
        <w:t xml:space="preserve">Дәрігердің </w:t>
      </w:r>
      <w:r>
        <w:rPr>
          <w:rFonts w:ascii="Times New Roman" w:hAnsi="Times New Roman" w:cs="Times New Roman"/>
          <w:b/>
          <w:sz w:val="24"/>
          <w:szCs w:val="24"/>
          <w:lang w:val="kk-KZ" w:eastAsia="ru-RU"/>
        </w:rPr>
        <w:t>орта медициналық</w:t>
      </w:r>
      <w:r w:rsidRPr="008B260D">
        <w:rPr>
          <w:rFonts w:ascii="Times New Roman" w:hAnsi="Times New Roman" w:cs="Times New Roman"/>
          <w:b/>
          <w:sz w:val="24"/>
          <w:szCs w:val="24"/>
          <w:lang w:val="kk-KZ" w:eastAsia="ru-RU"/>
        </w:rPr>
        <w:t xml:space="preserve"> персоналмен қарым-қатынасы</w:t>
      </w:r>
      <w:r>
        <w:rPr>
          <w:rFonts w:ascii="Times New Roman" w:hAnsi="Times New Roman" w:cs="Times New Roman"/>
          <w:b/>
          <w:sz w:val="24"/>
          <w:szCs w:val="24"/>
          <w:lang w:val="kk-KZ" w:eastAsia="ru-RU"/>
        </w:rPr>
        <w:t xml:space="preserve"> </w:t>
      </w:r>
    </w:p>
    <w:p w:rsidR="008B260D" w:rsidRPr="008B260D" w:rsidRDefault="00940C90" w:rsidP="00F10118">
      <w:pPr>
        <w:pStyle w:val="a6"/>
        <w:jc w:val="center"/>
      </w:pPr>
      <w:r w:rsidRPr="00940C90">
        <w:rPr>
          <w:rFonts w:ascii="Times New Roman" w:hAnsi="Times New Roman" w:cs="Times New Roman"/>
          <w:sz w:val="24"/>
          <w:szCs w:val="24"/>
        </w:rPr>
        <w:t>1.</w:t>
      </w:r>
      <w:r w:rsidR="008B260D" w:rsidRPr="008B260D">
        <w:rPr>
          <w:rStyle w:val="a5"/>
          <w:rFonts w:ascii="inherit" w:hAnsi="inherit"/>
          <w:color w:val="202124"/>
          <w:sz w:val="42"/>
          <w:szCs w:val="42"/>
          <w:lang w:val="kk-KZ"/>
        </w:rPr>
        <w:t xml:space="preserve"> </w:t>
      </w:r>
      <w:r w:rsidR="008B260D" w:rsidRPr="008B260D">
        <w:rPr>
          <w:rFonts w:ascii="Times New Roman" w:hAnsi="Times New Roman" w:cs="Times New Roman"/>
          <w:sz w:val="24"/>
          <w:szCs w:val="24"/>
          <w:lang w:val="kk-KZ"/>
        </w:rPr>
        <w:t xml:space="preserve">Дәрігерлер </w:t>
      </w:r>
      <w:r w:rsidR="008B260D">
        <w:rPr>
          <w:rFonts w:ascii="Times New Roman" w:hAnsi="Times New Roman" w:cs="Times New Roman"/>
          <w:sz w:val="24"/>
          <w:szCs w:val="24"/>
          <w:lang w:val="kk-KZ"/>
        </w:rPr>
        <w:t>орта медициналық</w:t>
      </w:r>
      <w:r w:rsidR="008B260D" w:rsidRPr="008B260D">
        <w:rPr>
          <w:rFonts w:ascii="Times New Roman" w:hAnsi="Times New Roman" w:cs="Times New Roman"/>
          <w:sz w:val="24"/>
          <w:szCs w:val="24"/>
          <w:lang w:val="kk-KZ"/>
        </w:rPr>
        <w:t xml:space="preserve"> персоналына құрметпен қарауы керек және олардың пациенттің денсаулық жағдайы мен тағайындалған емі туралы пікірлерін елемеуге жол бермеу керек.</w:t>
      </w:r>
    </w:p>
    <w:p w:rsidR="00940C90" w:rsidRPr="00940C90" w:rsidRDefault="00F10118" w:rsidP="00F10118">
      <w:pPr>
        <w:pStyle w:val="a6"/>
        <w:jc w:val="center"/>
        <w:rPr>
          <w:rFonts w:ascii="Times New Roman" w:hAnsi="Times New Roman" w:cs="Times New Roman"/>
          <w:sz w:val="24"/>
          <w:szCs w:val="24"/>
        </w:rPr>
      </w:pPr>
      <w:r w:rsidRPr="00F10118">
        <w:rPr>
          <w:rFonts w:ascii="Times New Roman" w:hAnsi="Times New Roman" w:cs="Times New Roman"/>
          <w:sz w:val="24"/>
          <w:szCs w:val="24"/>
          <w:lang w:val="kk-KZ" w:eastAsia="ru-RU"/>
        </w:rPr>
        <w:t>Белгіленген процедураларды орындау кезінде орта медициналық персонал қателіктер жіберсе, дәрігерлер пациенттердің қатысуымен емес, мейірімді және дұрыс нысанда ескертулер жасауы керек.</w:t>
      </w:r>
    </w:p>
    <w:p w:rsidR="00940C90" w:rsidRPr="00940C90" w:rsidRDefault="00940C90" w:rsidP="00F10118">
      <w:pPr>
        <w:pStyle w:val="a6"/>
        <w:jc w:val="center"/>
        <w:rPr>
          <w:rFonts w:ascii="Times New Roman" w:hAnsi="Times New Roman" w:cs="Times New Roman"/>
        </w:rPr>
      </w:pPr>
      <w:r w:rsidRPr="00940C90">
        <w:rPr>
          <w:rFonts w:ascii="Times New Roman" w:hAnsi="Times New Roman" w:cs="Times New Roman"/>
        </w:rPr>
        <w:t xml:space="preserve">2. </w:t>
      </w:r>
      <w:r w:rsidR="00F10118">
        <w:rPr>
          <w:rFonts w:ascii="Times New Roman" w:hAnsi="Times New Roman" w:cs="Times New Roman"/>
          <w:sz w:val="24"/>
          <w:szCs w:val="24"/>
          <w:lang w:val="kk-KZ"/>
        </w:rPr>
        <w:t>Орта медициналық персонал</w:t>
      </w:r>
      <w:r w:rsidR="00F10118" w:rsidRPr="00F10118">
        <w:rPr>
          <w:rFonts w:ascii="Times New Roman" w:hAnsi="Times New Roman" w:cs="Times New Roman"/>
          <w:sz w:val="24"/>
          <w:szCs w:val="24"/>
          <w:lang w:val="kk-KZ"/>
        </w:rPr>
        <w:t xml:space="preserve"> дәрігерден ауру тарихында, </w:t>
      </w:r>
      <w:r w:rsidR="00F10118">
        <w:rPr>
          <w:rFonts w:ascii="Times New Roman" w:hAnsi="Times New Roman" w:cs="Times New Roman"/>
          <w:sz w:val="24"/>
          <w:szCs w:val="24"/>
          <w:lang w:val="kk-KZ"/>
        </w:rPr>
        <w:t>тағайындау</w:t>
      </w:r>
      <w:r w:rsidR="00F10118" w:rsidRPr="00F10118">
        <w:rPr>
          <w:rFonts w:ascii="Times New Roman" w:hAnsi="Times New Roman" w:cs="Times New Roman"/>
          <w:sz w:val="24"/>
          <w:szCs w:val="24"/>
          <w:lang w:val="kk-KZ"/>
        </w:rPr>
        <w:t xml:space="preserve"> парағында және т.б. түсініксіз жазбалар туралы түсініктеме алуға және қажет болған жағдайда ақпараттағы сәйкессіздіктерді көрсет</w:t>
      </w:r>
      <w:r w:rsidR="00F10118">
        <w:rPr>
          <w:rFonts w:ascii="Times New Roman" w:hAnsi="Times New Roman" w:cs="Times New Roman"/>
          <w:sz w:val="24"/>
          <w:szCs w:val="24"/>
          <w:lang w:val="kk-KZ"/>
        </w:rPr>
        <w:t>уге</w:t>
      </w:r>
      <w:r w:rsidR="00F10118" w:rsidRPr="00F10118">
        <w:rPr>
          <w:rFonts w:ascii="Times New Roman" w:hAnsi="Times New Roman" w:cs="Times New Roman"/>
          <w:sz w:val="24"/>
          <w:szCs w:val="24"/>
          <w:lang w:val="kk-KZ"/>
        </w:rPr>
        <w:t xml:space="preserve"> құқылы.</w:t>
      </w:r>
    </w:p>
    <w:p w:rsidR="00940C90" w:rsidRPr="00940C90" w:rsidRDefault="00940C90" w:rsidP="00F10118">
      <w:pPr>
        <w:pStyle w:val="a6"/>
        <w:jc w:val="center"/>
        <w:rPr>
          <w:rFonts w:ascii="Times New Roman" w:hAnsi="Times New Roman" w:cs="Times New Roman"/>
        </w:rPr>
      </w:pPr>
      <w:r w:rsidRPr="00940C90">
        <w:rPr>
          <w:rFonts w:ascii="Times New Roman" w:hAnsi="Times New Roman" w:cs="Times New Roman"/>
        </w:rPr>
        <w:t xml:space="preserve">3. </w:t>
      </w:r>
      <w:r w:rsidR="00F10118">
        <w:rPr>
          <w:rFonts w:ascii="Times New Roman" w:hAnsi="Times New Roman" w:cs="Times New Roman"/>
          <w:sz w:val="24"/>
          <w:szCs w:val="24"/>
          <w:lang w:val="kk-KZ"/>
        </w:rPr>
        <w:t>Орта медициналық персонал</w:t>
      </w:r>
      <w:r w:rsidR="00F10118" w:rsidRPr="00F10118">
        <w:rPr>
          <w:rFonts w:ascii="Times New Roman" w:hAnsi="Times New Roman" w:cs="Times New Roman"/>
          <w:sz w:val="24"/>
          <w:szCs w:val="24"/>
          <w:lang w:val="kk-KZ"/>
        </w:rPr>
        <w:t xml:space="preserve"> емделушінің құқықтарын, санитарлық ережелерді, қауіпсіздік шараларын, медициналық техника мен дәрілік заттарды қолдану жөніндегі нұсқаулықтарды білуге ​​және сақтауға міндетті.</w:t>
      </w:r>
    </w:p>
    <w:p w:rsidR="00F10118" w:rsidRPr="00F10118" w:rsidRDefault="00940C90" w:rsidP="00F10118">
      <w:pPr>
        <w:pStyle w:val="a6"/>
        <w:jc w:val="center"/>
      </w:pPr>
      <w:r w:rsidRPr="00940C90">
        <w:rPr>
          <w:rFonts w:ascii="Times New Roman" w:hAnsi="Times New Roman" w:cs="Times New Roman"/>
        </w:rPr>
        <w:t>4.</w:t>
      </w:r>
      <w:r w:rsidR="00F10118" w:rsidRPr="00F10118">
        <w:rPr>
          <w:rStyle w:val="a5"/>
          <w:rFonts w:ascii="inherit" w:hAnsi="inherit"/>
          <w:color w:val="202124"/>
          <w:sz w:val="42"/>
          <w:szCs w:val="42"/>
          <w:lang w:val="kk-KZ"/>
        </w:rPr>
        <w:t xml:space="preserve"> </w:t>
      </w:r>
      <w:r w:rsidR="000A6F93">
        <w:rPr>
          <w:rFonts w:ascii="Times New Roman" w:hAnsi="Times New Roman" w:cs="Times New Roman"/>
          <w:sz w:val="24"/>
          <w:szCs w:val="24"/>
          <w:lang w:val="kk-KZ"/>
        </w:rPr>
        <w:t>Орта мед.</w:t>
      </w:r>
      <w:r w:rsidR="00F10118">
        <w:rPr>
          <w:rFonts w:ascii="Times New Roman" w:hAnsi="Times New Roman" w:cs="Times New Roman"/>
          <w:sz w:val="24"/>
          <w:szCs w:val="24"/>
          <w:lang w:val="kk-KZ"/>
        </w:rPr>
        <w:t>персонал</w:t>
      </w:r>
      <w:r w:rsidR="00F10118" w:rsidRPr="00F10118">
        <w:rPr>
          <w:rFonts w:ascii="Times New Roman" w:hAnsi="Times New Roman" w:cs="Times New Roman"/>
          <w:sz w:val="24"/>
          <w:szCs w:val="24"/>
          <w:lang w:val="kk-KZ"/>
        </w:rPr>
        <w:t xml:space="preserve"> өздерінің діни және саяси себептерін </w:t>
      </w:r>
      <w:r w:rsidR="00F10118">
        <w:rPr>
          <w:rFonts w:ascii="Times New Roman" w:hAnsi="Times New Roman" w:cs="Times New Roman"/>
          <w:sz w:val="24"/>
          <w:szCs w:val="24"/>
          <w:lang w:val="kk-KZ"/>
        </w:rPr>
        <w:t>жүктемеу</w:t>
      </w:r>
      <w:r w:rsidR="00F10118" w:rsidRPr="00F10118">
        <w:rPr>
          <w:rFonts w:ascii="Times New Roman" w:hAnsi="Times New Roman" w:cs="Times New Roman"/>
          <w:sz w:val="24"/>
          <w:szCs w:val="24"/>
          <w:lang w:val="kk-KZ"/>
        </w:rPr>
        <w:t xml:space="preserve"> керек.</w:t>
      </w:r>
    </w:p>
    <w:p w:rsidR="00940C90" w:rsidRPr="00940C90" w:rsidRDefault="00940C90" w:rsidP="00F10118">
      <w:pPr>
        <w:pStyle w:val="a6"/>
        <w:jc w:val="center"/>
        <w:rPr>
          <w:rFonts w:ascii="Times New Roman" w:hAnsi="Times New Roman" w:cs="Times New Roman"/>
        </w:rPr>
      </w:pPr>
      <w:r w:rsidRPr="00940C90">
        <w:rPr>
          <w:rFonts w:ascii="Times New Roman" w:hAnsi="Times New Roman" w:cs="Times New Roman"/>
        </w:rPr>
        <w:t>5.</w:t>
      </w:r>
      <w:r w:rsidR="00F10118" w:rsidRPr="00F10118">
        <w:rPr>
          <w:rStyle w:val="a5"/>
          <w:rFonts w:ascii="inherit" w:hAnsi="inherit"/>
          <w:color w:val="202124"/>
          <w:sz w:val="42"/>
          <w:szCs w:val="42"/>
          <w:lang w:val="kk-KZ"/>
        </w:rPr>
        <w:t xml:space="preserve"> </w:t>
      </w:r>
      <w:r w:rsidR="000A6F93">
        <w:rPr>
          <w:rFonts w:ascii="Times New Roman" w:hAnsi="Times New Roman" w:cs="Times New Roman"/>
          <w:sz w:val="24"/>
          <w:szCs w:val="24"/>
          <w:lang w:val="kk-KZ"/>
        </w:rPr>
        <w:t>Орта мед.</w:t>
      </w:r>
      <w:r w:rsidR="00F10118">
        <w:rPr>
          <w:rFonts w:ascii="Times New Roman" w:hAnsi="Times New Roman" w:cs="Times New Roman"/>
          <w:sz w:val="24"/>
          <w:szCs w:val="24"/>
          <w:lang w:val="kk-KZ"/>
        </w:rPr>
        <w:t>персонал</w:t>
      </w:r>
      <w:r w:rsidR="00F10118" w:rsidRPr="00F10118">
        <w:rPr>
          <w:rFonts w:ascii="Times New Roman" w:hAnsi="Times New Roman" w:cs="Times New Roman"/>
          <w:sz w:val="24"/>
          <w:szCs w:val="24"/>
          <w:lang w:val="kk-KZ"/>
        </w:rPr>
        <w:t xml:space="preserve"> диагностика мен емдеудің барлық күрделі жағдайларында кеңес алу үшін дәрігерге жүгіне алады.</w:t>
      </w:r>
    </w:p>
    <w:p w:rsidR="00940C90" w:rsidRPr="00940C90" w:rsidRDefault="00940C90" w:rsidP="000A6F93">
      <w:pPr>
        <w:pStyle w:val="a6"/>
        <w:jc w:val="center"/>
        <w:rPr>
          <w:rFonts w:ascii="Times New Roman" w:hAnsi="Times New Roman" w:cs="Times New Roman"/>
        </w:rPr>
      </w:pPr>
      <w:r w:rsidRPr="00940C90">
        <w:rPr>
          <w:rFonts w:ascii="Times New Roman" w:hAnsi="Times New Roman" w:cs="Times New Roman"/>
        </w:rPr>
        <w:t>6.</w:t>
      </w:r>
      <w:r w:rsidR="00F10118" w:rsidRPr="00F10118">
        <w:rPr>
          <w:rStyle w:val="a5"/>
          <w:rFonts w:ascii="inherit" w:hAnsi="inherit"/>
          <w:color w:val="202124"/>
          <w:sz w:val="42"/>
          <w:szCs w:val="42"/>
          <w:lang w:val="kk-KZ"/>
        </w:rPr>
        <w:t xml:space="preserve"> </w:t>
      </w:r>
      <w:r w:rsidR="000A6F93">
        <w:rPr>
          <w:rFonts w:ascii="Times New Roman" w:hAnsi="Times New Roman" w:cs="Times New Roman"/>
          <w:sz w:val="24"/>
          <w:szCs w:val="24"/>
          <w:lang w:val="kk-KZ"/>
        </w:rPr>
        <w:t>Орта мед.</w:t>
      </w:r>
      <w:r w:rsidR="00F10118">
        <w:rPr>
          <w:rFonts w:ascii="Times New Roman" w:hAnsi="Times New Roman" w:cs="Times New Roman"/>
          <w:sz w:val="24"/>
          <w:szCs w:val="24"/>
          <w:lang w:val="kk-KZ"/>
        </w:rPr>
        <w:t>персонал</w:t>
      </w:r>
      <w:r w:rsidR="00F10118" w:rsidRPr="00F10118">
        <w:rPr>
          <w:rFonts w:ascii="Times New Roman" w:hAnsi="Times New Roman" w:cs="Times New Roman"/>
          <w:sz w:val="24"/>
          <w:szCs w:val="24"/>
          <w:lang w:val="kk-KZ"/>
        </w:rPr>
        <w:t xml:space="preserve"> дәрігерлерді кемсітпеу керек, «дәрігерлік қателер» немесе қате тағайындалған ем туралы өсек таратпауы керек.</w:t>
      </w:r>
    </w:p>
    <w:p w:rsidR="00940C90" w:rsidRPr="00940C90" w:rsidRDefault="00940C90" w:rsidP="000A6F93">
      <w:pPr>
        <w:pStyle w:val="a6"/>
        <w:jc w:val="center"/>
        <w:rPr>
          <w:rFonts w:ascii="Times New Roman" w:hAnsi="Times New Roman" w:cs="Times New Roman"/>
        </w:rPr>
      </w:pPr>
      <w:r w:rsidRPr="00940C90">
        <w:rPr>
          <w:rFonts w:ascii="Times New Roman" w:hAnsi="Times New Roman" w:cs="Times New Roman"/>
        </w:rPr>
        <w:t>7.</w:t>
      </w:r>
      <w:r w:rsidR="000A6F93" w:rsidRPr="000A6F93">
        <w:rPr>
          <w:rStyle w:val="a5"/>
          <w:rFonts w:ascii="inherit" w:hAnsi="inherit"/>
          <w:color w:val="202124"/>
          <w:sz w:val="42"/>
          <w:szCs w:val="42"/>
          <w:lang w:val="kk-KZ"/>
        </w:rPr>
        <w:t xml:space="preserve"> </w:t>
      </w:r>
      <w:r w:rsidR="000A6F93" w:rsidRPr="000A6F93">
        <w:rPr>
          <w:rFonts w:ascii="Times New Roman" w:hAnsi="Times New Roman" w:cs="Times New Roman"/>
          <w:sz w:val="24"/>
          <w:szCs w:val="24"/>
          <w:lang w:val="kk-KZ"/>
        </w:rPr>
        <w:t xml:space="preserve">Дәрігер </w:t>
      </w:r>
      <w:r w:rsidR="000A6F93">
        <w:rPr>
          <w:rFonts w:ascii="Times New Roman" w:hAnsi="Times New Roman" w:cs="Times New Roman"/>
          <w:sz w:val="24"/>
          <w:szCs w:val="24"/>
          <w:lang w:val="kk-KZ"/>
        </w:rPr>
        <w:t>орта мед.</w:t>
      </w:r>
      <w:r w:rsidR="000A6F93" w:rsidRPr="000A6F93">
        <w:rPr>
          <w:rFonts w:ascii="Times New Roman" w:hAnsi="Times New Roman" w:cs="Times New Roman"/>
          <w:sz w:val="24"/>
          <w:szCs w:val="24"/>
          <w:lang w:val="kk-KZ"/>
        </w:rPr>
        <w:t>персонал</w:t>
      </w:r>
      <w:r w:rsidR="000A6F93">
        <w:rPr>
          <w:rFonts w:ascii="Times New Roman" w:hAnsi="Times New Roman" w:cs="Times New Roman"/>
          <w:sz w:val="24"/>
          <w:szCs w:val="24"/>
          <w:lang w:val="kk-KZ"/>
        </w:rPr>
        <w:t>ғ</w:t>
      </w:r>
      <w:r w:rsidR="000A6F93" w:rsidRPr="000A6F93">
        <w:rPr>
          <w:rFonts w:ascii="Times New Roman" w:hAnsi="Times New Roman" w:cs="Times New Roman"/>
          <w:sz w:val="24"/>
          <w:szCs w:val="24"/>
          <w:lang w:val="kk-KZ"/>
        </w:rPr>
        <w:t>а деген құрметті қатынасты орнатуы және нығайтуы керек және оларға өз басымдылық позициясынан қарамауы керек.</w:t>
      </w:r>
    </w:p>
    <w:p w:rsidR="000A6F93" w:rsidRPr="000A6F93" w:rsidRDefault="00940C90" w:rsidP="000A6F93">
      <w:pPr>
        <w:pStyle w:val="a6"/>
        <w:jc w:val="center"/>
        <w:rPr>
          <w:rFonts w:ascii="Times New Roman" w:hAnsi="Times New Roman" w:cs="Times New Roman"/>
          <w:sz w:val="24"/>
          <w:szCs w:val="24"/>
        </w:rPr>
      </w:pPr>
      <w:r w:rsidRPr="00940C90">
        <w:rPr>
          <w:rFonts w:ascii="Times New Roman" w:hAnsi="Times New Roman" w:cs="Times New Roman"/>
        </w:rPr>
        <w:t>8.</w:t>
      </w:r>
      <w:r w:rsidR="000A6F93" w:rsidRPr="000A6F93">
        <w:rPr>
          <w:rStyle w:val="a5"/>
          <w:rFonts w:ascii="inherit" w:hAnsi="inherit"/>
          <w:color w:val="202124"/>
          <w:sz w:val="42"/>
          <w:szCs w:val="42"/>
          <w:lang w:val="kk-KZ"/>
        </w:rPr>
        <w:t xml:space="preserve"> </w:t>
      </w:r>
      <w:r w:rsidR="000A6F93" w:rsidRPr="000A6F93">
        <w:rPr>
          <w:rFonts w:ascii="Times New Roman" w:hAnsi="Times New Roman" w:cs="Times New Roman"/>
          <w:sz w:val="24"/>
          <w:szCs w:val="24"/>
          <w:lang w:val="kk-KZ"/>
        </w:rPr>
        <w:t xml:space="preserve">Дәрігер </w:t>
      </w:r>
      <w:r w:rsidR="000A6F93">
        <w:rPr>
          <w:rFonts w:ascii="Times New Roman" w:hAnsi="Times New Roman" w:cs="Times New Roman"/>
          <w:sz w:val="24"/>
          <w:szCs w:val="24"/>
          <w:lang w:val="kk-KZ"/>
        </w:rPr>
        <w:t>орта мед.</w:t>
      </w:r>
      <w:r w:rsidR="000A6F93" w:rsidRPr="000A6F93">
        <w:rPr>
          <w:rFonts w:ascii="Times New Roman" w:hAnsi="Times New Roman" w:cs="Times New Roman"/>
          <w:sz w:val="24"/>
          <w:szCs w:val="24"/>
          <w:lang w:val="kk-KZ"/>
        </w:rPr>
        <w:t>персоналының кәсіби білімі мен біліктілігін арттыруға көмектесе алады.</w:t>
      </w:r>
    </w:p>
    <w:p w:rsidR="000A6F93" w:rsidRPr="000A6F93" w:rsidRDefault="00940C90" w:rsidP="000A6F93">
      <w:pPr>
        <w:pStyle w:val="a6"/>
        <w:jc w:val="center"/>
        <w:rPr>
          <w:rFonts w:ascii="Times New Roman" w:hAnsi="Times New Roman" w:cs="Times New Roman"/>
          <w:sz w:val="24"/>
          <w:szCs w:val="24"/>
        </w:rPr>
      </w:pPr>
      <w:r w:rsidRPr="00940C90">
        <w:rPr>
          <w:rFonts w:ascii="Times New Roman" w:hAnsi="Times New Roman" w:cs="Times New Roman"/>
        </w:rPr>
        <w:t>9.</w:t>
      </w:r>
      <w:r w:rsidR="000A6F93" w:rsidRPr="000A6F93">
        <w:rPr>
          <w:rStyle w:val="a5"/>
          <w:rFonts w:ascii="inherit" w:hAnsi="inherit"/>
          <w:color w:val="202124"/>
          <w:sz w:val="42"/>
          <w:szCs w:val="42"/>
          <w:lang w:val="kk-KZ"/>
        </w:rPr>
        <w:t xml:space="preserve"> </w:t>
      </w:r>
      <w:r w:rsidR="000A6F93">
        <w:rPr>
          <w:rFonts w:ascii="Times New Roman" w:hAnsi="Times New Roman" w:cs="Times New Roman"/>
          <w:sz w:val="24"/>
          <w:szCs w:val="24"/>
          <w:lang w:val="kk-KZ"/>
        </w:rPr>
        <w:t>Орта мед.персонал</w:t>
      </w:r>
      <w:r w:rsidR="000A6F93" w:rsidRPr="000A6F93">
        <w:rPr>
          <w:rFonts w:ascii="Times New Roman" w:hAnsi="Times New Roman" w:cs="Times New Roman"/>
          <w:sz w:val="24"/>
          <w:szCs w:val="24"/>
          <w:lang w:val="kk-KZ"/>
        </w:rPr>
        <w:t xml:space="preserve"> зиянды әдеттерден аулақ болуы және алкоголдік, есірткілік, уытқұмарлық масаң күйде қызметтік міндеттерін орындауға жол бермеуі, жеке гигиена ережелерін сақтауы керек.</w:t>
      </w:r>
    </w:p>
    <w:p w:rsidR="0007280F" w:rsidRPr="009462C6" w:rsidRDefault="00EA5367" w:rsidP="0007280F">
      <w:pPr>
        <w:spacing w:after="0" w:line="240" w:lineRule="atLeast"/>
        <w:ind w:left="-284" w:firstLine="426"/>
        <w:rPr>
          <w:rFonts w:ascii="Times New Roman" w:hAnsi="Times New Roman" w:cs="Times New Roman"/>
          <w:b/>
          <w:i/>
          <w:sz w:val="28"/>
          <w:szCs w:val="28"/>
        </w:rPr>
      </w:pPr>
      <w:r w:rsidRPr="009462C6">
        <w:rPr>
          <w:rFonts w:ascii="Times New Roman" w:hAnsi="Times New Roman" w:cs="Times New Roman"/>
          <w:b/>
          <w:i/>
          <w:sz w:val="28"/>
          <w:szCs w:val="28"/>
        </w:rPr>
        <w:t xml:space="preserve">  </w:t>
      </w:r>
      <w:r w:rsidR="0007280F">
        <w:rPr>
          <w:rFonts w:ascii="Times New Roman" w:hAnsi="Times New Roman" w:cs="Times New Roman"/>
          <w:b/>
          <w:i/>
          <w:sz w:val="28"/>
          <w:szCs w:val="28"/>
        </w:rPr>
        <w:t xml:space="preserve">   </w:t>
      </w:r>
      <w:r w:rsidR="0007280F">
        <w:rPr>
          <w:rFonts w:ascii="Times New Roman" w:hAnsi="Times New Roman" w:cs="Times New Roman"/>
          <w:b/>
          <w:sz w:val="24"/>
          <w:szCs w:val="24"/>
        </w:rPr>
        <w:t xml:space="preserve">   </w:t>
      </w:r>
      <w:r w:rsidR="0007280F" w:rsidRPr="009462C6">
        <w:rPr>
          <w:rFonts w:ascii="Times New Roman" w:hAnsi="Times New Roman" w:cs="Times New Roman"/>
          <w:b/>
          <w:i/>
          <w:sz w:val="28"/>
          <w:szCs w:val="28"/>
        </w:rPr>
        <w:t>КОДЕКС</w:t>
      </w:r>
      <w:r w:rsidR="0007280F" w:rsidRPr="009462C6">
        <w:rPr>
          <w:rFonts w:ascii="Times New Roman" w:hAnsi="Times New Roman" w:cs="Times New Roman"/>
          <w:i/>
          <w:noProof/>
          <w:sz w:val="28"/>
          <w:szCs w:val="28"/>
        </w:rPr>
        <w:t xml:space="preserve"> </w:t>
      </w:r>
      <w:r w:rsidR="0007280F" w:rsidRPr="009462C6">
        <w:rPr>
          <w:rFonts w:ascii="Times New Roman" w:hAnsi="Times New Roman" w:cs="Times New Roman"/>
          <w:b/>
          <w:i/>
          <w:sz w:val="28"/>
          <w:szCs w:val="28"/>
        </w:rPr>
        <w:t xml:space="preserve"> ДЕЛОВОЙ ЭТИКИ</w:t>
      </w:r>
    </w:p>
    <w:p w:rsidR="0007280F" w:rsidRPr="004029A0" w:rsidRDefault="0007280F" w:rsidP="0007280F">
      <w:pPr>
        <w:spacing w:after="0" w:line="240" w:lineRule="atLeast"/>
        <w:ind w:firstLine="708"/>
        <w:contextualSpacing/>
        <w:rPr>
          <w:rFonts w:ascii="Times New Roman" w:hAnsi="Times New Roman" w:cs="Times New Roman"/>
          <w:sz w:val="24"/>
          <w:szCs w:val="24"/>
        </w:rPr>
      </w:pPr>
      <w:r w:rsidRPr="002B4F82">
        <w:rPr>
          <w:rFonts w:ascii="Times New Roman" w:hAnsi="Times New Roman" w:cs="Times New Roman"/>
          <w:i/>
          <w:noProof/>
          <w:sz w:val="28"/>
          <w:szCs w:val="28"/>
          <w:lang w:eastAsia="ru-RU"/>
        </w:rPr>
        <w:drawing>
          <wp:inline distT="0" distB="0" distL="0" distR="0" wp14:anchorId="1149FE96" wp14:editId="5EB86834">
            <wp:extent cx="2305878" cy="1566406"/>
            <wp:effectExtent l="0" t="0" r="0" b="0"/>
            <wp:docPr id="62" name="Рисунок 62" descr="https://pcvector.ru/800/600/https/static.tildacdn.com/tild6265-3662-4431-a363-333936386434/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cvector.ru/800/600/https/static.tildacdn.com/tild6265-3662-4431-a363-333936386434/phot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05831" cy="1566374"/>
                    </a:xfrm>
                    <a:prstGeom prst="rect">
                      <a:avLst/>
                    </a:prstGeom>
                    <a:noFill/>
                    <a:ln>
                      <a:noFill/>
                    </a:ln>
                  </pic:spPr>
                </pic:pic>
              </a:graphicData>
            </a:graphic>
          </wp:inline>
        </w:drawing>
      </w:r>
    </w:p>
    <w:p w:rsidR="0007280F" w:rsidRPr="009462C6" w:rsidRDefault="0007280F" w:rsidP="0007280F">
      <w:pPr>
        <w:spacing w:after="0" w:line="240" w:lineRule="atLeast"/>
        <w:rPr>
          <w:rFonts w:ascii="Times New Roman" w:hAnsi="Times New Roman" w:cs="Times New Roman"/>
          <w:b/>
          <w:i/>
          <w:sz w:val="24"/>
          <w:szCs w:val="24"/>
        </w:rPr>
      </w:pPr>
      <w:r>
        <w:rPr>
          <w:rFonts w:ascii="Times New Roman" w:hAnsi="Times New Roman" w:cs="Times New Roman"/>
          <w:b/>
          <w:sz w:val="24"/>
          <w:szCs w:val="24"/>
        </w:rPr>
        <w:t xml:space="preserve">         </w:t>
      </w:r>
      <w:r w:rsidRPr="009462C6">
        <w:rPr>
          <w:rFonts w:ascii="Times New Roman" w:hAnsi="Times New Roman" w:cs="Times New Roman"/>
          <w:b/>
          <w:i/>
          <w:sz w:val="24"/>
          <w:szCs w:val="24"/>
        </w:rPr>
        <w:t>Выписка из Кодекса Деловой Этики</w:t>
      </w:r>
    </w:p>
    <w:p w:rsidR="0007280F" w:rsidRDefault="0007280F" w:rsidP="0007280F">
      <w:pPr>
        <w:spacing w:after="0" w:line="240" w:lineRule="atLeast"/>
        <w:jc w:val="center"/>
        <w:rPr>
          <w:rFonts w:ascii="Times New Roman" w:hAnsi="Times New Roman" w:cs="Times New Roman"/>
          <w:i/>
          <w:sz w:val="20"/>
          <w:szCs w:val="20"/>
        </w:rPr>
      </w:pPr>
    </w:p>
    <w:p w:rsidR="0007280F" w:rsidRPr="00940C90" w:rsidRDefault="0007280F" w:rsidP="0007280F">
      <w:pPr>
        <w:pStyle w:val="a3"/>
        <w:ind w:left="0"/>
        <w:jc w:val="center"/>
        <w:rPr>
          <w:b/>
        </w:rPr>
      </w:pPr>
      <w:r w:rsidRPr="00940C90">
        <w:rPr>
          <w:b/>
        </w:rPr>
        <w:t>Взаимоотношение врача со средним медицинским персоналом</w:t>
      </w:r>
    </w:p>
    <w:p w:rsidR="0007280F" w:rsidRPr="00940C90" w:rsidRDefault="0007280F" w:rsidP="0007280F">
      <w:pPr>
        <w:spacing w:after="0" w:line="240" w:lineRule="atLeast"/>
        <w:contextualSpacing/>
        <w:jc w:val="center"/>
        <w:rPr>
          <w:rFonts w:ascii="Times New Roman" w:hAnsi="Times New Roman" w:cs="Times New Roman"/>
          <w:sz w:val="24"/>
          <w:szCs w:val="24"/>
        </w:rPr>
      </w:pPr>
      <w:r w:rsidRPr="00940C90">
        <w:rPr>
          <w:rFonts w:ascii="Times New Roman" w:hAnsi="Times New Roman" w:cs="Times New Roman"/>
          <w:sz w:val="24"/>
          <w:szCs w:val="24"/>
        </w:rPr>
        <w:t>1.Врачи должны с уважением относиться к среднему медицинскому персоналу, не допускать игнорирования его мнения по состоянию здоровья пациента и назначенному лечению. В случае если средним медицинским персоналом при проведении назначенных процедур допускаются ошибки, врачи должны делать замечания в доброжелательной и корректной форме и не в присутствии пациентов.</w:t>
      </w:r>
    </w:p>
    <w:p w:rsidR="0007280F" w:rsidRPr="00940C90" w:rsidRDefault="0007280F" w:rsidP="0007280F">
      <w:pPr>
        <w:spacing w:line="240" w:lineRule="atLeast"/>
        <w:contextualSpacing/>
        <w:jc w:val="center"/>
        <w:rPr>
          <w:rFonts w:ascii="Times New Roman" w:hAnsi="Times New Roman" w:cs="Times New Roman"/>
        </w:rPr>
      </w:pPr>
      <w:r>
        <w:rPr>
          <w:rFonts w:ascii="Times New Roman" w:hAnsi="Times New Roman" w:cs="Times New Roman"/>
        </w:rPr>
        <w:t xml:space="preserve">       </w:t>
      </w:r>
      <w:r w:rsidRPr="00940C90">
        <w:rPr>
          <w:rFonts w:ascii="Times New Roman" w:hAnsi="Times New Roman" w:cs="Times New Roman"/>
        </w:rPr>
        <w:t>2. Средний медицинский персонал вправе получить пояснение у врача по не ясным записям в истории болезни, листе назначения и т.д. и при необходимости указывать на несоответствие информации.</w:t>
      </w:r>
    </w:p>
    <w:p w:rsidR="0007280F" w:rsidRPr="00940C90" w:rsidRDefault="0007280F" w:rsidP="0007280F">
      <w:pPr>
        <w:spacing w:line="240" w:lineRule="atLeast"/>
        <w:contextualSpacing/>
        <w:jc w:val="center"/>
        <w:rPr>
          <w:rFonts w:ascii="Times New Roman" w:hAnsi="Times New Roman" w:cs="Times New Roman"/>
        </w:rPr>
      </w:pPr>
      <w:r>
        <w:rPr>
          <w:rFonts w:ascii="Times New Roman" w:hAnsi="Times New Roman" w:cs="Times New Roman"/>
        </w:rPr>
        <w:t xml:space="preserve">          </w:t>
      </w:r>
      <w:r w:rsidRPr="00940C90">
        <w:rPr>
          <w:rFonts w:ascii="Times New Roman" w:hAnsi="Times New Roman" w:cs="Times New Roman"/>
        </w:rPr>
        <w:t>3. Средний медицинский персонал должен знать и соблюдать права пациента, санитарные правила, технику безопасности, инструкции к применению медицинской техники и лекарственных препаратов.</w:t>
      </w:r>
    </w:p>
    <w:p w:rsidR="0007280F" w:rsidRPr="00940C90" w:rsidRDefault="0007280F" w:rsidP="0007280F">
      <w:pPr>
        <w:spacing w:line="240" w:lineRule="atLeast"/>
        <w:contextualSpacing/>
        <w:jc w:val="center"/>
        <w:rPr>
          <w:rFonts w:ascii="Times New Roman" w:hAnsi="Times New Roman" w:cs="Times New Roman"/>
        </w:rPr>
      </w:pPr>
      <w:r>
        <w:rPr>
          <w:rFonts w:ascii="Times New Roman" w:hAnsi="Times New Roman" w:cs="Times New Roman"/>
        </w:rPr>
        <w:t xml:space="preserve">     </w:t>
      </w:r>
      <w:r w:rsidRPr="00940C90">
        <w:rPr>
          <w:rFonts w:ascii="Times New Roman" w:hAnsi="Times New Roman" w:cs="Times New Roman"/>
        </w:rPr>
        <w:t>4.Средний медицинский персонал не должен навязывать свои религиозные и политические побуждения.</w:t>
      </w:r>
    </w:p>
    <w:p w:rsidR="0007280F" w:rsidRPr="00940C90" w:rsidRDefault="0007280F" w:rsidP="0007280F">
      <w:pPr>
        <w:spacing w:line="240" w:lineRule="atLeast"/>
        <w:contextualSpacing/>
        <w:jc w:val="center"/>
        <w:rPr>
          <w:rFonts w:ascii="Times New Roman" w:hAnsi="Times New Roman" w:cs="Times New Roman"/>
        </w:rPr>
      </w:pPr>
      <w:r>
        <w:rPr>
          <w:rFonts w:ascii="Times New Roman" w:hAnsi="Times New Roman" w:cs="Times New Roman"/>
        </w:rPr>
        <w:t xml:space="preserve">     </w:t>
      </w:r>
      <w:r w:rsidRPr="00940C90">
        <w:rPr>
          <w:rFonts w:ascii="Times New Roman" w:hAnsi="Times New Roman" w:cs="Times New Roman"/>
        </w:rPr>
        <w:t>5.Средний медицинский персонал может обратиться к врачу за советом во всех сложных случаях диагностики и лечения.</w:t>
      </w:r>
    </w:p>
    <w:p w:rsidR="0007280F" w:rsidRPr="00940C90" w:rsidRDefault="0007280F" w:rsidP="0007280F">
      <w:pPr>
        <w:spacing w:line="240" w:lineRule="atLeast"/>
        <w:contextualSpacing/>
        <w:jc w:val="center"/>
        <w:rPr>
          <w:rFonts w:ascii="Times New Roman" w:hAnsi="Times New Roman" w:cs="Times New Roman"/>
        </w:rPr>
      </w:pPr>
      <w:r w:rsidRPr="00940C90">
        <w:rPr>
          <w:rFonts w:ascii="Times New Roman" w:hAnsi="Times New Roman" w:cs="Times New Roman"/>
        </w:rPr>
        <w:t>6.Средний медицинский персонал не должен пренебрежительно высказываться о врачах, распространять слухи и сплетни о «врачебных ошибках» или неправильно назначенном лечении.</w:t>
      </w:r>
    </w:p>
    <w:p w:rsidR="0007280F" w:rsidRPr="00940C90" w:rsidRDefault="0007280F" w:rsidP="0007280F">
      <w:pPr>
        <w:spacing w:line="240" w:lineRule="atLeast"/>
        <w:contextualSpacing/>
        <w:jc w:val="center"/>
        <w:rPr>
          <w:rFonts w:ascii="Times New Roman" w:hAnsi="Times New Roman" w:cs="Times New Roman"/>
        </w:rPr>
      </w:pPr>
      <w:r>
        <w:rPr>
          <w:rFonts w:ascii="Times New Roman" w:hAnsi="Times New Roman" w:cs="Times New Roman"/>
        </w:rPr>
        <w:t xml:space="preserve">    </w:t>
      </w:r>
      <w:r w:rsidRPr="00940C90">
        <w:rPr>
          <w:rFonts w:ascii="Times New Roman" w:hAnsi="Times New Roman" w:cs="Times New Roman"/>
        </w:rPr>
        <w:t>7.Врач должен налаживать и укреплять уважительное отношение к среднему медицинскому персоналу и не должен относиться к ним с позиции собственного превосходства.</w:t>
      </w:r>
    </w:p>
    <w:p w:rsidR="0007280F" w:rsidRPr="00940C90" w:rsidRDefault="0007280F" w:rsidP="0007280F">
      <w:pPr>
        <w:spacing w:line="240" w:lineRule="atLeast"/>
        <w:contextualSpacing/>
        <w:jc w:val="center"/>
        <w:rPr>
          <w:rFonts w:ascii="Times New Roman" w:hAnsi="Times New Roman" w:cs="Times New Roman"/>
        </w:rPr>
      </w:pPr>
      <w:r w:rsidRPr="00940C90">
        <w:rPr>
          <w:rFonts w:ascii="Times New Roman" w:hAnsi="Times New Roman" w:cs="Times New Roman"/>
        </w:rPr>
        <w:t>8.Врач может содействовать повышению профессиональных знаний и навыков среднего медицинского персонала.</w:t>
      </w:r>
    </w:p>
    <w:p w:rsidR="0007280F" w:rsidRDefault="0007280F" w:rsidP="0007280F">
      <w:pPr>
        <w:spacing w:line="240" w:lineRule="atLeast"/>
        <w:contextualSpacing/>
        <w:jc w:val="center"/>
        <w:rPr>
          <w:rFonts w:ascii="Times New Roman" w:hAnsi="Times New Roman" w:cs="Times New Roman"/>
        </w:rPr>
      </w:pPr>
      <w:r>
        <w:rPr>
          <w:rFonts w:ascii="Times New Roman" w:hAnsi="Times New Roman" w:cs="Times New Roman"/>
        </w:rPr>
        <w:t xml:space="preserve">       </w:t>
      </w:r>
      <w:r w:rsidRPr="00940C90">
        <w:rPr>
          <w:rFonts w:ascii="Times New Roman" w:hAnsi="Times New Roman" w:cs="Times New Roman"/>
        </w:rPr>
        <w:t>9.Средний медицинский персонал должен избегать вредных привычек и не допускать исполнения обязанностей в состоянии алкогольного, наркотического, токсического опьянения, соблюдать правила личной гигиены.</w:t>
      </w:r>
    </w:p>
    <w:p w:rsidR="0007280F" w:rsidRDefault="00EA5367" w:rsidP="005A2B62">
      <w:pPr>
        <w:spacing w:after="0" w:line="240" w:lineRule="atLeast"/>
        <w:ind w:left="-284" w:firstLine="426"/>
        <w:rPr>
          <w:rFonts w:ascii="Times New Roman" w:hAnsi="Times New Roman" w:cs="Times New Roman"/>
          <w:b/>
          <w:i/>
          <w:sz w:val="28"/>
          <w:szCs w:val="28"/>
        </w:rPr>
      </w:pPr>
      <w:r w:rsidRPr="009462C6">
        <w:rPr>
          <w:rFonts w:ascii="Times New Roman" w:hAnsi="Times New Roman" w:cs="Times New Roman"/>
          <w:b/>
          <w:i/>
          <w:sz w:val="28"/>
          <w:szCs w:val="28"/>
        </w:rPr>
        <w:t xml:space="preserve">    </w:t>
      </w:r>
    </w:p>
    <w:p w:rsidR="00B02C97" w:rsidRDefault="0007280F" w:rsidP="005A2B62">
      <w:pPr>
        <w:spacing w:after="0" w:line="240" w:lineRule="atLeast"/>
        <w:ind w:left="-284" w:firstLine="426"/>
        <w:rPr>
          <w:rFonts w:ascii="Times New Roman" w:hAnsi="Times New Roman" w:cs="Times New Roman"/>
          <w:b/>
          <w:i/>
          <w:sz w:val="28"/>
          <w:szCs w:val="28"/>
        </w:rPr>
      </w:pPr>
      <w:r>
        <w:rPr>
          <w:rFonts w:ascii="Times New Roman" w:hAnsi="Times New Roman" w:cs="Times New Roman"/>
          <w:b/>
          <w:i/>
          <w:sz w:val="28"/>
          <w:szCs w:val="28"/>
        </w:rPr>
        <w:t xml:space="preserve">       </w:t>
      </w:r>
      <w:r w:rsidR="009462C6" w:rsidRPr="009462C6">
        <w:rPr>
          <w:rFonts w:ascii="Times New Roman" w:hAnsi="Times New Roman" w:cs="Times New Roman"/>
          <w:b/>
          <w:i/>
          <w:sz w:val="28"/>
          <w:szCs w:val="28"/>
        </w:rPr>
        <w:t xml:space="preserve">  </w:t>
      </w: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Default="00B02C97" w:rsidP="005A2B62">
      <w:pPr>
        <w:spacing w:after="0" w:line="240" w:lineRule="atLeast"/>
        <w:ind w:left="-284" w:firstLine="426"/>
        <w:rPr>
          <w:rFonts w:ascii="Times New Roman" w:hAnsi="Times New Roman" w:cs="Times New Roman"/>
          <w:b/>
          <w:i/>
          <w:sz w:val="28"/>
          <w:szCs w:val="28"/>
        </w:rPr>
      </w:pPr>
    </w:p>
    <w:p w:rsidR="00B02C97" w:rsidRPr="00B02C97" w:rsidRDefault="00B02C97" w:rsidP="005A2B62">
      <w:pPr>
        <w:spacing w:after="0" w:line="240" w:lineRule="atLeast"/>
        <w:ind w:left="-284" w:firstLine="426"/>
        <w:rPr>
          <w:rFonts w:ascii="Times New Roman" w:hAnsi="Times New Roman" w:cs="Times New Roman"/>
          <w:sz w:val="28"/>
          <w:szCs w:val="28"/>
          <w:vertAlign w:val="superscript"/>
        </w:rPr>
      </w:pPr>
    </w:p>
    <w:p w:rsidR="00B02C97" w:rsidRDefault="006F23F8" w:rsidP="005A2B62">
      <w:pPr>
        <w:spacing w:after="0" w:line="240" w:lineRule="atLeast"/>
        <w:ind w:left="-284" w:firstLine="426"/>
        <w:rPr>
          <w:rFonts w:ascii="Times New Roman" w:hAnsi="Times New Roman" w:cs="Times New Roman"/>
          <w:sz w:val="28"/>
          <w:szCs w:val="28"/>
          <w:vertAlign w:val="superscript"/>
        </w:rPr>
      </w:pPr>
      <w:r>
        <w:rPr>
          <w:rFonts w:ascii="Times New Roman" w:hAnsi="Times New Roman" w:cs="Times New Roman"/>
          <w:sz w:val="28"/>
          <w:szCs w:val="28"/>
          <w:vertAlign w:val="superscript"/>
        </w:rPr>
        <w:t>25</w:t>
      </w: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Default="006F23F8" w:rsidP="005A2B62">
      <w:pPr>
        <w:spacing w:after="0" w:line="240" w:lineRule="atLeast"/>
        <w:ind w:left="-284" w:firstLine="426"/>
        <w:rPr>
          <w:rFonts w:ascii="Times New Roman" w:hAnsi="Times New Roman" w:cs="Times New Roman"/>
          <w:sz w:val="28"/>
          <w:szCs w:val="28"/>
          <w:vertAlign w:val="superscript"/>
        </w:rPr>
      </w:pPr>
    </w:p>
    <w:p w:rsidR="006F23F8" w:rsidRPr="00B02C97" w:rsidRDefault="006F23F8" w:rsidP="005A2B62">
      <w:pPr>
        <w:spacing w:after="0" w:line="240" w:lineRule="atLeast"/>
        <w:ind w:left="-284" w:firstLine="426"/>
        <w:rPr>
          <w:rFonts w:ascii="Times New Roman" w:hAnsi="Times New Roman" w:cs="Times New Roman"/>
          <w:sz w:val="28"/>
          <w:szCs w:val="28"/>
          <w:vertAlign w:val="superscript"/>
        </w:rPr>
      </w:pPr>
      <w:r>
        <w:rPr>
          <w:rFonts w:ascii="Times New Roman" w:hAnsi="Times New Roman" w:cs="Times New Roman"/>
          <w:sz w:val="28"/>
          <w:szCs w:val="28"/>
          <w:vertAlign w:val="superscript"/>
        </w:rPr>
        <w:t>26</w:t>
      </w:r>
    </w:p>
    <w:p w:rsidR="005A2B62" w:rsidRPr="002B4F82" w:rsidRDefault="00B02C97" w:rsidP="005A2B62">
      <w:pPr>
        <w:spacing w:after="0" w:line="240" w:lineRule="atLeast"/>
        <w:ind w:left="-284" w:firstLine="426"/>
        <w:rPr>
          <w:rFonts w:ascii="Times New Roman" w:hAnsi="Times New Roman" w:cs="Times New Roman"/>
          <w:b/>
          <w:i/>
          <w:sz w:val="28"/>
          <w:szCs w:val="28"/>
        </w:rPr>
      </w:pPr>
      <w:r>
        <w:rPr>
          <w:rFonts w:ascii="Times New Roman" w:hAnsi="Times New Roman" w:cs="Times New Roman"/>
          <w:b/>
          <w:i/>
          <w:sz w:val="28"/>
          <w:szCs w:val="28"/>
        </w:rPr>
        <w:t xml:space="preserve">         </w:t>
      </w:r>
      <w:r w:rsidR="005A2B62" w:rsidRPr="002B4F82">
        <w:rPr>
          <w:rFonts w:ascii="Times New Roman" w:hAnsi="Times New Roman" w:cs="Times New Roman"/>
          <w:b/>
          <w:i/>
          <w:sz w:val="28"/>
          <w:szCs w:val="28"/>
        </w:rPr>
        <w:t xml:space="preserve"> </w:t>
      </w:r>
      <w:r w:rsidR="0067600A" w:rsidRPr="004E3C6F">
        <w:rPr>
          <w:rFonts w:ascii="Times New Roman" w:hAnsi="Times New Roman"/>
          <w:b/>
          <w:i/>
          <w:sz w:val="26"/>
          <w:szCs w:val="26"/>
          <w:lang w:val="kk-KZ"/>
        </w:rPr>
        <w:t>ІСКЕРЛІК ЭТИКА КОДЕКСІ</w:t>
      </w:r>
    </w:p>
    <w:p w:rsidR="005A2B62" w:rsidRPr="002B4F82" w:rsidRDefault="005A2B62" w:rsidP="005A2B62">
      <w:pPr>
        <w:spacing w:after="0" w:line="240" w:lineRule="atLeast"/>
        <w:ind w:firstLine="1418"/>
        <w:contextualSpacing/>
        <w:rPr>
          <w:rFonts w:ascii="Times New Roman" w:hAnsi="Times New Roman" w:cs="Times New Roman"/>
          <w:i/>
          <w:sz w:val="24"/>
          <w:szCs w:val="24"/>
        </w:rPr>
      </w:pPr>
      <w:r w:rsidRPr="002B4F82">
        <w:rPr>
          <w:i/>
          <w:noProof/>
          <w:lang w:eastAsia="ru-RU"/>
        </w:rPr>
        <w:drawing>
          <wp:inline distT="0" distB="0" distL="0" distR="0" wp14:anchorId="25B3F59C" wp14:editId="03E236F2">
            <wp:extent cx="1733385" cy="1399430"/>
            <wp:effectExtent l="0" t="0" r="635" b="0"/>
            <wp:docPr id="23" name="Рисунок 23"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5A2B62" w:rsidRPr="002B4F82" w:rsidRDefault="005A2B62" w:rsidP="005A2B62">
      <w:pPr>
        <w:spacing w:after="0" w:line="240" w:lineRule="atLeast"/>
        <w:rPr>
          <w:rFonts w:ascii="Times New Roman" w:hAnsi="Times New Roman" w:cs="Times New Roman"/>
          <w:b/>
          <w:i/>
          <w:sz w:val="28"/>
          <w:szCs w:val="28"/>
        </w:rPr>
      </w:pPr>
      <w:r w:rsidRPr="002B4F82">
        <w:rPr>
          <w:rFonts w:ascii="Times New Roman" w:hAnsi="Times New Roman" w:cs="Times New Roman"/>
          <w:b/>
          <w:i/>
          <w:sz w:val="28"/>
          <w:szCs w:val="28"/>
        </w:rPr>
        <w:t xml:space="preserve">         </w:t>
      </w:r>
      <w:r w:rsidR="0067600A">
        <w:rPr>
          <w:rFonts w:ascii="Times New Roman" w:hAnsi="Times New Roman" w:cs="Times New Roman"/>
          <w:b/>
          <w:i/>
          <w:sz w:val="28"/>
          <w:szCs w:val="28"/>
          <w:lang w:val="kk-KZ"/>
        </w:rPr>
        <w:t>Іскерлік этика кодексінен үзінді</w:t>
      </w:r>
    </w:p>
    <w:p w:rsidR="00170223" w:rsidRPr="002B4F82" w:rsidRDefault="00170223" w:rsidP="005A2B62">
      <w:pPr>
        <w:spacing w:after="0" w:line="240" w:lineRule="atLeast"/>
        <w:rPr>
          <w:rFonts w:ascii="Times New Roman" w:hAnsi="Times New Roman" w:cs="Times New Roman"/>
          <w:b/>
          <w:i/>
          <w:sz w:val="24"/>
          <w:szCs w:val="24"/>
        </w:rPr>
      </w:pPr>
    </w:p>
    <w:p w:rsidR="005A2B62" w:rsidRPr="00017F3B" w:rsidRDefault="00017F3B" w:rsidP="005A2B62">
      <w:pPr>
        <w:pStyle w:val="a3"/>
        <w:ind w:left="0"/>
        <w:jc w:val="center"/>
        <w:rPr>
          <w:b/>
          <w:i/>
          <w:lang w:val="kk-KZ"/>
        </w:rPr>
      </w:pPr>
      <w:r>
        <w:rPr>
          <w:b/>
          <w:i/>
          <w:lang w:val="kk-KZ"/>
        </w:rPr>
        <w:t>Орта медициналық персоналдың пациентпен қарым-қатынасы</w:t>
      </w:r>
    </w:p>
    <w:p w:rsidR="00017F3B" w:rsidRPr="00021781" w:rsidRDefault="00017F3B" w:rsidP="00017F3B">
      <w:pPr>
        <w:pStyle w:val="a6"/>
        <w:ind w:firstLine="567"/>
        <w:jc w:val="both"/>
        <w:rPr>
          <w:rFonts w:ascii="Times New Roman" w:hAnsi="Times New Roman" w:cs="Times New Roman"/>
          <w:lang w:val="kk-KZ"/>
        </w:rPr>
      </w:pPr>
      <w:r w:rsidRPr="00021781">
        <w:rPr>
          <w:rFonts w:ascii="Times New Roman" w:hAnsi="Times New Roman" w:cs="Times New Roman"/>
          <w:lang w:val="kk-KZ"/>
        </w:rPr>
        <w:t>1.</w:t>
      </w:r>
      <w:r w:rsidR="00021781" w:rsidRPr="00021781">
        <w:rPr>
          <w:rFonts w:ascii="Times New Roman" w:hAnsi="Times New Roman" w:cs="Times New Roman"/>
          <w:lang w:val="kk-KZ"/>
        </w:rPr>
        <w:t xml:space="preserve"> </w:t>
      </w:r>
      <w:r w:rsidRPr="00021781">
        <w:rPr>
          <w:rFonts w:ascii="Times New Roman" w:hAnsi="Times New Roman" w:cs="Times New Roman"/>
          <w:lang w:val="kk-KZ"/>
        </w:rPr>
        <w:t>Пациенттердің қатысуымен диагнозды талқылауға, емнің дұрыстығына күмән келтіруге, сондай-ақ палатадағы көршілерінің ауруларын талқылауға тыйым салынады.</w:t>
      </w:r>
    </w:p>
    <w:p w:rsidR="00017F3B" w:rsidRPr="00021781" w:rsidRDefault="00017F3B" w:rsidP="00017F3B">
      <w:pPr>
        <w:pStyle w:val="a6"/>
        <w:ind w:firstLine="567"/>
        <w:jc w:val="both"/>
        <w:rPr>
          <w:rFonts w:ascii="Times New Roman" w:hAnsi="Times New Roman" w:cs="Times New Roman"/>
          <w:lang w:val="kk-KZ" w:eastAsia="ru-RU"/>
        </w:rPr>
      </w:pPr>
      <w:r w:rsidRPr="00021781">
        <w:rPr>
          <w:rFonts w:ascii="Times New Roman" w:hAnsi="Times New Roman" w:cs="Times New Roman"/>
          <w:lang w:val="kk-KZ" w:eastAsia="ru-RU"/>
        </w:rPr>
        <w:t xml:space="preserve">2. Күрделі ауыртпалы процедуралар алдында </w:t>
      </w:r>
      <w:r w:rsidR="00021781" w:rsidRPr="00021781">
        <w:rPr>
          <w:rFonts w:ascii="Times New Roman" w:hAnsi="Times New Roman" w:cs="Times New Roman"/>
          <w:lang w:val="kk-KZ" w:eastAsia="ru-RU"/>
        </w:rPr>
        <w:t>орта мед.</w:t>
      </w:r>
      <w:r w:rsidRPr="00021781">
        <w:rPr>
          <w:rFonts w:ascii="Times New Roman" w:hAnsi="Times New Roman" w:cs="Times New Roman"/>
          <w:lang w:val="kk-KZ" w:eastAsia="ru-RU"/>
        </w:rPr>
        <w:t>персоналы қол жетімді түрде олардың маңыздылығын, олардың сәтті емделу қажеттілігін түсіндіруі және психоэмоционалды күйзелісті жеңілдетуі керек.</w:t>
      </w:r>
    </w:p>
    <w:p w:rsidR="00021781" w:rsidRDefault="00021781" w:rsidP="00021781">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3. Орта мед.персонал</w:t>
      </w:r>
      <w:r w:rsidRPr="00021781">
        <w:rPr>
          <w:rFonts w:ascii="Times New Roman" w:hAnsi="Times New Roman" w:cs="Times New Roman"/>
          <w:lang w:val="kk-KZ" w:eastAsia="ru-RU"/>
        </w:rPr>
        <w:t xml:space="preserve"> медициналық процедураларды және өзінің функционалдық міндеттерін орындау кезінде ұстамдылықты, сабырлылық пен әдептілікті сақтауға тиіс.</w:t>
      </w:r>
    </w:p>
    <w:p w:rsidR="00021781" w:rsidRPr="00021781" w:rsidRDefault="00021781" w:rsidP="00021781">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 xml:space="preserve">4. </w:t>
      </w:r>
      <w:r w:rsidRPr="00021781">
        <w:rPr>
          <w:rFonts w:ascii="Times New Roman" w:hAnsi="Times New Roman" w:cs="Times New Roman"/>
          <w:lang w:val="kk-KZ" w:eastAsia="ru-RU"/>
        </w:rPr>
        <w:t xml:space="preserve">Ауыр науқастарды күтетін </w:t>
      </w:r>
      <w:r>
        <w:rPr>
          <w:rFonts w:ascii="Times New Roman" w:hAnsi="Times New Roman" w:cs="Times New Roman"/>
          <w:lang w:val="kk-KZ" w:eastAsia="ru-RU"/>
        </w:rPr>
        <w:t>орта мед.</w:t>
      </w:r>
      <w:r w:rsidRPr="00021781">
        <w:rPr>
          <w:rFonts w:ascii="Times New Roman" w:hAnsi="Times New Roman" w:cs="Times New Roman"/>
          <w:lang w:val="kk-KZ" w:eastAsia="ru-RU"/>
        </w:rPr>
        <w:t>персонал процедураларды</w:t>
      </w:r>
      <w:r>
        <w:rPr>
          <w:rFonts w:ascii="Times New Roman" w:hAnsi="Times New Roman" w:cs="Times New Roman"/>
          <w:lang w:val="kk-KZ" w:eastAsia="ru-RU"/>
        </w:rPr>
        <w:t>ң</w:t>
      </w:r>
      <w:r w:rsidRPr="00021781">
        <w:rPr>
          <w:rFonts w:ascii="Times New Roman" w:hAnsi="Times New Roman" w:cs="Times New Roman"/>
          <w:lang w:val="kk-KZ" w:eastAsia="ru-RU"/>
        </w:rPr>
        <w:t xml:space="preserve"> дұрыс орындал</w:t>
      </w:r>
      <w:r>
        <w:rPr>
          <w:rFonts w:ascii="Times New Roman" w:hAnsi="Times New Roman" w:cs="Times New Roman"/>
          <w:lang w:val="kk-KZ" w:eastAsia="ru-RU"/>
        </w:rPr>
        <w:t>уын</w:t>
      </w:r>
      <w:r w:rsidRPr="00021781">
        <w:rPr>
          <w:rFonts w:ascii="Times New Roman" w:hAnsi="Times New Roman" w:cs="Times New Roman"/>
          <w:lang w:val="kk-KZ" w:eastAsia="ru-RU"/>
        </w:rPr>
        <w:t xml:space="preserve"> түсіндіруі керек.</w:t>
      </w:r>
    </w:p>
    <w:p w:rsidR="00021781" w:rsidRPr="00021781" w:rsidRDefault="00021781" w:rsidP="00021781">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5. Ортам мед.персонал</w:t>
      </w:r>
      <w:r w:rsidRPr="00021781">
        <w:rPr>
          <w:rFonts w:ascii="Times New Roman" w:hAnsi="Times New Roman" w:cs="Times New Roman"/>
          <w:lang w:val="kk-KZ" w:eastAsia="ru-RU"/>
        </w:rPr>
        <w:t xml:space="preserve"> өз құзыреті шегінде ғана сөйлесуі керек (симптомдар туралы, аурудың болжамы туралы айтуға құқығы жоқ).</w:t>
      </w:r>
    </w:p>
    <w:p w:rsidR="00021781" w:rsidRDefault="00021781" w:rsidP="00021781">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6. Орта мед.персонал</w:t>
      </w:r>
      <w:r w:rsidRPr="00021781">
        <w:rPr>
          <w:rFonts w:ascii="Times New Roman" w:hAnsi="Times New Roman" w:cs="Times New Roman"/>
          <w:lang w:val="kk-KZ" w:eastAsia="ru-RU"/>
        </w:rPr>
        <w:t xml:space="preserve"> медициналық тағайындауларды уақтылы және кәсіби түрде жүргізуге міндетті.</w:t>
      </w:r>
    </w:p>
    <w:p w:rsidR="00021781" w:rsidRDefault="00021781" w:rsidP="00017F3B">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7. Орта мед.персонал</w:t>
      </w:r>
      <w:r w:rsidRPr="00021781">
        <w:rPr>
          <w:rFonts w:ascii="Times New Roman" w:hAnsi="Times New Roman" w:cs="Times New Roman"/>
          <w:lang w:val="kk-KZ" w:eastAsia="ru-RU"/>
        </w:rPr>
        <w:t xml:space="preserve"> науқастың жағдайының кенеттен өзгеруі туралы дәрігерге дереу хабарлауы керек.</w:t>
      </w:r>
    </w:p>
    <w:p w:rsidR="00021781" w:rsidRDefault="00021781" w:rsidP="00021781">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8. Орта мед.персонал</w:t>
      </w:r>
      <w:r w:rsidRPr="00021781">
        <w:rPr>
          <w:rFonts w:ascii="Times New Roman" w:hAnsi="Times New Roman" w:cs="Times New Roman"/>
          <w:lang w:val="kk-KZ" w:eastAsia="ru-RU"/>
        </w:rPr>
        <w:t xml:space="preserve"> емделуші жоқ кезде медициналық тағайындауларды орындау барысында күмән туындаған жағдайда барлық нюанстарды әдептілікпен анықтауы керек.</w:t>
      </w:r>
    </w:p>
    <w:p w:rsidR="00021781" w:rsidRPr="00021781" w:rsidRDefault="00021781" w:rsidP="00021781">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 xml:space="preserve">9. </w:t>
      </w:r>
      <w:r w:rsidRPr="00021781">
        <w:rPr>
          <w:rFonts w:ascii="Times New Roman" w:hAnsi="Times New Roman" w:cs="Times New Roman"/>
          <w:lang w:val="kk-KZ" w:eastAsia="ru-RU"/>
        </w:rPr>
        <w:t xml:space="preserve">Тәжірибелі </w:t>
      </w:r>
      <w:r>
        <w:rPr>
          <w:rFonts w:ascii="Times New Roman" w:hAnsi="Times New Roman" w:cs="Times New Roman"/>
          <w:lang w:val="kk-KZ" w:eastAsia="ru-RU"/>
        </w:rPr>
        <w:t>орта мед.</w:t>
      </w:r>
      <w:r w:rsidR="008D6865">
        <w:rPr>
          <w:rFonts w:ascii="Times New Roman" w:hAnsi="Times New Roman" w:cs="Times New Roman"/>
          <w:lang w:val="kk-KZ" w:eastAsia="ru-RU"/>
        </w:rPr>
        <w:t>қызметкерлері</w:t>
      </w:r>
      <w:r w:rsidRPr="00021781">
        <w:rPr>
          <w:rFonts w:ascii="Times New Roman" w:hAnsi="Times New Roman" w:cs="Times New Roman"/>
          <w:lang w:val="kk-KZ" w:eastAsia="ru-RU"/>
        </w:rPr>
        <w:t xml:space="preserve"> тәжірибесі аз </w:t>
      </w:r>
      <w:r>
        <w:rPr>
          <w:rFonts w:ascii="Times New Roman" w:hAnsi="Times New Roman" w:cs="Times New Roman"/>
          <w:lang w:val="kk-KZ" w:eastAsia="ru-RU"/>
        </w:rPr>
        <w:t>мед.</w:t>
      </w:r>
      <w:r w:rsidR="008D6865">
        <w:rPr>
          <w:rFonts w:ascii="Times New Roman" w:hAnsi="Times New Roman" w:cs="Times New Roman"/>
          <w:lang w:val="kk-KZ" w:eastAsia="ru-RU"/>
        </w:rPr>
        <w:t>қызметкерлермен</w:t>
      </w:r>
      <w:r>
        <w:rPr>
          <w:rFonts w:ascii="Times New Roman" w:hAnsi="Times New Roman" w:cs="Times New Roman"/>
          <w:lang w:val="kk-KZ" w:eastAsia="ru-RU"/>
        </w:rPr>
        <w:t xml:space="preserve"> тәжірибемен</w:t>
      </w:r>
      <w:r w:rsidRPr="00021781">
        <w:rPr>
          <w:rFonts w:ascii="Times New Roman" w:hAnsi="Times New Roman" w:cs="Times New Roman"/>
          <w:lang w:val="kk-KZ" w:eastAsia="ru-RU"/>
        </w:rPr>
        <w:t xml:space="preserve"> бөлісе алады.</w:t>
      </w:r>
    </w:p>
    <w:p w:rsidR="008D6865" w:rsidRPr="008D6865" w:rsidRDefault="008D6865" w:rsidP="008D6865">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10. Орта мед.</w:t>
      </w:r>
      <w:r w:rsidRPr="008D6865">
        <w:rPr>
          <w:rFonts w:ascii="Times New Roman" w:hAnsi="Times New Roman" w:cs="Times New Roman"/>
          <w:lang w:val="kk-KZ" w:eastAsia="ru-RU"/>
        </w:rPr>
        <w:t>персонал пациенттерге олардың жасына және жынысына, аурудың сипатына, нәсіліне немесе ұлтына, діни немесе саяси сеніміне, әлеуметтік немесе қаржылық жағдайына және басқа да айырмашылықтарына қарамастан сауатты көмек көрсетуге міндетті.</w:t>
      </w:r>
    </w:p>
    <w:p w:rsidR="008D6865" w:rsidRPr="008D6865" w:rsidRDefault="008D6865" w:rsidP="008D6865">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11. Орта мед.персонал</w:t>
      </w:r>
      <w:r w:rsidRPr="008D6865">
        <w:rPr>
          <w:rFonts w:ascii="Times New Roman" w:hAnsi="Times New Roman" w:cs="Times New Roman"/>
          <w:lang w:val="kk-KZ" w:eastAsia="ru-RU"/>
        </w:rPr>
        <w:t xml:space="preserve"> емделушінің емдеуді жоспарлауға және жүзеге асыруға қатысу құқығын құрметтеуге тиіс.</w:t>
      </w:r>
    </w:p>
    <w:p w:rsidR="008D6865" w:rsidRDefault="008D6865" w:rsidP="008D6865">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12. Орта мед.</w:t>
      </w:r>
      <w:r w:rsidRPr="008D6865">
        <w:rPr>
          <w:rFonts w:ascii="Times New Roman" w:hAnsi="Times New Roman" w:cs="Times New Roman"/>
          <w:lang w:val="kk-KZ" w:eastAsia="ru-RU"/>
        </w:rPr>
        <w:t xml:space="preserve">персонал науқастарға </w:t>
      </w:r>
      <w:r>
        <w:rPr>
          <w:rFonts w:ascii="Times New Roman" w:hAnsi="Times New Roman" w:cs="Times New Roman"/>
          <w:lang w:val="kk-KZ" w:eastAsia="ru-RU"/>
        </w:rPr>
        <w:t>тәкаппарлық</w:t>
      </w:r>
      <w:r w:rsidRPr="008D6865">
        <w:rPr>
          <w:rFonts w:ascii="Times New Roman" w:hAnsi="Times New Roman" w:cs="Times New Roman"/>
          <w:lang w:val="kk-KZ" w:eastAsia="ru-RU"/>
        </w:rPr>
        <w:t>, немқұрайлылық және кемсітушілік танытпауы керек.</w:t>
      </w:r>
    </w:p>
    <w:p w:rsidR="008D6865" w:rsidRPr="008D6865" w:rsidRDefault="008D6865" w:rsidP="008D6865">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13. Орта мед.</w:t>
      </w:r>
      <w:r w:rsidRPr="008D6865">
        <w:rPr>
          <w:rFonts w:ascii="Times New Roman" w:hAnsi="Times New Roman" w:cs="Times New Roman"/>
          <w:lang w:val="kk-KZ" w:eastAsia="ru-RU"/>
        </w:rPr>
        <w:t xml:space="preserve">персоналының емделушіге өзінің моральдық, діни, саяси сенімдерін </w:t>
      </w:r>
      <w:r>
        <w:rPr>
          <w:rFonts w:ascii="Times New Roman" w:hAnsi="Times New Roman" w:cs="Times New Roman"/>
          <w:lang w:val="kk-KZ" w:eastAsia="ru-RU"/>
        </w:rPr>
        <w:t>жүктеуге</w:t>
      </w:r>
      <w:r w:rsidRPr="008D6865">
        <w:rPr>
          <w:rFonts w:ascii="Times New Roman" w:hAnsi="Times New Roman" w:cs="Times New Roman"/>
          <w:lang w:val="kk-KZ" w:eastAsia="ru-RU"/>
        </w:rPr>
        <w:t xml:space="preserve"> құқығы жоқ.</w:t>
      </w:r>
    </w:p>
    <w:p w:rsidR="008D6865" w:rsidRPr="008D6865" w:rsidRDefault="008D6865" w:rsidP="008D6865">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 xml:space="preserve">14. </w:t>
      </w:r>
      <w:r w:rsidRPr="008D6865">
        <w:rPr>
          <w:rFonts w:ascii="Times New Roman" w:hAnsi="Times New Roman" w:cs="Times New Roman"/>
          <w:lang w:val="kk-KZ" w:eastAsia="ru-RU"/>
        </w:rPr>
        <w:t xml:space="preserve">Бірнеше пациенттерге медициналық көмек көрсету тәртібін белгілеу кезінде </w:t>
      </w:r>
      <w:r>
        <w:rPr>
          <w:rFonts w:ascii="Times New Roman" w:hAnsi="Times New Roman" w:cs="Times New Roman"/>
          <w:lang w:val="kk-KZ" w:eastAsia="ru-RU"/>
        </w:rPr>
        <w:t>орта мед.персонал</w:t>
      </w:r>
      <w:r w:rsidRPr="008D6865">
        <w:rPr>
          <w:rFonts w:ascii="Times New Roman" w:hAnsi="Times New Roman" w:cs="Times New Roman"/>
          <w:lang w:val="kk-KZ" w:eastAsia="ru-RU"/>
        </w:rPr>
        <w:t xml:space="preserve"> кез келген кемсітушілікті болдырмайтын медициналық өлшемдерді ғана басшылыққа алуы керек.</w:t>
      </w:r>
    </w:p>
    <w:p w:rsidR="008D6865" w:rsidRPr="008D6865" w:rsidRDefault="008D6865" w:rsidP="008D6865">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15. Орта мед.</w:t>
      </w:r>
      <w:r w:rsidRPr="008D6865">
        <w:rPr>
          <w:rFonts w:ascii="Times New Roman" w:hAnsi="Times New Roman" w:cs="Times New Roman"/>
          <w:lang w:val="kk-KZ" w:eastAsia="ru-RU"/>
        </w:rPr>
        <w:t>персонал пациентке зиян келтіруді көздеген үшінші тұлғалардың әрекеттеріне бей-жай қарамауы керек.</w:t>
      </w:r>
    </w:p>
    <w:p w:rsidR="008D6865" w:rsidRPr="008D6865" w:rsidRDefault="008D6865" w:rsidP="008D6865">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 xml:space="preserve">16. </w:t>
      </w:r>
      <w:r w:rsidRPr="008D6865">
        <w:rPr>
          <w:rFonts w:ascii="Times New Roman" w:hAnsi="Times New Roman" w:cs="Times New Roman"/>
          <w:lang w:val="kk-KZ" w:eastAsia="ru-RU"/>
        </w:rPr>
        <w:t xml:space="preserve">Қауіпті медициналық араласуларды жүргізу кезінде </w:t>
      </w:r>
      <w:r w:rsidR="009B30FB">
        <w:rPr>
          <w:rFonts w:ascii="Times New Roman" w:hAnsi="Times New Roman" w:cs="Times New Roman"/>
          <w:lang w:val="kk-KZ" w:eastAsia="ru-RU"/>
        </w:rPr>
        <w:t>орта мед.</w:t>
      </w:r>
      <w:r w:rsidRPr="008D6865">
        <w:rPr>
          <w:rFonts w:ascii="Times New Roman" w:hAnsi="Times New Roman" w:cs="Times New Roman"/>
          <w:lang w:val="kk-KZ" w:eastAsia="ru-RU"/>
        </w:rPr>
        <w:t>персонал пациенттің өмірі мен денсаулығына қауіп төндіретін асқынулардың қаупін азайту үшін қауіпсіздік шараларын қамтамасыз етуге міндетті.</w:t>
      </w:r>
    </w:p>
    <w:p w:rsidR="009B30FB" w:rsidRPr="009B30FB" w:rsidRDefault="009B30FB" w:rsidP="009B30FB">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17. Орта мед.</w:t>
      </w:r>
      <w:r w:rsidRPr="009B30FB">
        <w:rPr>
          <w:rFonts w:ascii="Times New Roman" w:hAnsi="Times New Roman" w:cs="Times New Roman"/>
          <w:lang w:val="kk-KZ" w:eastAsia="ru-RU"/>
        </w:rPr>
        <w:t>персонал пациенттің туыстарына денсаулық жағдайы туралы емдеуші дәрігер</w:t>
      </w:r>
      <w:r>
        <w:rPr>
          <w:rFonts w:ascii="Times New Roman" w:hAnsi="Times New Roman" w:cs="Times New Roman"/>
          <w:lang w:val="kk-KZ" w:eastAsia="ru-RU"/>
        </w:rPr>
        <w:t>дің</w:t>
      </w:r>
      <w:r w:rsidRPr="009B30FB">
        <w:rPr>
          <w:rFonts w:ascii="Times New Roman" w:hAnsi="Times New Roman" w:cs="Times New Roman"/>
          <w:lang w:val="kk-KZ" w:eastAsia="ru-RU"/>
        </w:rPr>
        <w:t xml:space="preserve"> келісім</w:t>
      </w:r>
      <w:r>
        <w:rPr>
          <w:rFonts w:ascii="Times New Roman" w:hAnsi="Times New Roman" w:cs="Times New Roman"/>
          <w:lang w:val="kk-KZ" w:eastAsia="ru-RU"/>
        </w:rPr>
        <w:t>і</w:t>
      </w:r>
      <w:r w:rsidRPr="009B30FB">
        <w:rPr>
          <w:rFonts w:ascii="Times New Roman" w:hAnsi="Times New Roman" w:cs="Times New Roman"/>
          <w:lang w:val="kk-KZ" w:eastAsia="ru-RU"/>
        </w:rPr>
        <w:t xml:space="preserve"> бойынша ғана хабарлай алады.</w:t>
      </w:r>
    </w:p>
    <w:p w:rsidR="009B30FB" w:rsidRPr="009B30FB" w:rsidRDefault="009B30FB" w:rsidP="009B30FB">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18. Орта мед.персонал</w:t>
      </w:r>
      <w:r w:rsidRPr="009B30FB">
        <w:rPr>
          <w:rFonts w:ascii="Times New Roman" w:hAnsi="Times New Roman" w:cs="Times New Roman"/>
          <w:lang w:val="kk-KZ" w:eastAsia="ru-RU"/>
        </w:rPr>
        <w:t xml:space="preserve"> пациенттің немесе оның заңды өкілінің (кәмелетке толмағанды ​​және/немесе сот әрекетке қабілетсіз деп таныған азаматтарды емдеу кезінде) кез келген медициналық араласуға келісу немесе одан бас тарту құқығын құрметтеуге міндетті.</w:t>
      </w:r>
    </w:p>
    <w:p w:rsidR="009B30FB" w:rsidRPr="009B30FB" w:rsidRDefault="009B30FB" w:rsidP="009B30FB">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 xml:space="preserve">19. </w:t>
      </w:r>
      <w:r w:rsidRPr="009B30FB">
        <w:rPr>
          <w:rFonts w:ascii="Times New Roman" w:hAnsi="Times New Roman" w:cs="Times New Roman"/>
          <w:lang w:val="kk-KZ" w:eastAsia="ru-RU"/>
        </w:rPr>
        <w:t>Орта медициналық персонал өзінің біліктілігіне сай емделушіге медициналық процедурадан бас тартудың салдарын түсіндіруі керек.</w:t>
      </w:r>
    </w:p>
    <w:p w:rsidR="009B30FB" w:rsidRPr="009B30FB" w:rsidRDefault="009B30FB" w:rsidP="009B30FB">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20. Орта мед.</w:t>
      </w:r>
      <w:r w:rsidRPr="009B30FB">
        <w:rPr>
          <w:rFonts w:ascii="Times New Roman" w:hAnsi="Times New Roman" w:cs="Times New Roman"/>
          <w:lang w:val="kk-KZ" w:eastAsia="ru-RU"/>
        </w:rPr>
        <w:t>персонал пациенттің денсаулығының жай-күйі, диагнозы, емі, ауруының болжамы туралы, сондай-ақ пациенттің жеке өмірі туралы сеніп тапсырылған немесе кәсіби міндеттерін орындауға байланысты белгілі болған ақпаратты үшінші тұлғалардан құпия сақтауға міндетті.</w:t>
      </w:r>
    </w:p>
    <w:p w:rsidR="009B30FB" w:rsidRPr="009B30FB" w:rsidRDefault="009B30FB" w:rsidP="009B30FB">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21. Орта мед.персоналдың</w:t>
      </w:r>
      <w:r w:rsidRPr="009B30FB">
        <w:rPr>
          <w:rFonts w:ascii="Times New Roman" w:hAnsi="Times New Roman" w:cs="Times New Roman"/>
          <w:lang w:val="kk-KZ" w:eastAsia="ru-RU"/>
        </w:rPr>
        <w:t xml:space="preserve"> клиенттер туралы құпия ақпаратты қандай нысанда сақталса да таратуға құқығы жоқ.</w:t>
      </w:r>
    </w:p>
    <w:p w:rsidR="009B30FB" w:rsidRPr="009B30FB" w:rsidRDefault="009B30FB" w:rsidP="009B30FB">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22. Орта мед.персонал</w:t>
      </w:r>
      <w:r w:rsidRPr="009B30FB">
        <w:rPr>
          <w:rFonts w:ascii="Times New Roman" w:hAnsi="Times New Roman" w:cs="Times New Roman"/>
          <w:lang w:val="kk-KZ" w:eastAsia="ru-RU"/>
        </w:rPr>
        <w:t>, қажет болған жағдайда, әріптестеріне көмектесе алады, сонымен қатар емдеу процесіне</w:t>
      </w:r>
      <w:r>
        <w:rPr>
          <w:rFonts w:ascii="Times New Roman" w:hAnsi="Times New Roman" w:cs="Times New Roman"/>
          <w:lang w:val="kk-KZ" w:eastAsia="ru-RU"/>
        </w:rPr>
        <w:t xml:space="preserve"> де</w:t>
      </w:r>
      <w:r w:rsidRPr="009B30FB">
        <w:rPr>
          <w:rFonts w:ascii="Times New Roman" w:hAnsi="Times New Roman" w:cs="Times New Roman"/>
          <w:lang w:val="kk-KZ" w:eastAsia="ru-RU"/>
        </w:rPr>
        <w:t xml:space="preserve"> көмектеседі.</w:t>
      </w:r>
    </w:p>
    <w:p w:rsidR="009B30FB" w:rsidRPr="009B30FB" w:rsidRDefault="009B30FB" w:rsidP="009B30FB">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23. Орта мед.</w:t>
      </w:r>
      <w:r w:rsidRPr="009B30FB">
        <w:rPr>
          <w:rFonts w:ascii="Times New Roman" w:hAnsi="Times New Roman" w:cs="Times New Roman"/>
          <w:lang w:val="kk-KZ" w:eastAsia="ru-RU"/>
        </w:rPr>
        <w:t>персонал пациентке емдеуші дәрігер тағайындаған емдеу бағдарламасын орындауға көмектесуі керек.</w:t>
      </w:r>
    </w:p>
    <w:p w:rsidR="009B30FB" w:rsidRPr="009B30FB" w:rsidRDefault="009B30FB" w:rsidP="009B30FB">
      <w:pPr>
        <w:pStyle w:val="a6"/>
        <w:ind w:firstLine="567"/>
        <w:jc w:val="both"/>
        <w:rPr>
          <w:rFonts w:ascii="Times New Roman" w:hAnsi="Times New Roman" w:cs="Times New Roman"/>
          <w:lang w:val="kk-KZ" w:eastAsia="ru-RU"/>
        </w:rPr>
      </w:pPr>
      <w:r>
        <w:rPr>
          <w:rFonts w:ascii="Times New Roman" w:hAnsi="Times New Roman" w:cs="Times New Roman"/>
          <w:lang w:val="kk-KZ" w:eastAsia="ru-RU"/>
        </w:rPr>
        <w:t>24. Орта мед.</w:t>
      </w:r>
      <w:r w:rsidRPr="009B30FB">
        <w:rPr>
          <w:rFonts w:ascii="Times New Roman" w:hAnsi="Times New Roman" w:cs="Times New Roman"/>
          <w:lang w:val="kk-KZ" w:eastAsia="ru-RU"/>
        </w:rPr>
        <w:t>персонал үнемі біліктілігін арттырып, ғылыми-зерттеу қызметіне қатысуы қажет.</w:t>
      </w:r>
    </w:p>
    <w:p w:rsidR="00021781" w:rsidRPr="00017F3B" w:rsidRDefault="00021781" w:rsidP="00017F3B">
      <w:pPr>
        <w:pStyle w:val="a6"/>
        <w:ind w:firstLine="567"/>
        <w:jc w:val="both"/>
        <w:rPr>
          <w:rFonts w:ascii="Times New Roman" w:hAnsi="Times New Roman" w:cs="Times New Roman"/>
          <w:sz w:val="24"/>
          <w:szCs w:val="24"/>
          <w:lang w:val="kk-KZ"/>
        </w:rPr>
      </w:pPr>
    </w:p>
    <w:p w:rsidR="009B30FB" w:rsidRPr="00304BB9" w:rsidRDefault="009B30FB" w:rsidP="005A2B62">
      <w:pPr>
        <w:pStyle w:val="a3"/>
        <w:ind w:left="0"/>
        <w:rPr>
          <w:sz w:val="22"/>
          <w:szCs w:val="22"/>
          <w:lang w:val="kk-KZ"/>
        </w:rPr>
      </w:pPr>
    </w:p>
    <w:p w:rsidR="005A2B62" w:rsidRDefault="009B30FB" w:rsidP="005A2B62">
      <w:pPr>
        <w:pStyle w:val="a3"/>
        <w:ind w:left="0"/>
        <w:rPr>
          <w:sz w:val="22"/>
          <w:szCs w:val="22"/>
          <w:lang w:val="kk-KZ"/>
        </w:rPr>
      </w:pPr>
      <w:r>
        <w:rPr>
          <w:sz w:val="22"/>
          <w:szCs w:val="22"/>
          <w:lang w:val="kk-KZ"/>
        </w:rPr>
        <w:t xml:space="preserve">                                  </w:t>
      </w:r>
      <w:r w:rsidR="002B4F82">
        <w:rPr>
          <w:noProof/>
        </w:rPr>
        <w:drawing>
          <wp:inline distT="0" distB="0" distL="0" distR="0" wp14:anchorId="18628A27" wp14:editId="175AC267">
            <wp:extent cx="938254" cy="548640"/>
            <wp:effectExtent l="0" t="0" r="0" b="3810"/>
            <wp:docPr id="40" name="Рисунок 40"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8236" cy="548629"/>
                    </a:xfrm>
                    <a:prstGeom prst="rect">
                      <a:avLst/>
                    </a:prstGeom>
                    <a:noFill/>
                    <a:ln>
                      <a:noFill/>
                    </a:ln>
                  </pic:spPr>
                </pic:pic>
              </a:graphicData>
            </a:graphic>
          </wp:inline>
        </w:drawing>
      </w:r>
    </w:p>
    <w:p w:rsidR="009B30FB" w:rsidRDefault="009B30FB" w:rsidP="005A2B62">
      <w:pPr>
        <w:pStyle w:val="a3"/>
        <w:ind w:left="0"/>
        <w:rPr>
          <w:sz w:val="22"/>
          <w:szCs w:val="22"/>
          <w:lang w:val="kk-KZ"/>
        </w:rPr>
      </w:pPr>
    </w:p>
    <w:p w:rsidR="009B30FB" w:rsidRDefault="009B30FB" w:rsidP="005A2B62">
      <w:pPr>
        <w:pStyle w:val="a3"/>
        <w:ind w:left="0"/>
        <w:rPr>
          <w:sz w:val="22"/>
          <w:szCs w:val="22"/>
          <w:lang w:val="kk-KZ"/>
        </w:rPr>
      </w:pPr>
    </w:p>
    <w:p w:rsidR="009B30FB" w:rsidRDefault="00B02C97" w:rsidP="005A2B62">
      <w:pPr>
        <w:pStyle w:val="a3"/>
        <w:ind w:left="0"/>
        <w:rPr>
          <w:sz w:val="22"/>
          <w:szCs w:val="22"/>
          <w:lang w:val="kk-KZ"/>
        </w:rPr>
      </w:pPr>
      <w:r>
        <w:rPr>
          <w:sz w:val="22"/>
          <w:szCs w:val="22"/>
          <w:lang w:val="kk-KZ"/>
        </w:rPr>
        <w:t>2</w:t>
      </w:r>
      <w:r w:rsidR="006F23F8">
        <w:rPr>
          <w:sz w:val="22"/>
          <w:szCs w:val="22"/>
          <w:lang w:val="kk-KZ"/>
        </w:rPr>
        <w:t>7</w:t>
      </w:r>
    </w:p>
    <w:p w:rsidR="000127E7" w:rsidRDefault="008656AF" w:rsidP="0007280F">
      <w:pPr>
        <w:spacing w:line="240" w:lineRule="atLeast"/>
        <w:contextualSpacing/>
        <w:jc w:val="center"/>
        <w:rPr>
          <w:rFonts w:ascii="Times New Roman" w:hAnsi="Times New Roman" w:cs="Times New Roman"/>
          <w:b/>
          <w:sz w:val="24"/>
          <w:szCs w:val="24"/>
        </w:rPr>
      </w:pPr>
      <w:r>
        <w:rPr>
          <w:rFonts w:ascii="Times New Roman" w:hAnsi="Times New Roman" w:cs="Times New Roman"/>
          <w:b/>
          <w:sz w:val="24"/>
          <w:szCs w:val="24"/>
        </w:rPr>
        <w:t xml:space="preserve">          </w:t>
      </w: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Default="000127E7" w:rsidP="0007280F">
      <w:pPr>
        <w:spacing w:line="240" w:lineRule="atLeast"/>
        <w:contextualSpacing/>
        <w:jc w:val="center"/>
        <w:rPr>
          <w:rFonts w:ascii="Times New Roman" w:hAnsi="Times New Roman" w:cs="Times New Roman"/>
          <w:b/>
          <w:sz w:val="24"/>
          <w:szCs w:val="24"/>
        </w:rPr>
      </w:pPr>
    </w:p>
    <w:p w:rsidR="000127E7" w:rsidRPr="00B02C97" w:rsidRDefault="00B02C97" w:rsidP="0007280F">
      <w:pPr>
        <w:spacing w:line="240" w:lineRule="atLeast"/>
        <w:contextualSpacing/>
        <w:jc w:val="center"/>
        <w:rPr>
          <w:rFonts w:ascii="Times New Roman" w:hAnsi="Times New Roman" w:cs="Times New Roman"/>
          <w:sz w:val="24"/>
          <w:szCs w:val="24"/>
          <w:vertAlign w:val="superscript"/>
        </w:rPr>
      </w:pPr>
      <w:r w:rsidRPr="00B02C97">
        <w:rPr>
          <w:rFonts w:ascii="Times New Roman" w:hAnsi="Times New Roman" w:cs="Times New Roman"/>
          <w:sz w:val="24"/>
          <w:szCs w:val="24"/>
          <w:vertAlign w:val="superscript"/>
        </w:rPr>
        <w:t>2</w:t>
      </w:r>
      <w:r w:rsidR="006F23F8">
        <w:rPr>
          <w:rFonts w:ascii="Times New Roman" w:hAnsi="Times New Roman" w:cs="Times New Roman"/>
          <w:sz w:val="24"/>
          <w:szCs w:val="24"/>
          <w:vertAlign w:val="superscript"/>
        </w:rPr>
        <w:t>8</w:t>
      </w:r>
    </w:p>
    <w:p w:rsidR="0007280F" w:rsidRPr="002B4F82" w:rsidRDefault="0007280F" w:rsidP="0007280F">
      <w:pPr>
        <w:spacing w:line="240" w:lineRule="atLeast"/>
        <w:contextualSpacing/>
        <w:jc w:val="center"/>
        <w:rPr>
          <w:rFonts w:ascii="Times New Roman" w:hAnsi="Times New Roman" w:cs="Times New Roman"/>
          <w:b/>
          <w:i/>
          <w:sz w:val="28"/>
          <w:szCs w:val="28"/>
        </w:rPr>
      </w:pPr>
      <w:r w:rsidRPr="009462C6">
        <w:rPr>
          <w:rFonts w:ascii="Times New Roman" w:hAnsi="Times New Roman" w:cs="Times New Roman"/>
          <w:b/>
          <w:i/>
          <w:sz w:val="28"/>
          <w:szCs w:val="28"/>
        </w:rPr>
        <w:t xml:space="preserve">         </w:t>
      </w:r>
      <w:r w:rsidRPr="002B4F82">
        <w:rPr>
          <w:rFonts w:ascii="Times New Roman" w:hAnsi="Times New Roman" w:cs="Times New Roman"/>
          <w:b/>
          <w:i/>
          <w:sz w:val="28"/>
          <w:szCs w:val="28"/>
        </w:rPr>
        <w:t xml:space="preserve"> КОДЕКС</w:t>
      </w:r>
      <w:r w:rsidRPr="002B4F82">
        <w:rPr>
          <w:rFonts w:ascii="Times New Roman" w:hAnsi="Times New Roman" w:cs="Times New Roman"/>
          <w:i/>
          <w:noProof/>
          <w:sz w:val="28"/>
          <w:szCs w:val="28"/>
        </w:rPr>
        <w:t xml:space="preserve"> </w:t>
      </w:r>
      <w:r w:rsidRPr="002B4F82">
        <w:rPr>
          <w:rFonts w:ascii="Times New Roman" w:hAnsi="Times New Roman" w:cs="Times New Roman"/>
          <w:b/>
          <w:i/>
          <w:sz w:val="28"/>
          <w:szCs w:val="28"/>
        </w:rPr>
        <w:t xml:space="preserve"> ДЕЛОВОЙ ЭТИКИ</w:t>
      </w:r>
    </w:p>
    <w:p w:rsidR="0007280F" w:rsidRPr="002B4F82" w:rsidRDefault="0007280F" w:rsidP="0007280F">
      <w:pPr>
        <w:spacing w:after="0" w:line="240" w:lineRule="atLeast"/>
        <w:ind w:firstLine="1418"/>
        <w:contextualSpacing/>
        <w:rPr>
          <w:rFonts w:ascii="Times New Roman" w:hAnsi="Times New Roman" w:cs="Times New Roman"/>
          <w:i/>
          <w:sz w:val="24"/>
          <w:szCs w:val="24"/>
        </w:rPr>
      </w:pPr>
      <w:r w:rsidRPr="002B4F82">
        <w:rPr>
          <w:i/>
          <w:noProof/>
          <w:lang w:eastAsia="ru-RU"/>
        </w:rPr>
        <w:drawing>
          <wp:inline distT="0" distB="0" distL="0" distR="0" wp14:anchorId="1834D1B9" wp14:editId="3D5E54F6">
            <wp:extent cx="1733385" cy="1399430"/>
            <wp:effectExtent l="0" t="0" r="635" b="0"/>
            <wp:docPr id="63" name="Рисунок 63"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07280F" w:rsidRPr="002B4F82" w:rsidRDefault="0007280F" w:rsidP="0007280F">
      <w:pPr>
        <w:spacing w:after="0" w:line="240" w:lineRule="atLeast"/>
        <w:rPr>
          <w:rFonts w:ascii="Times New Roman" w:hAnsi="Times New Roman" w:cs="Times New Roman"/>
          <w:b/>
          <w:i/>
          <w:sz w:val="28"/>
          <w:szCs w:val="28"/>
        </w:rPr>
      </w:pPr>
      <w:r w:rsidRPr="002B4F82">
        <w:rPr>
          <w:rFonts w:ascii="Times New Roman" w:hAnsi="Times New Roman" w:cs="Times New Roman"/>
          <w:b/>
          <w:i/>
          <w:sz w:val="28"/>
          <w:szCs w:val="28"/>
        </w:rPr>
        <w:t xml:space="preserve">        Выписка из Кодекса Деловой Этики</w:t>
      </w:r>
    </w:p>
    <w:p w:rsidR="0007280F" w:rsidRPr="002B4F82" w:rsidRDefault="0007280F" w:rsidP="0007280F">
      <w:pPr>
        <w:spacing w:after="0" w:line="240" w:lineRule="atLeast"/>
        <w:rPr>
          <w:rFonts w:ascii="Times New Roman" w:hAnsi="Times New Roman" w:cs="Times New Roman"/>
          <w:b/>
          <w:i/>
          <w:sz w:val="24"/>
          <w:szCs w:val="24"/>
        </w:rPr>
      </w:pPr>
    </w:p>
    <w:p w:rsidR="0007280F" w:rsidRPr="00170223" w:rsidRDefault="0007280F" w:rsidP="0007280F">
      <w:pPr>
        <w:pStyle w:val="a3"/>
        <w:ind w:left="0"/>
        <w:jc w:val="center"/>
        <w:rPr>
          <w:b/>
          <w:i/>
        </w:rPr>
      </w:pPr>
      <w:r w:rsidRPr="002B4F82">
        <w:rPr>
          <w:b/>
          <w:i/>
        </w:rPr>
        <w:t>Взаимоотношение среднего медицинского</w:t>
      </w:r>
      <w:r w:rsidRPr="00170223">
        <w:rPr>
          <w:b/>
          <w:i/>
        </w:rPr>
        <w:t xml:space="preserve"> персонала с пациентом.</w:t>
      </w:r>
    </w:p>
    <w:p w:rsidR="0007280F" w:rsidRPr="005A2B62" w:rsidRDefault="0007280F" w:rsidP="0007280F">
      <w:pPr>
        <w:pStyle w:val="a3"/>
        <w:numPr>
          <w:ilvl w:val="0"/>
          <w:numId w:val="7"/>
        </w:numPr>
        <w:ind w:left="0" w:firstLine="710"/>
        <w:contextualSpacing/>
        <w:jc w:val="both"/>
        <w:rPr>
          <w:sz w:val="22"/>
          <w:szCs w:val="22"/>
        </w:rPr>
      </w:pPr>
      <w:r w:rsidRPr="005A2B62">
        <w:rPr>
          <w:sz w:val="22"/>
          <w:szCs w:val="22"/>
        </w:rPr>
        <w:t>Запрещается в присутствии больных обсуждать поставленный диагноз, подвергать сомнению  правильность проводимого лечения, а также обсуждать заболевания соседей по палате.</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Перед тяжелыми болезненными процедурами средний медицинский персонал должен разъяснить  в доступной форме значение, необходимость их для успешного лечения и снять психоэмоциональное напряжение.</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должен сохранять сдержанность, спокойствие и тактичность при выполнении лечебных процедур и своих функциональных обязанностей.</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ухаживающий за тяжелобольными пациентами, должен разъяснять правильность выполнения процедур.</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должен беседовать только в пределах своей компетенции (не имеет право рассказывать о симптомах, о прогнозе заболевания).</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должен выполнять врачебные назначения своевременно и профессионально.</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должен немедленно информировать врача о внезапных изменениях в состоянии больного.</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должен выяснить в тактичной форме все нюансы при возникновении сомнений в процессе выполнения врачебных назначений в отсутствии больного.</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Более опытные работники среднего медицинского персонала могут делиться своим опытом с менее опытными работниками среднего медицинского персонала.</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 xml:space="preserve">Средний медицинский персонал должен оказать компетентную помощь пациентам независимо от их возраста или пола, характера заболевания, расовой или национальной принадлежности, религиозных или политических убеждений, социального или материального положения ли других различий. </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должен уважать право пациента на участие в планировании и проведении лечения.</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не должен проявлять высокомерие, пренебрежительное отношение ли унизительное обращение к пациентам.</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не вправе навязывать пациенту свои моральные, религиозные, политические убеждения.</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При установлении очередности оказания медицинской  помощи нескольким пациентам, средний медицинский персонал должен руководствоваться только медицинскими критериями, исключая какую-либо дискриминацию.</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 xml:space="preserve"> Средний медицинский персонал не должен безучастно относиться к действиям третьи лиц, стремящихся нанести вред пациенту.</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Производя медицинские вмешательства, чреватые риском, средний медицинский персонал обязан предусмотреть меры безопасности, снижения риска возникновения угрожающих жизни и здоровью пациента осложнений.</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может информировать родственников пациента о состоянии здоровья только по согласованию с лечащим врачом.</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должен уважать право пациента или его законного представителя (при лечении несовершеннолетнего и-или граждан, признанных судом недееспособными) соглашаться на любое медицинское вмешательство или отказаться от него.</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в меру своей квалификации должен разъяснить пациенту последствия отказа от медицинской процедуры.</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 xml:space="preserve"> Средний медицинский персонал должен сохранять в тайне от третьих лиц доверенную или ставшую известной в силу исполнения профессиональных обязанностей информацию о состоянии здоровья пациента, диагнозе, лечении, прогнозе его заболевания, а также о личной жизни пациента.</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не вправе распространять конфиденциальную информацию о клиентах, в каком бы виде она ни хранилась.</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может при необходимости помогать коллегам, а также оказывать содействие в лечебном процессе.</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 xml:space="preserve"> Средний медицинский персонал должен помогать пациенту выполнять программу лечения, назначенную лечащим врачом.</w:t>
      </w:r>
    </w:p>
    <w:p w:rsidR="0007280F" w:rsidRPr="005A2B62" w:rsidRDefault="0007280F" w:rsidP="0007280F">
      <w:pPr>
        <w:pStyle w:val="a3"/>
        <w:numPr>
          <w:ilvl w:val="0"/>
          <w:numId w:val="7"/>
        </w:numPr>
        <w:ind w:left="0" w:firstLine="567"/>
        <w:contextualSpacing/>
        <w:jc w:val="both"/>
        <w:rPr>
          <w:sz w:val="22"/>
          <w:szCs w:val="22"/>
        </w:rPr>
      </w:pPr>
      <w:r w:rsidRPr="005A2B62">
        <w:rPr>
          <w:sz w:val="22"/>
          <w:szCs w:val="22"/>
        </w:rPr>
        <w:t>Средний медицинский персонал должен постоянно повышать свою квалификацию и принимать участие  в научной исследовательской деятельности.</w:t>
      </w:r>
    </w:p>
    <w:p w:rsidR="0007280F" w:rsidRDefault="0007280F" w:rsidP="009462C6">
      <w:pPr>
        <w:spacing w:after="0" w:line="240" w:lineRule="atLeast"/>
        <w:ind w:left="-284" w:firstLine="426"/>
        <w:rPr>
          <w:rFonts w:ascii="Times New Roman" w:hAnsi="Times New Roman" w:cs="Times New Roman"/>
          <w:b/>
          <w:sz w:val="24"/>
          <w:szCs w:val="24"/>
        </w:rPr>
      </w:pPr>
    </w:p>
    <w:p w:rsidR="0007280F" w:rsidRDefault="0007280F" w:rsidP="009462C6">
      <w:pPr>
        <w:spacing w:after="0" w:line="240" w:lineRule="atLeast"/>
        <w:ind w:left="-284" w:firstLine="426"/>
        <w:rPr>
          <w:rFonts w:ascii="Times New Roman" w:hAnsi="Times New Roman" w:cs="Times New Roman"/>
          <w:b/>
          <w:sz w:val="24"/>
          <w:szCs w:val="24"/>
        </w:rPr>
      </w:pPr>
    </w:p>
    <w:p w:rsidR="0007280F" w:rsidRDefault="0007280F" w:rsidP="009462C6">
      <w:pPr>
        <w:spacing w:after="0" w:line="240" w:lineRule="atLeast"/>
        <w:ind w:left="-284" w:firstLine="426"/>
        <w:rPr>
          <w:rFonts w:ascii="Times New Roman" w:hAnsi="Times New Roman" w:cs="Times New Roman"/>
          <w:b/>
          <w:sz w:val="24"/>
          <w:szCs w:val="24"/>
        </w:rPr>
      </w:pPr>
    </w:p>
    <w:p w:rsidR="000127E7" w:rsidRDefault="0007280F" w:rsidP="009462C6">
      <w:pPr>
        <w:spacing w:after="0" w:line="240" w:lineRule="atLeast"/>
        <w:ind w:left="-284" w:firstLine="426"/>
        <w:rPr>
          <w:rFonts w:ascii="Times New Roman" w:hAnsi="Times New Roman" w:cs="Times New Roman"/>
          <w:b/>
          <w:sz w:val="24"/>
          <w:szCs w:val="24"/>
        </w:rPr>
      </w:pPr>
      <w:r>
        <w:rPr>
          <w:rFonts w:ascii="Times New Roman" w:hAnsi="Times New Roman" w:cs="Times New Roman"/>
          <w:b/>
          <w:sz w:val="24"/>
          <w:szCs w:val="24"/>
        </w:rPr>
        <w:t xml:space="preserve">            </w:t>
      </w:r>
    </w:p>
    <w:p w:rsidR="00B02C97" w:rsidRDefault="00B02C9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Default="000127E7" w:rsidP="009462C6">
      <w:pPr>
        <w:spacing w:after="0" w:line="240" w:lineRule="atLeast"/>
        <w:ind w:left="-284" w:firstLine="426"/>
        <w:rPr>
          <w:rFonts w:ascii="Times New Roman" w:hAnsi="Times New Roman" w:cs="Times New Roman"/>
          <w:b/>
          <w:sz w:val="24"/>
          <w:szCs w:val="24"/>
        </w:rPr>
      </w:pPr>
    </w:p>
    <w:p w:rsidR="000127E7" w:rsidRPr="00B02C97" w:rsidRDefault="006F23F8" w:rsidP="009462C6">
      <w:pPr>
        <w:spacing w:after="0" w:line="240" w:lineRule="atLeast"/>
        <w:ind w:left="-284" w:firstLine="426"/>
        <w:rPr>
          <w:rFonts w:ascii="Times New Roman" w:hAnsi="Times New Roman" w:cs="Times New Roman"/>
          <w:b/>
          <w:sz w:val="24"/>
          <w:szCs w:val="24"/>
          <w:vertAlign w:val="superscript"/>
        </w:rPr>
      </w:pPr>
      <w:r>
        <w:rPr>
          <w:rFonts w:ascii="Times New Roman" w:hAnsi="Times New Roman" w:cs="Times New Roman"/>
          <w:b/>
          <w:sz w:val="24"/>
          <w:szCs w:val="24"/>
          <w:vertAlign w:val="superscript"/>
        </w:rPr>
        <w:t>29</w:t>
      </w:r>
    </w:p>
    <w:p w:rsidR="002F48BC" w:rsidRDefault="000127E7" w:rsidP="009462C6">
      <w:pPr>
        <w:spacing w:after="0" w:line="240" w:lineRule="atLeast"/>
        <w:ind w:left="-284" w:firstLine="426"/>
        <w:rPr>
          <w:rFonts w:ascii="Times New Roman" w:hAnsi="Times New Roman" w:cs="Times New Roman"/>
          <w:b/>
          <w:sz w:val="24"/>
          <w:szCs w:val="24"/>
        </w:rPr>
      </w:pPr>
      <w:r>
        <w:rPr>
          <w:rFonts w:ascii="Times New Roman" w:hAnsi="Times New Roman" w:cs="Times New Roman"/>
          <w:b/>
          <w:sz w:val="24"/>
          <w:szCs w:val="24"/>
        </w:rPr>
        <w:t xml:space="preserve">       </w:t>
      </w:r>
      <w:r w:rsidR="0007280F">
        <w:rPr>
          <w:rFonts w:ascii="Times New Roman" w:hAnsi="Times New Roman" w:cs="Times New Roman"/>
          <w:b/>
          <w:sz w:val="24"/>
          <w:szCs w:val="24"/>
        </w:rPr>
        <w:t xml:space="preserve">    </w:t>
      </w:r>
      <w:r w:rsidR="0086663B">
        <w:rPr>
          <w:rFonts w:ascii="Times New Roman" w:hAnsi="Times New Roman" w:cs="Times New Roman"/>
          <w:b/>
          <w:sz w:val="24"/>
          <w:szCs w:val="24"/>
        </w:rPr>
        <w:t xml:space="preserve"> </w:t>
      </w: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Default="002F48BC" w:rsidP="009462C6">
      <w:pPr>
        <w:spacing w:after="0" w:line="240" w:lineRule="atLeast"/>
        <w:ind w:left="-284" w:firstLine="426"/>
        <w:rPr>
          <w:rFonts w:ascii="Times New Roman" w:hAnsi="Times New Roman" w:cs="Times New Roman"/>
          <w:b/>
          <w:sz w:val="24"/>
          <w:szCs w:val="24"/>
        </w:rPr>
      </w:pPr>
    </w:p>
    <w:p w:rsidR="002F48BC" w:rsidRPr="002F48BC" w:rsidRDefault="002F48BC" w:rsidP="009462C6">
      <w:pPr>
        <w:spacing w:after="0" w:line="240" w:lineRule="atLeast"/>
        <w:ind w:left="-284" w:firstLine="426"/>
        <w:rPr>
          <w:rFonts w:ascii="Times New Roman" w:hAnsi="Times New Roman" w:cs="Times New Roman"/>
          <w:sz w:val="24"/>
          <w:szCs w:val="24"/>
          <w:vertAlign w:val="superscript"/>
        </w:rPr>
      </w:pPr>
      <w:r w:rsidRPr="002F48BC">
        <w:rPr>
          <w:rFonts w:ascii="Times New Roman" w:hAnsi="Times New Roman" w:cs="Times New Roman"/>
          <w:sz w:val="24"/>
          <w:szCs w:val="24"/>
          <w:vertAlign w:val="superscript"/>
        </w:rPr>
        <w:t>30</w:t>
      </w:r>
    </w:p>
    <w:p w:rsidR="0086663B" w:rsidRPr="009462C6" w:rsidRDefault="002F48BC" w:rsidP="009462C6">
      <w:pPr>
        <w:spacing w:after="0" w:line="240" w:lineRule="atLeast"/>
        <w:ind w:left="-284" w:firstLine="426"/>
        <w:rPr>
          <w:rFonts w:ascii="Times New Roman" w:hAnsi="Times New Roman" w:cs="Times New Roman"/>
          <w:b/>
          <w:i/>
          <w:sz w:val="28"/>
          <w:szCs w:val="28"/>
        </w:rPr>
      </w:pPr>
      <w:r>
        <w:rPr>
          <w:rFonts w:ascii="Times New Roman" w:hAnsi="Times New Roman" w:cs="Times New Roman"/>
          <w:b/>
          <w:sz w:val="24"/>
          <w:szCs w:val="24"/>
        </w:rPr>
        <w:t xml:space="preserve">           </w:t>
      </w:r>
      <w:r w:rsidR="0086663B">
        <w:rPr>
          <w:rFonts w:ascii="Times New Roman" w:hAnsi="Times New Roman" w:cs="Times New Roman"/>
          <w:b/>
          <w:sz w:val="24"/>
          <w:szCs w:val="24"/>
        </w:rPr>
        <w:t xml:space="preserve"> </w:t>
      </w:r>
      <w:r w:rsidR="00443286" w:rsidRPr="004E3C6F">
        <w:rPr>
          <w:rFonts w:ascii="Times New Roman" w:hAnsi="Times New Roman"/>
          <w:b/>
          <w:i/>
          <w:sz w:val="26"/>
          <w:szCs w:val="26"/>
          <w:lang w:val="kk-KZ"/>
        </w:rPr>
        <w:t>ІСКЕРЛІК ЭТИКА КОДЕКСІ</w:t>
      </w:r>
    </w:p>
    <w:p w:rsidR="0086663B" w:rsidRPr="009462C6" w:rsidRDefault="00E35DFC" w:rsidP="00E35DFC">
      <w:pPr>
        <w:spacing w:after="0" w:line="240" w:lineRule="atLeast"/>
        <w:ind w:firstLine="993"/>
        <w:contextualSpacing/>
        <w:rPr>
          <w:rFonts w:ascii="Times New Roman" w:hAnsi="Times New Roman" w:cs="Times New Roman"/>
          <w:i/>
          <w:sz w:val="28"/>
          <w:szCs w:val="28"/>
        </w:rPr>
      </w:pPr>
      <w:r w:rsidRPr="002B4F82">
        <w:rPr>
          <w:rFonts w:ascii="Times New Roman" w:hAnsi="Times New Roman" w:cs="Times New Roman"/>
          <w:i/>
          <w:noProof/>
          <w:sz w:val="28"/>
          <w:szCs w:val="28"/>
          <w:lang w:eastAsia="ru-RU"/>
        </w:rPr>
        <w:drawing>
          <wp:inline distT="0" distB="0" distL="0" distR="0" wp14:anchorId="0DDC49A6" wp14:editId="57022105">
            <wp:extent cx="2305878" cy="1566406"/>
            <wp:effectExtent l="0" t="0" r="0" b="0"/>
            <wp:docPr id="61" name="Рисунок 61" descr="https://pcvector.ru/800/600/https/static.tildacdn.com/tild6265-3662-4431-a363-333936386434/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cvector.ru/800/600/https/static.tildacdn.com/tild6265-3662-4431-a363-333936386434/phot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05831" cy="1566374"/>
                    </a:xfrm>
                    <a:prstGeom prst="rect">
                      <a:avLst/>
                    </a:prstGeom>
                    <a:noFill/>
                    <a:ln>
                      <a:noFill/>
                    </a:ln>
                  </pic:spPr>
                </pic:pic>
              </a:graphicData>
            </a:graphic>
          </wp:inline>
        </w:drawing>
      </w:r>
    </w:p>
    <w:p w:rsidR="0086663B" w:rsidRPr="009462C6" w:rsidRDefault="009462C6" w:rsidP="009462C6">
      <w:pPr>
        <w:spacing w:after="0" w:line="240" w:lineRule="atLeast"/>
        <w:ind w:firstLine="426"/>
        <w:rPr>
          <w:rFonts w:ascii="Times New Roman" w:hAnsi="Times New Roman" w:cs="Times New Roman"/>
          <w:b/>
          <w:i/>
          <w:sz w:val="28"/>
          <w:szCs w:val="28"/>
        </w:rPr>
      </w:pPr>
      <w:r>
        <w:rPr>
          <w:rFonts w:ascii="Times New Roman" w:hAnsi="Times New Roman" w:cs="Times New Roman"/>
          <w:b/>
          <w:i/>
          <w:sz w:val="28"/>
          <w:szCs w:val="28"/>
        </w:rPr>
        <w:t xml:space="preserve">    </w:t>
      </w:r>
      <w:r w:rsidR="00443286">
        <w:rPr>
          <w:rFonts w:ascii="Times New Roman" w:hAnsi="Times New Roman" w:cs="Times New Roman"/>
          <w:b/>
          <w:i/>
          <w:sz w:val="28"/>
          <w:szCs w:val="28"/>
          <w:lang w:val="kk-KZ"/>
        </w:rPr>
        <w:t>Іскерлік этика кодексінен үзінді</w:t>
      </w:r>
    </w:p>
    <w:p w:rsidR="0086663B" w:rsidRDefault="0086663B" w:rsidP="0086663B">
      <w:pPr>
        <w:pStyle w:val="a3"/>
        <w:ind w:left="0"/>
        <w:jc w:val="center"/>
        <w:rPr>
          <w:b/>
          <w:i/>
          <w:sz w:val="28"/>
          <w:szCs w:val="28"/>
        </w:rPr>
      </w:pPr>
      <w:r w:rsidRPr="0086663B">
        <w:rPr>
          <w:b/>
          <w:i/>
          <w:sz w:val="28"/>
          <w:szCs w:val="28"/>
        </w:rPr>
        <w:t xml:space="preserve">      </w:t>
      </w:r>
    </w:p>
    <w:p w:rsidR="0086663B" w:rsidRPr="00443286" w:rsidRDefault="0086663B" w:rsidP="0086663B">
      <w:pPr>
        <w:pStyle w:val="a3"/>
        <w:ind w:left="0"/>
        <w:jc w:val="center"/>
        <w:rPr>
          <w:b/>
          <w:i/>
          <w:sz w:val="28"/>
          <w:szCs w:val="28"/>
          <w:lang w:val="kk-KZ"/>
        </w:rPr>
      </w:pPr>
      <w:r w:rsidRPr="0086663B">
        <w:rPr>
          <w:b/>
          <w:i/>
          <w:sz w:val="28"/>
          <w:szCs w:val="28"/>
        </w:rPr>
        <w:t xml:space="preserve">  </w:t>
      </w:r>
      <w:r w:rsidR="00443286">
        <w:rPr>
          <w:b/>
          <w:i/>
          <w:sz w:val="28"/>
          <w:szCs w:val="28"/>
          <w:lang w:val="kk-KZ"/>
        </w:rPr>
        <w:t>Медициналық қызметкерлердің ақпаратты ашуы</w:t>
      </w:r>
    </w:p>
    <w:p w:rsidR="0086663B" w:rsidRPr="00304BB9" w:rsidRDefault="0086663B" w:rsidP="00443286">
      <w:pPr>
        <w:pStyle w:val="a6"/>
        <w:jc w:val="both"/>
        <w:rPr>
          <w:b/>
          <w:i/>
          <w:sz w:val="28"/>
          <w:szCs w:val="28"/>
          <w:lang w:val="kk-KZ"/>
        </w:rPr>
      </w:pPr>
      <w:r w:rsidRPr="00304BB9">
        <w:rPr>
          <w:sz w:val="28"/>
          <w:szCs w:val="28"/>
          <w:lang w:val="kk-KZ"/>
        </w:rPr>
        <w:t>1.</w:t>
      </w:r>
      <w:r w:rsidR="00443286" w:rsidRPr="00443286">
        <w:rPr>
          <w:rStyle w:val="a5"/>
          <w:rFonts w:ascii="inherit" w:hAnsi="inherit"/>
          <w:color w:val="202124"/>
          <w:sz w:val="42"/>
          <w:szCs w:val="42"/>
          <w:lang w:val="kk-KZ"/>
        </w:rPr>
        <w:t xml:space="preserve"> </w:t>
      </w:r>
      <w:r w:rsidR="00443286" w:rsidRPr="00443286">
        <w:rPr>
          <w:rFonts w:ascii="Times New Roman" w:hAnsi="Times New Roman" w:cs="Times New Roman"/>
          <w:sz w:val="28"/>
          <w:szCs w:val="28"/>
          <w:lang w:val="kk-KZ"/>
        </w:rPr>
        <w:t>Науқас туралы медициналық ақпарат ашылуы мүмкін:</w:t>
      </w:r>
    </w:p>
    <w:p w:rsidR="00443286" w:rsidRDefault="00443286" w:rsidP="00443286">
      <w:pPr>
        <w:pStyle w:val="a6"/>
        <w:ind w:firstLine="567"/>
        <w:jc w:val="both"/>
        <w:rPr>
          <w:rFonts w:ascii="Times New Roman" w:hAnsi="Times New Roman" w:cs="Times New Roman"/>
          <w:i/>
          <w:sz w:val="28"/>
          <w:szCs w:val="28"/>
          <w:lang w:val="kk-KZ"/>
        </w:rPr>
      </w:pPr>
      <w:r>
        <w:rPr>
          <w:rFonts w:ascii="Times New Roman" w:hAnsi="Times New Roman" w:cs="Times New Roman"/>
          <w:i/>
          <w:sz w:val="28"/>
          <w:szCs w:val="28"/>
          <w:lang w:val="kk-KZ"/>
        </w:rPr>
        <w:t xml:space="preserve">1) </w:t>
      </w:r>
      <w:r w:rsidRPr="00443286">
        <w:rPr>
          <w:rFonts w:ascii="Times New Roman" w:hAnsi="Times New Roman" w:cs="Times New Roman"/>
          <w:i/>
          <w:sz w:val="28"/>
          <w:szCs w:val="28"/>
          <w:lang w:val="kk-KZ"/>
        </w:rPr>
        <w:t>пациенттің жазбаша келісімімен;</w:t>
      </w:r>
    </w:p>
    <w:p w:rsidR="007C0D79" w:rsidRPr="007C0D79" w:rsidRDefault="007C0D79" w:rsidP="007C0D79">
      <w:pPr>
        <w:pStyle w:val="a6"/>
        <w:ind w:firstLine="567"/>
        <w:jc w:val="both"/>
        <w:rPr>
          <w:rFonts w:ascii="Times New Roman" w:hAnsi="Times New Roman" w:cs="Times New Roman"/>
          <w:i/>
          <w:sz w:val="28"/>
          <w:szCs w:val="28"/>
          <w:lang w:val="kk-KZ" w:eastAsia="ru-RU"/>
        </w:rPr>
      </w:pPr>
      <w:r>
        <w:rPr>
          <w:rFonts w:ascii="Times New Roman" w:hAnsi="Times New Roman" w:cs="Times New Roman"/>
          <w:i/>
          <w:sz w:val="28"/>
          <w:szCs w:val="28"/>
          <w:lang w:val="kk-KZ" w:eastAsia="ru-RU"/>
        </w:rPr>
        <w:t xml:space="preserve">2) </w:t>
      </w:r>
      <w:r w:rsidRPr="007C0D79">
        <w:rPr>
          <w:rFonts w:ascii="Times New Roman" w:hAnsi="Times New Roman" w:cs="Times New Roman"/>
          <w:i/>
          <w:sz w:val="28"/>
          <w:szCs w:val="28"/>
          <w:lang w:val="kk-KZ" w:eastAsia="ru-RU"/>
        </w:rPr>
        <w:t>анықтау, тергеу, прокуратура және сот органдарының дәлелді сұрау салуы бойынша;</w:t>
      </w:r>
    </w:p>
    <w:p w:rsidR="007C0D79" w:rsidRPr="007C0D79" w:rsidRDefault="007C0D79" w:rsidP="007C0D79">
      <w:pPr>
        <w:pStyle w:val="a6"/>
        <w:ind w:firstLine="567"/>
        <w:jc w:val="both"/>
        <w:rPr>
          <w:rFonts w:ascii="Times New Roman" w:hAnsi="Times New Roman" w:cs="Times New Roman"/>
          <w:i/>
          <w:sz w:val="28"/>
          <w:szCs w:val="28"/>
          <w:lang w:val="kk-KZ" w:eastAsia="ru-RU"/>
        </w:rPr>
      </w:pPr>
      <w:r>
        <w:rPr>
          <w:rFonts w:ascii="Times New Roman" w:hAnsi="Times New Roman" w:cs="Times New Roman"/>
          <w:i/>
          <w:sz w:val="28"/>
          <w:szCs w:val="28"/>
          <w:lang w:val="kk-KZ" w:eastAsia="ru-RU"/>
        </w:rPr>
        <w:t xml:space="preserve">3) </w:t>
      </w:r>
      <w:r w:rsidRPr="007C0D79">
        <w:rPr>
          <w:rFonts w:ascii="Times New Roman" w:hAnsi="Times New Roman" w:cs="Times New Roman"/>
          <w:i/>
          <w:sz w:val="28"/>
          <w:szCs w:val="28"/>
          <w:lang w:val="kk-KZ" w:eastAsia="ru-RU"/>
        </w:rPr>
        <w:t>егер құпиялылық пациенттің және (немесе) басқа адамдардың денсаулығы мен өміріне елеулі қатер төндірсе (қауіпті жұқпалы аурулар);</w:t>
      </w:r>
    </w:p>
    <w:p w:rsidR="00443286" w:rsidRPr="007C0D79" w:rsidRDefault="007C0D79" w:rsidP="00443286">
      <w:pPr>
        <w:pStyle w:val="a6"/>
        <w:ind w:firstLine="567"/>
        <w:jc w:val="both"/>
        <w:rPr>
          <w:rFonts w:ascii="Times New Roman" w:hAnsi="Times New Roman" w:cs="Times New Roman"/>
          <w:i/>
          <w:sz w:val="28"/>
          <w:szCs w:val="28"/>
          <w:lang w:val="kk-KZ"/>
        </w:rPr>
      </w:pPr>
      <w:r>
        <w:rPr>
          <w:rFonts w:ascii="Times New Roman" w:hAnsi="Times New Roman" w:cs="Times New Roman"/>
          <w:i/>
          <w:sz w:val="28"/>
          <w:szCs w:val="28"/>
          <w:lang w:val="kk-KZ" w:eastAsia="ru-RU"/>
        </w:rPr>
        <w:t xml:space="preserve">4) </w:t>
      </w:r>
      <w:r w:rsidRPr="007C0D79">
        <w:rPr>
          <w:rFonts w:ascii="Times New Roman" w:hAnsi="Times New Roman" w:cs="Times New Roman"/>
          <w:i/>
          <w:sz w:val="28"/>
          <w:szCs w:val="28"/>
          <w:lang w:val="kk-KZ" w:eastAsia="ru-RU"/>
        </w:rPr>
        <w:t>емдеуге осы ақпарат кәсіби қажетті</w:t>
      </w:r>
      <w:r>
        <w:rPr>
          <w:rFonts w:ascii="Times New Roman" w:hAnsi="Times New Roman" w:cs="Times New Roman"/>
          <w:i/>
          <w:sz w:val="28"/>
          <w:szCs w:val="28"/>
          <w:lang w:val="kk-KZ" w:eastAsia="ru-RU"/>
        </w:rPr>
        <w:t xml:space="preserve"> болатын</w:t>
      </w:r>
      <w:r w:rsidRPr="007C0D79">
        <w:rPr>
          <w:rFonts w:ascii="Times New Roman" w:hAnsi="Times New Roman" w:cs="Times New Roman"/>
          <w:i/>
          <w:sz w:val="28"/>
          <w:szCs w:val="28"/>
          <w:lang w:val="kk-KZ" w:eastAsia="ru-RU"/>
        </w:rPr>
        <w:t xml:space="preserve"> басқа мамандар тартылған жағдайда.</w:t>
      </w:r>
    </w:p>
    <w:p w:rsidR="007C0D79" w:rsidRPr="007C0D79" w:rsidRDefault="007C0D79" w:rsidP="007C0D79">
      <w:pPr>
        <w:pStyle w:val="a6"/>
        <w:ind w:firstLine="567"/>
        <w:jc w:val="both"/>
        <w:rPr>
          <w:rFonts w:ascii="Times New Roman" w:hAnsi="Times New Roman" w:cs="Times New Roman"/>
          <w:sz w:val="28"/>
          <w:szCs w:val="28"/>
          <w:lang w:val="kk-KZ" w:eastAsia="ru-RU"/>
        </w:rPr>
      </w:pPr>
      <w:r>
        <w:rPr>
          <w:rFonts w:ascii="Times New Roman" w:hAnsi="Times New Roman" w:cs="Times New Roman"/>
          <w:sz w:val="28"/>
          <w:szCs w:val="28"/>
          <w:lang w:val="kk-KZ" w:eastAsia="ru-RU"/>
        </w:rPr>
        <w:t xml:space="preserve">2. </w:t>
      </w:r>
      <w:r w:rsidRPr="007C0D79">
        <w:rPr>
          <w:rFonts w:ascii="Times New Roman" w:hAnsi="Times New Roman" w:cs="Times New Roman"/>
          <w:sz w:val="28"/>
          <w:szCs w:val="28"/>
          <w:lang w:val="kk-KZ" w:eastAsia="ru-RU"/>
        </w:rPr>
        <w:t>Ғылыми зерттеулер, студенттерді оқыту және дәрігерлердің біліктілігін арттыру процесінде пациенттерге қатысты медициналық ақпаратқа қол жеткізуге құқығы бар Кәсіпорынның лауазымды тұлғалары мен қызметкерлері осы ақпараттың құпиялылығын қамтамасыз етуге міндетті.</w:t>
      </w:r>
    </w:p>
    <w:p w:rsidR="007C0D79" w:rsidRPr="007C0D79" w:rsidRDefault="007C0D79" w:rsidP="007C0D79">
      <w:pPr>
        <w:pStyle w:val="a6"/>
        <w:ind w:firstLine="567"/>
        <w:jc w:val="both"/>
        <w:rPr>
          <w:rFonts w:ascii="Times New Roman" w:hAnsi="Times New Roman" w:cs="Times New Roman"/>
          <w:sz w:val="28"/>
          <w:szCs w:val="28"/>
          <w:lang w:val="kk-KZ" w:eastAsia="ru-RU"/>
        </w:rPr>
      </w:pPr>
      <w:r>
        <w:rPr>
          <w:rFonts w:ascii="Times New Roman" w:hAnsi="Times New Roman" w:cs="Times New Roman"/>
          <w:sz w:val="28"/>
          <w:szCs w:val="28"/>
          <w:lang w:val="kk-KZ" w:eastAsia="ru-RU"/>
        </w:rPr>
        <w:t xml:space="preserve">3. </w:t>
      </w:r>
      <w:r w:rsidRPr="007C0D79">
        <w:rPr>
          <w:rFonts w:ascii="Times New Roman" w:hAnsi="Times New Roman" w:cs="Times New Roman"/>
          <w:sz w:val="28"/>
          <w:szCs w:val="28"/>
          <w:lang w:val="kk-KZ" w:eastAsia="ru-RU"/>
        </w:rPr>
        <w:t xml:space="preserve">Медициналық сипаттағы жарияланымдар, дәрігерлердің ғылыми форумдардағы сөздері, баспасөздегі, радио мен теледидардағы ағарту іс-шаралары этикалық тұрғыдан мінсіз болуы, сонымен қатар объективті ғылыми және практикалық ақпаратпен шектелуі және </w:t>
      </w:r>
      <w:r>
        <w:rPr>
          <w:rFonts w:ascii="Times New Roman" w:hAnsi="Times New Roman" w:cs="Times New Roman"/>
          <w:sz w:val="28"/>
          <w:szCs w:val="28"/>
          <w:lang w:val="kk-KZ" w:eastAsia="ru-RU"/>
        </w:rPr>
        <w:t>әділетсіз</w:t>
      </w:r>
      <w:r w:rsidRPr="007C0D79">
        <w:rPr>
          <w:rFonts w:ascii="Times New Roman" w:hAnsi="Times New Roman" w:cs="Times New Roman"/>
          <w:sz w:val="28"/>
          <w:szCs w:val="28"/>
          <w:lang w:val="kk-KZ" w:eastAsia="ru-RU"/>
        </w:rPr>
        <w:t xml:space="preserve"> бәсекелестік, жарнама және өзін-өзі жарнамалау элементтерін қамтымауы керек.</w:t>
      </w:r>
    </w:p>
    <w:p w:rsidR="0086663B" w:rsidRPr="007C0D79" w:rsidRDefault="0086663B" w:rsidP="007C0D79">
      <w:pPr>
        <w:spacing w:line="240" w:lineRule="atLeast"/>
        <w:contextualSpacing/>
        <w:jc w:val="both"/>
        <w:rPr>
          <w:i/>
          <w:sz w:val="28"/>
          <w:szCs w:val="28"/>
          <w:lang w:val="kk-KZ"/>
        </w:rPr>
      </w:pPr>
    </w:p>
    <w:p w:rsidR="0086663B" w:rsidRDefault="0086663B" w:rsidP="007C0D79">
      <w:pPr>
        <w:pStyle w:val="a6"/>
        <w:ind w:firstLine="567"/>
        <w:jc w:val="both"/>
        <w:rPr>
          <w:rFonts w:ascii="Times New Roman" w:hAnsi="Times New Roman" w:cs="Times New Roman"/>
          <w:sz w:val="28"/>
          <w:szCs w:val="28"/>
          <w:lang w:val="kk-KZ"/>
        </w:rPr>
      </w:pPr>
      <w:r w:rsidRPr="007C0D79">
        <w:rPr>
          <w:rFonts w:ascii="Times New Roman" w:hAnsi="Times New Roman" w:cs="Times New Roman"/>
          <w:sz w:val="28"/>
          <w:szCs w:val="28"/>
          <w:lang w:val="kk-KZ"/>
        </w:rPr>
        <w:t>4.</w:t>
      </w:r>
      <w:r w:rsidR="007C0D79" w:rsidRPr="007C0D79">
        <w:rPr>
          <w:rStyle w:val="a5"/>
          <w:rFonts w:ascii="inherit" w:hAnsi="inherit"/>
          <w:color w:val="202124"/>
          <w:sz w:val="42"/>
          <w:szCs w:val="42"/>
          <w:lang w:val="kk-KZ"/>
        </w:rPr>
        <w:t xml:space="preserve"> </w:t>
      </w:r>
      <w:r w:rsidR="007C0D79" w:rsidRPr="007C0D79">
        <w:rPr>
          <w:rFonts w:ascii="Times New Roman" w:hAnsi="Times New Roman" w:cs="Times New Roman"/>
          <w:sz w:val="28"/>
          <w:szCs w:val="28"/>
          <w:lang w:val="kk-KZ"/>
        </w:rPr>
        <w:t>Бұқаралық ақпарат құралдарының, қоғамдық және басқа ұйымдардың өкілдерімен байланысқан кезде дәрігерлер және/немесе орта медициналық персонал өз құзыреті шегінде:</w:t>
      </w:r>
    </w:p>
    <w:p w:rsidR="007C0D79" w:rsidRPr="007C0D79" w:rsidRDefault="007C0D79" w:rsidP="007C0D79">
      <w:pPr>
        <w:pStyle w:val="a6"/>
        <w:ind w:firstLine="567"/>
        <w:jc w:val="both"/>
        <w:rPr>
          <w:rFonts w:ascii="Times New Roman" w:hAnsi="Times New Roman" w:cs="Times New Roman"/>
          <w:i/>
          <w:sz w:val="28"/>
          <w:szCs w:val="28"/>
          <w:lang w:val="kk-KZ"/>
        </w:rPr>
      </w:pPr>
      <w:r>
        <w:rPr>
          <w:rFonts w:ascii="Times New Roman" w:hAnsi="Times New Roman" w:cs="Times New Roman"/>
          <w:i/>
          <w:sz w:val="28"/>
          <w:szCs w:val="28"/>
          <w:lang w:val="kk-KZ"/>
        </w:rPr>
        <w:t xml:space="preserve">1) </w:t>
      </w:r>
      <w:r w:rsidRPr="007C0D79">
        <w:rPr>
          <w:rFonts w:ascii="Times New Roman" w:hAnsi="Times New Roman" w:cs="Times New Roman"/>
          <w:i/>
          <w:sz w:val="28"/>
          <w:szCs w:val="28"/>
          <w:lang w:val="kk-KZ"/>
        </w:rPr>
        <w:t>белгілі бір ауру бойынша теориялық ақпарат беру;</w:t>
      </w:r>
    </w:p>
    <w:p w:rsidR="007C0D79" w:rsidRPr="007C0D79" w:rsidRDefault="007C0D79" w:rsidP="007C0D79">
      <w:pPr>
        <w:pStyle w:val="a6"/>
        <w:ind w:firstLine="567"/>
        <w:jc w:val="both"/>
        <w:rPr>
          <w:rFonts w:ascii="Times New Roman" w:hAnsi="Times New Roman" w:cs="Times New Roman"/>
          <w:i/>
          <w:sz w:val="28"/>
          <w:szCs w:val="28"/>
          <w:lang w:val="kk-KZ" w:eastAsia="ru-RU"/>
        </w:rPr>
      </w:pPr>
      <w:r>
        <w:rPr>
          <w:rFonts w:ascii="Times New Roman" w:hAnsi="Times New Roman" w:cs="Times New Roman"/>
          <w:i/>
          <w:sz w:val="28"/>
          <w:szCs w:val="28"/>
          <w:lang w:val="kk-KZ" w:eastAsia="ru-RU"/>
        </w:rPr>
        <w:t xml:space="preserve">2) </w:t>
      </w:r>
      <w:r w:rsidRPr="007C0D79">
        <w:rPr>
          <w:rFonts w:ascii="Times New Roman" w:hAnsi="Times New Roman" w:cs="Times New Roman"/>
          <w:i/>
          <w:sz w:val="28"/>
          <w:szCs w:val="28"/>
          <w:lang w:val="kk-KZ" w:eastAsia="ru-RU"/>
        </w:rPr>
        <w:t>денсаулық сақтау саласындағы нормативтік-құқықтық құжаттардың ережелері және оларды тәжірибеде қолдану тәртібі туралы хабарлауға;</w:t>
      </w:r>
    </w:p>
    <w:p w:rsidR="00025CF4" w:rsidRPr="00025CF4" w:rsidRDefault="00025CF4" w:rsidP="00025CF4">
      <w:pPr>
        <w:pStyle w:val="a6"/>
        <w:ind w:firstLine="567"/>
        <w:jc w:val="both"/>
        <w:rPr>
          <w:rFonts w:ascii="Times New Roman" w:hAnsi="Times New Roman" w:cs="Times New Roman"/>
          <w:i/>
          <w:sz w:val="28"/>
          <w:szCs w:val="28"/>
          <w:lang w:eastAsia="ru-RU"/>
        </w:rPr>
      </w:pPr>
      <w:r>
        <w:rPr>
          <w:rFonts w:ascii="Times New Roman" w:hAnsi="Times New Roman" w:cs="Times New Roman"/>
          <w:i/>
          <w:sz w:val="28"/>
          <w:szCs w:val="28"/>
          <w:lang w:val="kk-KZ" w:eastAsia="ru-RU"/>
        </w:rPr>
        <w:t xml:space="preserve">3) </w:t>
      </w:r>
      <w:r w:rsidRPr="00025CF4">
        <w:rPr>
          <w:rFonts w:ascii="Times New Roman" w:hAnsi="Times New Roman" w:cs="Times New Roman"/>
          <w:i/>
          <w:sz w:val="28"/>
          <w:szCs w:val="28"/>
          <w:lang w:val="kk-KZ" w:eastAsia="ru-RU"/>
        </w:rPr>
        <w:t>жоғары ұйымдар, медициналық мекемелер, емдеу технологиялары туралы хабарлауға;</w:t>
      </w:r>
    </w:p>
    <w:p w:rsidR="00025CF4" w:rsidRPr="00025CF4" w:rsidRDefault="00025CF4" w:rsidP="00025CF4">
      <w:pPr>
        <w:pStyle w:val="a6"/>
        <w:ind w:firstLine="567"/>
        <w:jc w:val="both"/>
        <w:rPr>
          <w:rFonts w:ascii="Times New Roman" w:hAnsi="Times New Roman" w:cs="Times New Roman"/>
          <w:i/>
          <w:sz w:val="28"/>
          <w:szCs w:val="28"/>
          <w:lang w:val="kk-KZ" w:eastAsia="ru-RU"/>
        </w:rPr>
      </w:pPr>
      <w:r>
        <w:rPr>
          <w:rFonts w:ascii="Times New Roman" w:hAnsi="Times New Roman" w:cs="Times New Roman"/>
          <w:i/>
          <w:sz w:val="28"/>
          <w:szCs w:val="28"/>
          <w:lang w:val="kk-KZ" w:eastAsia="ru-RU"/>
        </w:rPr>
        <w:t xml:space="preserve">4) </w:t>
      </w:r>
      <w:r w:rsidRPr="00025CF4">
        <w:rPr>
          <w:rFonts w:ascii="Times New Roman" w:hAnsi="Times New Roman" w:cs="Times New Roman"/>
          <w:i/>
          <w:sz w:val="28"/>
          <w:szCs w:val="28"/>
          <w:lang w:val="kk-KZ" w:eastAsia="ru-RU"/>
        </w:rPr>
        <w:t>басшының келісімімен бөлім</w:t>
      </w:r>
      <w:r>
        <w:rPr>
          <w:rFonts w:ascii="Times New Roman" w:hAnsi="Times New Roman" w:cs="Times New Roman"/>
          <w:i/>
          <w:sz w:val="28"/>
          <w:szCs w:val="28"/>
          <w:lang w:val="kk-KZ" w:eastAsia="ru-RU"/>
        </w:rPr>
        <w:t>ше</w:t>
      </w:r>
      <w:r w:rsidRPr="00025CF4">
        <w:rPr>
          <w:rFonts w:ascii="Times New Roman" w:hAnsi="Times New Roman" w:cs="Times New Roman"/>
          <w:i/>
          <w:sz w:val="28"/>
          <w:szCs w:val="28"/>
          <w:lang w:val="kk-KZ" w:eastAsia="ru-RU"/>
        </w:rPr>
        <w:t>, мекеме туралы қолда бар статистикалық ақпаратты беруге;</w:t>
      </w:r>
    </w:p>
    <w:p w:rsidR="00025CF4" w:rsidRPr="00025CF4" w:rsidRDefault="00025CF4" w:rsidP="00025CF4">
      <w:pPr>
        <w:pStyle w:val="a6"/>
        <w:ind w:firstLine="567"/>
        <w:jc w:val="both"/>
        <w:rPr>
          <w:rFonts w:ascii="Times New Roman" w:hAnsi="Times New Roman" w:cs="Times New Roman"/>
          <w:i/>
          <w:sz w:val="28"/>
          <w:szCs w:val="28"/>
          <w:lang w:eastAsia="ru-RU"/>
        </w:rPr>
      </w:pPr>
      <w:r>
        <w:rPr>
          <w:rFonts w:ascii="Times New Roman" w:hAnsi="Times New Roman" w:cs="Times New Roman"/>
          <w:i/>
          <w:sz w:val="28"/>
          <w:szCs w:val="28"/>
          <w:lang w:val="kk-KZ" w:eastAsia="ru-RU"/>
        </w:rPr>
        <w:t xml:space="preserve">5) </w:t>
      </w:r>
      <w:r w:rsidRPr="00025CF4">
        <w:rPr>
          <w:rFonts w:ascii="Times New Roman" w:hAnsi="Times New Roman" w:cs="Times New Roman"/>
          <w:i/>
          <w:sz w:val="28"/>
          <w:szCs w:val="28"/>
          <w:lang w:val="kk-KZ" w:eastAsia="ru-RU"/>
        </w:rPr>
        <w:t>бөлімде, мекемеде қолданылатын емдеу технологиялары туралы ақпарат беруге;</w:t>
      </w:r>
    </w:p>
    <w:p w:rsidR="0086663B" w:rsidRPr="00025CF4" w:rsidRDefault="00025CF4" w:rsidP="00025CF4">
      <w:pPr>
        <w:pStyle w:val="a6"/>
        <w:ind w:firstLine="567"/>
        <w:jc w:val="both"/>
        <w:rPr>
          <w:i/>
          <w:sz w:val="28"/>
          <w:szCs w:val="28"/>
        </w:rPr>
      </w:pPr>
      <w:r>
        <w:rPr>
          <w:rFonts w:ascii="Times New Roman" w:hAnsi="Times New Roman" w:cs="Times New Roman"/>
          <w:i/>
          <w:sz w:val="28"/>
          <w:szCs w:val="28"/>
          <w:lang w:val="kk-KZ" w:eastAsia="ru-RU"/>
        </w:rPr>
        <w:t xml:space="preserve">6) </w:t>
      </w:r>
      <w:r w:rsidRPr="00025CF4">
        <w:rPr>
          <w:rFonts w:ascii="Times New Roman" w:hAnsi="Times New Roman" w:cs="Times New Roman"/>
          <w:i/>
          <w:sz w:val="28"/>
          <w:szCs w:val="28"/>
          <w:lang w:val="kk-KZ" w:eastAsia="ru-RU"/>
        </w:rPr>
        <w:t>санитарлық-эпидемиологиялық сип</w:t>
      </w:r>
      <w:r>
        <w:rPr>
          <w:rFonts w:ascii="Times New Roman" w:hAnsi="Times New Roman" w:cs="Times New Roman"/>
          <w:i/>
          <w:sz w:val="28"/>
          <w:szCs w:val="28"/>
          <w:lang w:val="kk-KZ" w:eastAsia="ru-RU"/>
        </w:rPr>
        <w:t>аттағы ақпаратты беруге</w:t>
      </w:r>
      <w:r w:rsidRPr="00025CF4">
        <w:rPr>
          <w:rFonts w:ascii="Times New Roman" w:hAnsi="Times New Roman" w:cs="Times New Roman"/>
          <w:i/>
          <w:sz w:val="28"/>
          <w:szCs w:val="28"/>
          <w:lang w:val="kk-KZ" w:eastAsia="ru-RU"/>
        </w:rPr>
        <w:t>.</w:t>
      </w:r>
    </w:p>
    <w:p w:rsidR="0086663B" w:rsidRPr="0086663B" w:rsidRDefault="0086663B" w:rsidP="00025CF4">
      <w:pPr>
        <w:pStyle w:val="a6"/>
        <w:ind w:firstLine="567"/>
        <w:jc w:val="both"/>
        <w:rPr>
          <w:rFonts w:ascii="Times New Roman" w:hAnsi="Times New Roman" w:cs="Times New Roman"/>
          <w:sz w:val="28"/>
          <w:szCs w:val="28"/>
        </w:rPr>
      </w:pPr>
      <w:r w:rsidRPr="0086663B">
        <w:rPr>
          <w:rFonts w:ascii="Times New Roman" w:hAnsi="Times New Roman" w:cs="Times New Roman"/>
          <w:sz w:val="28"/>
          <w:szCs w:val="28"/>
        </w:rPr>
        <w:t>5.</w:t>
      </w:r>
      <w:r w:rsidR="00025CF4" w:rsidRPr="00025CF4">
        <w:rPr>
          <w:rStyle w:val="a5"/>
          <w:rFonts w:ascii="inherit" w:hAnsi="inherit"/>
          <w:color w:val="202124"/>
          <w:sz w:val="42"/>
          <w:szCs w:val="42"/>
          <w:lang w:val="kk-KZ"/>
        </w:rPr>
        <w:t xml:space="preserve"> </w:t>
      </w:r>
      <w:r w:rsidR="00025CF4" w:rsidRPr="00025CF4">
        <w:rPr>
          <w:rFonts w:ascii="Times New Roman" w:hAnsi="Times New Roman" w:cs="Times New Roman"/>
          <w:sz w:val="28"/>
          <w:szCs w:val="28"/>
          <w:lang w:val="kk-KZ"/>
        </w:rPr>
        <w:t>Бұқаралық ақпарат құралдарының, қоғамдық және басқа да ұйымдардың өкілдерімен байланысқан кезде дәрігерлер және/немесе орта медициналық персонал мыналарға құқылы емес:</w:t>
      </w:r>
    </w:p>
    <w:p w:rsidR="00025CF4" w:rsidRDefault="00025CF4" w:rsidP="00025CF4">
      <w:pPr>
        <w:pStyle w:val="a6"/>
        <w:ind w:firstLine="567"/>
        <w:jc w:val="both"/>
        <w:rPr>
          <w:rFonts w:ascii="Times New Roman" w:hAnsi="Times New Roman" w:cs="Times New Roman"/>
          <w:i/>
          <w:sz w:val="28"/>
          <w:szCs w:val="28"/>
          <w:lang w:val="kk-KZ"/>
        </w:rPr>
      </w:pPr>
      <w:r>
        <w:rPr>
          <w:rFonts w:ascii="Times New Roman" w:hAnsi="Times New Roman" w:cs="Times New Roman"/>
          <w:i/>
          <w:sz w:val="28"/>
          <w:szCs w:val="28"/>
          <w:lang w:val="kk-KZ"/>
        </w:rPr>
        <w:t xml:space="preserve">1) </w:t>
      </w:r>
      <w:r w:rsidRPr="00025CF4">
        <w:rPr>
          <w:rFonts w:ascii="Times New Roman" w:hAnsi="Times New Roman" w:cs="Times New Roman"/>
          <w:i/>
          <w:sz w:val="28"/>
          <w:szCs w:val="28"/>
          <w:lang w:val="kk-KZ"/>
        </w:rPr>
        <w:t>пациенттер, оның ішінде қайтыс болғандар туралы ақпаратты беруге;</w:t>
      </w:r>
    </w:p>
    <w:p w:rsidR="00025CF4" w:rsidRPr="00025CF4" w:rsidRDefault="00025CF4" w:rsidP="00025CF4">
      <w:pPr>
        <w:pStyle w:val="a6"/>
        <w:ind w:firstLine="567"/>
        <w:jc w:val="both"/>
        <w:rPr>
          <w:rFonts w:ascii="Times New Roman" w:hAnsi="Times New Roman" w:cs="Times New Roman"/>
          <w:i/>
          <w:sz w:val="28"/>
          <w:szCs w:val="28"/>
          <w:lang w:val="kk-KZ" w:eastAsia="ru-RU"/>
        </w:rPr>
      </w:pPr>
      <w:r>
        <w:rPr>
          <w:rFonts w:ascii="Times New Roman" w:hAnsi="Times New Roman" w:cs="Times New Roman"/>
          <w:i/>
          <w:sz w:val="28"/>
          <w:szCs w:val="28"/>
          <w:lang w:val="kk-KZ" w:eastAsia="ru-RU"/>
        </w:rPr>
        <w:t xml:space="preserve">2) </w:t>
      </w:r>
      <w:r w:rsidRPr="00025CF4">
        <w:rPr>
          <w:rFonts w:ascii="Times New Roman" w:hAnsi="Times New Roman" w:cs="Times New Roman"/>
          <w:i/>
          <w:sz w:val="28"/>
          <w:szCs w:val="28"/>
          <w:lang w:val="kk-KZ" w:eastAsia="ru-RU"/>
        </w:rPr>
        <w:t>белгілі бір азаматтың медициналық көмекке жүгінгені, оның емделуі, шығарылуы, қайтыс болуы және т.б. туралы мәліметтерді растауға және теріске шығаруға;</w:t>
      </w:r>
    </w:p>
    <w:p w:rsidR="00025CF4" w:rsidRPr="00025CF4" w:rsidRDefault="00025CF4" w:rsidP="00025CF4">
      <w:pPr>
        <w:pStyle w:val="a6"/>
        <w:ind w:firstLine="567"/>
        <w:jc w:val="both"/>
        <w:rPr>
          <w:rFonts w:ascii="Times New Roman" w:hAnsi="Times New Roman" w:cs="Times New Roman"/>
          <w:i/>
          <w:sz w:val="28"/>
          <w:szCs w:val="28"/>
          <w:lang w:val="kk-KZ" w:eastAsia="ru-RU"/>
        </w:rPr>
      </w:pPr>
      <w:r>
        <w:rPr>
          <w:rFonts w:ascii="Times New Roman" w:hAnsi="Times New Roman" w:cs="Times New Roman"/>
          <w:i/>
          <w:sz w:val="28"/>
          <w:szCs w:val="28"/>
          <w:lang w:val="kk-KZ" w:eastAsia="ru-RU"/>
        </w:rPr>
        <w:t xml:space="preserve">3) </w:t>
      </w:r>
      <w:r w:rsidRPr="00025CF4">
        <w:rPr>
          <w:rFonts w:ascii="Times New Roman" w:hAnsi="Times New Roman" w:cs="Times New Roman"/>
          <w:i/>
          <w:sz w:val="28"/>
          <w:szCs w:val="28"/>
          <w:lang w:val="kk-KZ" w:eastAsia="ru-RU"/>
        </w:rPr>
        <w:t xml:space="preserve">пациентті (пациенттерді) </w:t>
      </w:r>
      <w:r>
        <w:rPr>
          <w:rFonts w:ascii="Times New Roman" w:hAnsi="Times New Roman" w:cs="Times New Roman"/>
          <w:i/>
          <w:sz w:val="28"/>
          <w:szCs w:val="28"/>
          <w:lang w:val="kk-KZ" w:eastAsia="ru-RU"/>
        </w:rPr>
        <w:t>анықтауға</w:t>
      </w:r>
      <w:r w:rsidRPr="00025CF4">
        <w:rPr>
          <w:rFonts w:ascii="Times New Roman" w:hAnsi="Times New Roman" w:cs="Times New Roman"/>
          <w:i/>
          <w:sz w:val="28"/>
          <w:szCs w:val="28"/>
          <w:lang w:val="kk-KZ" w:eastAsia="ru-RU"/>
        </w:rPr>
        <w:t xml:space="preserve"> болатын фото және бейнематериалдарды ұсынады.</w:t>
      </w:r>
    </w:p>
    <w:p w:rsidR="00025CF4" w:rsidRPr="00025CF4" w:rsidRDefault="00025CF4" w:rsidP="00025CF4">
      <w:pPr>
        <w:pStyle w:val="a6"/>
        <w:ind w:firstLine="567"/>
        <w:jc w:val="both"/>
        <w:rPr>
          <w:rFonts w:ascii="Times New Roman" w:hAnsi="Times New Roman" w:cs="Times New Roman"/>
          <w:i/>
          <w:sz w:val="28"/>
          <w:szCs w:val="28"/>
          <w:lang w:val="kk-KZ"/>
        </w:rPr>
      </w:pPr>
    </w:p>
    <w:p w:rsidR="0086663B" w:rsidRPr="00304BB9" w:rsidRDefault="0086663B" w:rsidP="0086663B">
      <w:pPr>
        <w:pStyle w:val="a3"/>
        <w:spacing w:line="240" w:lineRule="atLeast"/>
        <w:ind w:left="0" w:firstLine="567"/>
        <w:rPr>
          <w:i/>
          <w:sz w:val="28"/>
          <w:szCs w:val="28"/>
          <w:lang w:val="kk-KZ"/>
        </w:rPr>
      </w:pPr>
    </w:p>
    <w:p w:rsidR="00ED6458" w:rsidRDefault="009462C6" w:rsidP="0086663B">
      <w:pPr>
        <w:spacing w:after="0" w:line="240" w:lineRule="atLeast"/>
        <w:jc w:val="center"/>
        <w:rPr>
          <w:rFonts w:ascii="Times New Roman" w:hAnsi="Times New Roman" w:cs="Times New Roman"/>
          <w:i/>
        </w:rPr>
      </w:pPr>
      <w:r>
        <w:rPr>
          <w:noProof/>
          <w:lang w:eastAsia="ru-RU"/>
        </w:rPr>
        <w:drawing>
          <wp:inline distT="0" distB="0" distL="0" distR="0" wp14:anchorId="282A6166" wp14:editId="7CE73D6C">
            <wp:extent cx="938254" cy="548640"/>
            <wp:effectExtent l="0" t="0" r="0" b="3810"/>
            <wp:docPr id="33" name="Рисунок 33"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8236" cy="548629"/>
                    </a:xfrm>
                    <a:prstGeom prst="rect">
                      <a:avLst/>
                    </a:prstGeom>
                    <a:noFill/>
                    <a:ln>
                      <a:noFill/>
                    </a:ln>
                  </pic:spPr>
                </pic:pic>
              </a:graphicData>
            </a:graphic>
          </wp:inline>
        </w:drawing>
      </w:r>
    </w:p>
    <w:p w:rsidR="00025CF4" w:rsidRDefault="00025CF4" w:rsidP="0086663B">
      <w:pPr>
        <w:spacing w:after="0" w:line="240" w:lineRule="atLeast"/>
        <w:jc w:val="center"/>
        <w:rPr>
          <w:rFonts w:ascii="Times New Roman" w:hAnsi="Times New Roman" w:cs="Times New Roman"/>
          <w:i/>
        </w:rPr>
      </w:pPr>
    </w:p>
    <w:p w:rsidR="00025CF4" w:rsidRDefault="00025CF4" w:rsidP="0086663B">
      <w:pPr>
        <w:spacing w:after="0" w:line="240" w:lineRule="atLeast"/>
        <w:jc w:val="center"/>
        <w:rPr>
          <w:rFonts w:ascii="Times New Roman" w:hAnsi="Times New Roman" w:cs="Times New Roman"/>
          <w:i/>
        </w:rPr>
      </w:pPr>
    </w:p>
    <w:p w:rsidR="00025CF4" w:rsidRDefault="00025CF4" w:rsidP="0086663B">
      <w:pPr>
        <w:spacing w:after="0" w:line="240" w:lineRule="atLeast"/>
        <w:jc w:val="center"/>
        <w:rPr>
          <w:rFonts w:ascii="Times New Roman" w:hAnsi="Times New Roman" w:cs="Times New Roman"/>
          <w:i/>
        </w:rPr>
      </w:pPr>
    </w:p>
    <w:p w:rsidR="000119CA" w:rsidRDefault="000119CA" w:rsidP="0086663B">
      <w:pPr>
        <w:spacing w:after="0" w:line="240" w:lineRule="atLeast"/>
        <w:jc w:val="center"/>
        <w:rPr>
          <w:rFonts w:ascii="Times New Roman" w:hAnsi="Times New Roman" w:cs="Times New Roman"/>
          <w:i/>
        </w:rPr>
      </w:pPr>
    </w:p>
    <w:p w:rsidR="000119CA" w:rsidRDefault="00B02C97" w:rsidP="0086663B">
      <w:pPr>
        <w:spacing w:after="0" w:line="240" w:lineRule="atLeast"/>
        <w:jc w:val="center"/>
        <w:rPr>
          <w:rFonts w:ascii="Times New Roman" w:hAnsi="Times New Roman" w:cs="Times New Roman"/>
          <w:i/>
        </w:rPr>
      </w:pPr>
      <w:r>
        <w:rPr>
          <w:rFonts w:ascii="Times New Roman" w:hAnsi="Times New Roman" w:cs="Times New Roman"/>
          <w:i/>
        </w:rPr>
        <w:t>31</w:t>
      </w: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Default="000127E7" w:rsidP="0007280F">
      <w:pPr>
        <w:spacing w:after="0" w:line="240" w:lineRule="atLeast"/>
        <w:jc w:val="center"/>
        <w:rPr>
          <w:rFonts w:ascii="Times New Roman" w:hAnsi="Times New Roman" w:cs="Times New Roman"/>
          <w:b/>
          <w:sz w:val="24"/>
          <w:szCs w:val="24"/>
        </w:rPr>
      </w:pPr>
    </w:p>
    <w:p w:rsidR="000127E7" w:rsidRPr="002F48BC" w:rsidRDefault="002F48BC" w:rsidP="0007280F">
      <w:pPr>
        <w:spacing w:after="0" w:line="240" w:lineRule="atLeast"/>
        <w:jc w:val="center"/>
        <w:rPr>
          <w:rFonts w:ascii="Times New Roman" w:hAnsi="Times New Roman" w:cs="Times New Roman"/>
          <w:sz w:val="24"/>
          <w:szCs w:val="24"/>
        </w:rPr>
      </w:pPr>
      <w:r w:rsidRPr="002F48BC">
        <w:rPr>
          <w:rFonts w:ascii="Times New Roman" w:hAnsi="Times New Roman" w:cs="Times New Roman"/>
          <w:sz w:val="24"/>
          <w:szCs w:val="24"/>
        </w:rPr>
        <w:t>32</w:t>
      </w:r>
    </w:p>
    <w:p w:rsidR="0007280F" w:rsidRDefault="000119CA" w:rsidP="0007280F">
      <w:pPr>
        <w:spacing w:after="0" w:line="240" w:lineRule="atLeast"/>
        <w:jc w:val="center"/>
        <w:rPr>
          <w:rFonts w:ascii="Times New Roman" w:hAnsi="Times New Roman" w:cs="Times New Roman"/>
          <w:i/>
        </w:rPr>
      </w:pPr>
      <w:r>
        <w:rPr>
          <w:rFonts w:ascii="Times New Roman" w:hAnsi="Times New Roman" w:cs="Times New Roman"/>
          <w:b/>
          <w:sz w:val="24"/>
          <w:szCs w:val="24"/>
        </w:rPr>
        <w:t xml:space="preserve">    </w:t>
      </w:r>
      <w:r w:rsidR="00FD09C7">
        <w:rPr>
          <w:rFonts w:ascii="Times New Roman" w:hAnsi="Times New Roman" w:cs="Times New Roman"/>
          <w:b/>
          <w:sz w:val="24"/>
          <w:szCs w:val="24"/>
        </w:rPr>
        <w:t xml:space="preserve">       </w:t>
      </w:r>
    </w:p>
    <w:p w:rsidR="0007280F" w:rsidRPr="009462C6" w:rsidRDefault="0007280F" w:rsidP="0007280F">
      <w:pPr>
        <w:spacing w:after="0" w:line="240" w:lineRule="atLeast"/>
        <w:ind w:left="-284" w:firstLine="426"/>
        <w:rPr>
          <w:rFonts w:ascii="Times New Roman" w:hAnsi="Times New Roman" w:cs="Times New Roman"/>
          <w:b/>
          <w:i/>
          <w:sz w:val="28"/>
          <w:szCs w:val="28"/>
        </w:rPr>
      </w:pPr>
      <w:r>
        <w:rPr>
          <w:rFonts w:ascii="Times New Roman" w:hAnsi="Times New Roman" w:cs="Times New Roman"/>
          <w:b/>
          <w:sz w:val="24"/>
          <w:szCs w:val="24"/>
        </w:rPr>
        <w:t xml:space="preserve">           </w:t>
      </w:r>
      <w:r w:rsidRPr="009462C6">
        <w:rPr>
          <w:rFonts w:ascii="Times New Roman" w:hAnsi="Times New Roman" w:cs="Times New Roman"/>
          <w:b/>
          <w:i/>
          <w:sz w:val="28"/>
          <w:szCs w:val="28"/>
        </w:rPr>
        <w:t>КОДЕКС</w:t>
      </w:r>
      <w:r w:rsidRPr="009462C6">
        <w:rPr>
          <w:rFonts w:ascii="Times New Roman" w:hAnsi="Times New Roman" w:cs="Times New Roman"/>
          <w:i/>
          <w:noProof/>
          <w:sz w:val="28"/>
          <w:szCs w:val="28"/>
        </w:rPr>
        <w:t xml:space="preserve"> </w:t>
      </w:r>
      <w:r w:rsidRPr="009462C6">
        <w:rPr>
          <w:rFonts w:ascii="Times New Roman" w:hAnsi="Times New Roman" w:cs="Times New Roman"/>
          <w:b/>
          <w:i/>
          <w:sz w:val="28"/>
          <w:szCs w:val="28"/>
        </w:rPr>
        <w:t xml:space="preserve"> ДЕЛОВОЙ ЭТИКИ</w:t>
      </w:r>
    </w:p>
    <w:p w:rsidR="0007280F" w:rsidRPr="009462C6" w:rsidRDefault="0007280F" w:rsidP="0007280F">
      <w:pPr>
        <w:spacing w:after="0" w:line="240" w:lineRule="atLeast"/>
        <w:ind w:firstLine="993"/>
        <w:contextualSpacing/>
        <w:rPr>
          <w:rFonts w:ascii="Times New Roman" w:hAnsi="Times New Roman" w:cs="Times New Roman"/>
          <w:i/>
          <w:sz w:val="28"/>
          <w:szCs w:val="28"/>
        </w:rPr>
      </w:pPr>
      <w:r w:rsidRPr="002B4F82">
        <w:rPr>
          <w:rFonts w:ascii="Times New Roman" w:hAnsi="Times New Roman" w:cs="Times New Roman"/>
          <w:i/>
          <w:noProof/>
          <w:sz w:val="28"/>
          <w:szCs w:val="28"/>
          <w:lang w:eastAsia="ru-RU"/>
        </w:rPr>
        <w:drawing>
          <wp:inline distT="0" distB="0" distL="0" distR="0" wp14:anchorId="7F8A2623" wp14:editId="71E613F5">
            <wp:extent cx="2305878" cy="1566406"/>
            <wp:effectExtent l="0" t="0" r="0" b="0"/>
            <wp:docPr id="64" name="Рисунок 64" descr="https://pcvector.ru/800/600/https/static.tildacdn.com/tild6265-3662-4431-a363-333936386434/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cvector.ru/800/600/https/static.tildacdn.com/tild6265-3662-4431-a363-333936386434/photo.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05831" cy="1566374"/>
                    </a:xfrm>
                    <a:prstGeom prst="rect">
                      <a:avLst/>
                    </a:prstGeom>
                    <a:noFill/>
                    <a:ln>
                      <a:noFill/>
                    </a:ln>
                  </pic:spPr>
                </pic:pic>
              </a:graphicData>
            </a:graphic>
          </wp:inline>
        </w:drawing>
      </w:r>
    </w:p>
    <w:p w:rsidR="0007280F" w:rsidRPr="009462C6" w:rsidRDefault="0007280F" w:rsidP="0007280F">
      <w:pPr>
        <w:spacing w:after="0" w:line="240" w:lineRule="atLeast"/>
        <w:ind w:firstLine="426"/>
        <w:rPr>
          <w:rFonts w:ascii="Times New Roman" w:hAnsi="Times New Roman" w:cs="Times New Roman"/>
          <w:b/>
          <w:i/>
          <w:sz w:val="28"/>
          <w:szCs w:val="28"/>
        </w:rPr>
      </w:pPr>
      <w:r>
        <w:rPr>
          <w:rFonts w:ascii="Times New Roman" w:hAnsi="Times New Roman" w:cs="Times New Roman"/>
          <w:b/>
          <w:i/>
          <w:sz w:val="28"/>
          <w:szCs w:val="28"/>
        </w:rPr>
        <w:t xml:space="preserve"> </w:t>
      </w:r>
      <w:r w:rsidRPr="009462C6">
        <w:rPr>
          <w:rFonts w:ascii="Times New Roman" w:hAnsi="Times New Roman" w:cs="Times New Roman"/>
          <w:b/>
          <w:i/>
          <w:sz w:val="28"/>
          <w:szCs w:val="28"/>
        </w:rPr>
        <w:t>Выписка из Кодекса Деловой Этики</w:t>
      </w:r>
    </w:p>
    <w:p w:rsidR="0007280F" w:rsidRDefault="0007280F" w:rsidP="0007280F">
      <w:pPr>
        <w:pStyle w:val="a3"/>
        <w:ind w:left="0"/>
        <w:jc w:val="center"/>
        <w:rPr>
          <w:b/>
          <w:i/>
          <w:sz w:val="28"/>
          <w:szCs w:val="28"/>
        </w:rPr>
      </w:pPr>
      <w:r w:rsidRPr="0086663B">
        <w:rPr>
          <w:b/>
          <w:i/>
          <w:sz w:val="28"/>
          <w:szCs w:val="28"/>
        </w:rPr>
        <w:t xml:space="preserve">      </w:t>
      </w:r>
    </w:p>
    <w:p w:rsidR="0007280F" w:rsidRDefault="0007280F" w:rsidP="0007280F">
      <w:pPr>
        <w:pStyle w:val="a3"/>
        <w:ind w:left="0"/>
        <w:jc w:val="center"/>
        <w:rPr>
          <w:b/>
          <w:i/>
          <w:sz w:val="28"/>
          <w:szCs w:val="28"/>
        </w:rPr>
      </w:pPr>
      <w:r w:rsidRPr="0086663B">
        <w:rPr>
          <w:b/>
          <w:i/>
          <w:sz w:val="28"/>
          <w:szCs w:val="28"/>
        </w:rPr>
        <w:t xml:space="preserve">  Раскрытие информации медицинскими работниками</w:t>
      </w:r>
    </w:p>
    <w:p w:rsidR="0007280F" w:rsidRPr="0086663B" w:rsidRDefault="0007280F" w:rsidP="0007280F">
      <w:pPr>
        <w:pStyle w:val="a3"/>
        <w:ind w:left="0" w:firstLine="567"/>
        <w:rPr>
          <w:b/>
          <w:i/>
          <w:sz w:val="28"/>
          <w:szCs w:val="28"/>
        </w:rPr>
      </w:pPr>
      <w:r w:rsidRPr="0086663B">
        <w:rPr>
          <w:sz w:val="28"/>
          <w:szCs w:val="28"/>
        </w:rPr>
        <w:t>1.Медицинская информация о пациенте может быть раскрыта:</w:t>
      </w:r>
    </w:p>
    <w:p w:rsidR="0007280F" w:rsidRPr="0086663B" w:rsidRDefault="0007280F" w:rsidP="0007280F">
      <w:pPr>
        <w:pStyle w:val="a3"/>
        <w:numPr>
          <w:ilvl w:val="0"/>
          <w:numId w:val="11"/>
        </w:numPr>
        <w:spacing w:line="240" w:lineRule="atLeast"/>
        <w:ind w:left="0" w:firstLine="567"/>
        <w:contextualSpacing/>
        <w:jc w:val="both"/>
        <w:rPr>
          <w:i/>
          <w:sz w:val="28"/>
          <w:szCs w:val="28"/>
        </w:rPr>
      </w:pPr>
      <w:r w:rsidRPr="0086663B">
        <w:rPr>
          <w:i/>
          <w:sz w:val="28"/>
          <w:szCs w:val="28"/>
        </w:rPr>
        <w:t>по письменному согласию пациента;</w:t>
      </w:r>
    </w:p>
    <w:p w:rsidR="0007280F" w:rsidRPr="0086663B" w:rsidRDefault="0007280F" w:rsidP="0007280F">
      <w:pPr>
        <w:pStyle w:val="a3"/>
        <w:numPr>
          <w:ilvl w:val="0"/>
          <w:numId w:val="11"/>
        </w:numPr>
        <w:spacing w:line="240" w:lineRule="atLeast"/>
        <w:ind w:left="0" w:firstLine="567"/>
        <w:contextualSpacing/>
        <w:jc w:val="both"/>
        <w:rPr>
          <w:i/>
          <w:sz w:val="28"/>
          <w:szCs w:val="28"/>
        </w:rPr>
      </w:pPr>
      <w:r w:rsidRPr="0086663B">
        <w:rPr>
          <w:i/>
          <w:sz w:val="28"/>
          <w:szCs w:val="28"/>
        </w:rPr>
        <w:t>по мотивированному требованию органов дознания, следствия, прокуратуры и суда;</w:t>
      </w:r>
    </w:p>
    <w:p w:rsidR="0007280F" w:rsidRPr="0086663B" w:rsidRDefault="0007280F" w:rsidP="0007280F">
      <w:pPr>
        <w:pStyle w:val="a3"/>
        <w:numPr>
          <w:ilvl w:val="0"/>
          <w:numId w:val="11"/>
        </w:numPr>
        <w:spacing w:line="240" w:lineRule="atLeast"/>
        <w:ind w:left="0" w:firstLine="567"/>
        <w:contextualSpacing/>
        <w:jc w:val="both"/>
        <w:rPr>
          <w:i/>
          <w:sz w:val="28"/>
          <w:szCs w:val="28"/>
        </w:rPr>
      </w:pPr>
      <w:r w:rsidRPr="0086663B">
        <w:rPr>
          <w:i/>
          <w:sz w:val="28"/>
          <w:szCs w:val="28"/>
        </w:rPr>
        <w:t>если сохранение тайны существенным образом угрожает здоровью и жизни пациента и (или) других лиц (опасные инфекционные заболевания);</w:t>
      </w:r>
    </w:p>
    <w:p w:rsidR="0007280F" w:rsidRPr="0086663B" w:rsidRDefault="0007280F" w:rsidP="0007280F">
      <w:pPr>
        <w:pStyle w:val="a3"/>
        <w:numPr>
          <w:ilvl w:val="0"/>
          <w:numId w:val="11"/>
        </w:numPr>
        <w:spacing w:line="240" w:lineRule="atLeast"/>
        <w:ind w:left="0" w:firstLine="567"/>
        <w:contextualSpacing/>
        <w:jc w:val="both"/>
        <w:rPr>
          <w:i/>
          <w:sz w:val="28"/>
          <w:szCs w:val="28"/>
        </w:rPr>
      </w:pPr>
      <w:r w:rsidRPr="0086663B">
        <w:rPr>
          <w:i/>
          <w:sz w:val="28"/>
          <w:szCs w:val="28"/>
        </w:rPr>
        <w:t>в случае привлечения к лечению других специалистов, для которых эта информация является профессионально необходимой.</w:t>
      </w:r>
    </w:p>
    <w:p w:rsidR="0007280F" w:rsidRPr="0086663B" w:rsidRDefault="0007280F" w:rsidP="0007280F">
      <w:pPr>
        <w:spacing w:after="0" w:line="240" w:lineRule="atLeast"/>
        <w:ind w:firstLine="567"/>
        <w:contextualSpacing/>
        <w:jc w:val="both"/>
        <w:rPr>
          <w:sz w:val="28"/>
          <w:szCs w:val="28"/>
        </w:rPr>
      </w:pPr>
      <w:r w:rsidRPr="0086663B">
        <w:rPr>
          <w:rFonts w:ascii="Times New Roman" w:hAnsi="Times New Roman" w:cs="Times New Roman"/>
          <w:sz w:val="28"/>
          <w:szCs w:val="28"/>
        </w:rPr>
        <w:t>2.Должностные лица и работники Предприятия, имеющие право доступа к медицинской информации, касающейся пациентов, в процессе научных исследований, обучения студентов и повышения квалификации врачей обязаны обеспечить конфиденциальность указанной информации</w:t>
      </w:r>
      <w:r w:rsidRPr="0086663B">
        <w:rPr>
          <w:sz w:val="28"/>
          <w:szCs w:val="28"/>
        </w:rPr>
        <w:t>.</w:t>
      </w:r>
    </w:p>
    <w:p w:rsidR="0007280F" w:rsidRPr="0086663B" w:rsidRDefault="0007280F" w:rsidP="0007280F">
      <w:pPr>
        <w:spacing w:after="0" w:line="240" w:lineRule="atLeast"/>
        <w:ind w:firstLine="567"/>
        <w:contextualSpacing/>
        <w:jc w:val="both"/>
        <w:rPr>
          <w:rFonts w:ascii="Times New Roman" w:hAnsi="Times New Roman" w:cs="Times New Roman"/>
          <w:sz w:val="28"/>
          <w:szCs w:val="28"/>
        </w:rPr>
      </w:pPr>
      <w:r w:rsidRPr="0086663B">
        <w:rPr>
          <w:rFonts w:ascii="Times New Roman" w:hAnsi="Times New Roman" w:cs="Times New Roman"/>
          <w:sz w:val="28"/>
          <w:szCs w:val="28"/>
        </w:rPr>
        <w:t>3.Публикации медицинского характера, выступления врачей на научных форумах, просветительская деятельность в прессе, на радио и телевидении должны быть безупречными в этическом плане, также ограничиваться объективной научно-практической информацией и не</w:t>
      </w:r>
      <w:r w:rsidRPr="0086663B">
        <w:rPr>
          <w:sz w:val="28"/>
          <w:szCs w:val="28"/>
        </w:rPr>
        <w:t xml:space="preserve"> </w:t>
      </w:r>
      <w:r w:rsidRPr="0086663B">
        <w:rPr>
          <w:rFonts w:ascii="Times New Roman" w:hAnsi="Times New Roman" w:cs="Times New Roman"/>
          <w:sz w:val="28"/>
          <w:szCs w:val="28"/>
        </w:rPr>
        <w:t>содержать элементов недобросовестной конкуренции, рекламы и саморекламы.</w:t>
      </w:r>
    </w:p>
    <w:p w:rsidR="0007280F" w:rsidRPr="0086663B" w:rsidRDefault="0007280F" w:rsidP="0007280F">
      <w:pPr>
        <w:spacing w:after="0" w:line="240" w:lineRule="atLeast"/>
        <w:ind w:firstLine="567"/>
        <w:contextualSpacing/>
        <w:jc w:val="both"/>
        <w:rPr>
          <w:rFonts w:ascii="Times New Roman" w:hAnsi="Times New Roman" w:cs="Times New Roman"/>
          <w:sz w:val="28"/>
          <w:szCs w:val="28"/>
        </w:rPr>
      </w:pPr>
      <w:r w:rsidRPr="0086663B">
        <w:rPr>
          <w:rFonts w:ascii="Times New Roman" w:hAnsi="Times New Roman" w:cs="Times New Roman"/>
          <w:sz w:val="28"/>
          <w:szCs w:val="28"/>
        </w:rPr>
        <w:t>4.При обращении представителей средств массовой информации, общественных и иных организаций врачи и/или средний медицинский персонал имеют право, в рамках своей компетенции:</w:t>
      </w:r>
    </w:p>
    <w:p w:rsidR="0007280F" w:rsidRPr="0086663B" w:rsidRDefault="0007280F" w:rsidP="0007280F">
      <w:pPr>
        <w:pStyle w:val="a3"/>
        <w:numPr>
          <w:ilvl w:val="0"/>
          <w:numId w:val="12"/>
        </w:numPr>
        <w:spacing w:line="240" w:lineRule="atLeast"/>
        <w:ind w:left="0" w:firstLine="567"/>
        <w:contextualSpacing/>
        <w:jc w:val="both"/>
        <w:rPr>
          <w:i/>
          <w:sz w:val="28"/>
          <w:szCs w:val="28"/>
        </w:rPr>
      </w:pPr>
      <w:r w:rsidRPr="0086663B">
        <w:rPr>
          <w:i/>
          <w:sz w:val="28"/>
          <w:szCs w:val="28"/>
        </w:rPr>
        <w:t>предоставить теоретическую информацию по тому или иному заболеванию;</w:t>
      </w:r>
    </w:p>
    <w:p w:rsidR="0007280F" w:rsidRPr="0086663B" w:rsidRDefault="0007280F" w:rsidP="0007280F">
      <w:pPr>
        <w:pStyle w:val="a3"/>
        <w:numPr>
          <w:ilvl w:val="0"/>
          <w:numId w:val="12"/>
        </w:numPr>
        <w:spacing w:line="240" w:lineRule="atLeast"/>
        <w:ind w:left="0" w:firstLine="567"/>
        <w:contextualSpacing/>
        <w:jc w:val="both"/>
        <w:rPr>
          <w:i/>
          <w:sz w:val="28"/>
          <w:szCs w:val="28"/>
        </w:rPr>
      </w:pPr>
      <w:r w:rsidRPr="0086663B">
        <w:rPr>
          <w:i/>
          <w:sz w:val="28"/>
          <w:szCs w:val="28"/>
        </w:rPr>
        <w:t>проинформировать о положениях нормативно-правовых документов в сфере здравоохранения и порядке их применения на практике;</w:t>
      </w:r>
    </w:p>
    <w:p w:rsidR="0007280F" w:rsidRPr="0086663B" w:rsidRDefault="0007280F" w:rsidP="0007280F">
      <w:pPr>
        <w:pStyle w:val="a3"/>
        <w:numPr>
          <w:ilvl w:val="0"/>
          <w:numId w:val="12"/>
        </w:numPr>
        <w:spacing w:line="240" w:lineRule="atLeast"/>
        <w:ind w:left="0" w:firstLine="567"/>
        <w:contextualSpacing/>
        <w:jc w:val="both"/>
        <w:rPr>
          <w:i/>
          <w:sz w:val="28"/>
          <w:szCs w:val="28"/>
        </w:rPr>
      </w:pPr>
      <w:r w:rsidRPr="0086663B">
        <w:rPr>
          <w:i/>
          <w:sz w:val="28"/>
          <w:szCs w:val="28"/>
        </w:rPr>
        <w:t>проинформировать о вышестоящих организациях, медицинских учреждениях, технологиях лечения;</w:t>
      </w:r>
    </w:p>
    <w:p w:rsidR="0007280F" w:rsidRPr="0086663B" w:rsidRDefault="0007280F" w:rsidP="0007280F">
      <w:pPr>
        <w:pStyle w:val="a3"/>
        <w:numPr>
          <w:ilvl w:val="0"/>
          <w:numId w:val="12"/>
        </w:numPr>
        <w:spacing w:line="240" w:lineRule="atLeast"/>
        <w:ind w:left="0" w:firstLine="567"/>
        <w:contextualSpacing/>
        <w:jc w:val="both"/>
        <w:rPr>
          <w:i/>
          <w:sz w:val="28"/>
          <w:szCs w:val="28"/>
        </w:rPr>
      </w:pPr>
      <w:r w:rsidRPr="0086663B">
        <w:rPr>
          <w:i/>
          <w:sz w:val="28"/>
          <w:szCs w:val="28"/>
        </w:rPr>
        <w:t>предоставить с согласия руководителя имеющуюся статистическую информацию по отделению, учреждению;</w:t>
      </w:r>
    </w:p>
    <w:p w:rsidR="0007280F" w:rsidRPr="0086663B" w:rsidRDefault="0007280F" w:rsidP="0007280F">
      <w:pPr>
        <w:pStyle w:val="a3"/>
        <w:numPr>
          <w:ilvl w:val="0"/>
          <w:numId w:val="12"/>
        </w:numPr>
        <w:spacing w:line="240" w:lineRule="atLeast"/>
        <w:ind w:left="0" w:firstLine="567"/>
        <w:contextualSpacing/>
        <w:jc w:val="both"/>
        <w:rPr>
          <w:i/>
          <w:sz w:val="28"/>
          <w:szCs w:val="28"/>
        </w:rPr>
      </w:pPr>
      <w:r w:rsidRPr="0086663B">
        <w:rPr>
          <w:i/>
          <w:sz w:val="28"/>
          <w:szCs w:val="28"/>
        </w:rPr>
        <w:t>предоставить информацию  о применяемых в отделении, учреждении технологиях лечения;</w:t>
      </w:r>
    </w:p>
    <w:p w:rsidR="0007280F" w:rsidRPr="0086663B" w:rsidRDefault="0007280F" w:rsidP="0007280F">
      <w:pPr>
        <w:pStyle w:val="a3"/>
        <w:numPr>
          <w:ilvl w:val="0"/>
          <w:numId w:val="12"/>
        </w:numPr>
        <w:spacing w:line="240" w:lineRule="atLeast"/>
        <w:ind w:left="0" w:firstLine="567"/>
        <w:contextualSpacing/>
        <w:jc w:val="both"/>
        <w:rPr>
          <w:i/>
          <w:sz w:val="28"/>
          <w:szCs w:val="28"/>
        </w:rPr>
      </w:pPr>
      <w:r w:rsidRPr="0086663B">
        <w:rPr>
          <w:i/>
          <w:sz w:val="28"/>
          <w:szCs w:val="28"/>
        </w:rPr>
        <w:t>предоставить информацию санитарно-эпидемиологического характера.</w:t>
      </w:r>
    </w:p>
    <w:p w:rsidR="0007280F" w:rsidRPr="0086663B" w:rsidRDefault="0007280F" w:rsidP="0007280F">
      <w:pPr>
        <w:spacing w:after="0" w:line="240" w:lineRule="atLeast"/>
        <w:ind w:firstLine="567"/>
        <w:contextualSpacing/>
        <w:jc w:val="both"/>
        <w:rPr>
          <w:rFonts w:ascii="Times New Roman" w:hAnsi="Times New Roman" w:cs="Times New Roman"/>
          <w:sz w:val="28"/>
          <w:szCs w:val="28"/>
        </w:rPr>
      </w:pPr>
      <w:r w:rsidRPr="0086663B">
        <w:rPr>
          <w:rFonts w:ascii="Times New Roman" w:hAnsi="Times New Roman" w:cs="Times New Roman"/>
          <w:sz w:val="28"/>
          <w:szCs w:val="28"/>
        </w:rPr>
        <w:t>5.При обращении представителей средств массовой информации, общественных и иных организаций врачи и/или средний медицинский персонал не имеют права:</w:t>
      </w:r>
    </w:p>
    <w:p w:rsidR="0007280F" w:rsidRPr="0086663B" w:rsidRDefault="0007280F" w:rsidP="0007280F">
      <w:pPr>
        <w:pStyle w:val="a3"/>
        <w:numPr>
          <w:ilvl w:val="0"/>
          <w:numId w:val="13"/>
        </w:numPr>
        <w:spacing w:line="240" w:lineRule="atLeast"/>
        <w:ind w:left="0" w:firstLine="567"/>
        <w:contextualSpacing/>
        <w:jc w:val="both"/>
        <w:rPr>
          <w:i/>
          <w:sz w:val="28"/>
          <w:szCs w:val="28"/>
        </w:rPr>
      </w:pPr>
      <w:r w:rsidRPr="0086663B">
        <w:rPr>
          <w:i/>
          <w:sz w:val="28"/>
          <w:szCs w:val="28"/>
        </w:rPr>
        <w:t>предоставлять информацию о пациентах, в том числе, которые умерли;</w:t>
      </w:r>
    </w:p>
    <w:p w:rsidR="0007280F" w:rsidRPr="0086663B" w:rsidRDefault="0007280F" w:rsidP="0007280F">
      <w:pPr>
        <w:pStyle w:val="a3"/>
        <w:numPr>
          <w:ilvl w:val="0"/>
          <w:numId w:val="13"/>
        </w:numPr>
        <w:spacing w:line="240" w:lineRule="atLeast"/>
        <w:ind w:left="0" w:firstLine="567"/>
        <w:contextualSpacing/>
        <w:jc w:val="both"/>
        <w:rPr>
          <w:i/>
          <w:sz w:val="28"/>
          <w:szCs w:val="28"/>
        </w:rPr>
      </w:pPr>
      <w:r w:rsidRPr="0086663B">
        <w:rPr>
          <w:i/>
          <w:sz w:val="28"/>
          <w:szCs w:val="28"/>
        </w:rPr>
        <w:t>подтверждать и опровергать информацию о факте обращения конкретного гражданина за медицинской помощью, о его лечении, выписке, смерти и т.д.;</w:t>
      </w:r>
    </w:p>
    <w:p w:rsidR="0007280F" w:rsidRPr="0086663B" w:rsidRDefault="0007280F" w:rsidP="0007280F">
      <w:pPr>
        <w:pStyle w:val="a3"/>
        <w:numPr>
          <w:ilvl w:val="0"/>
          <w:numId w:val="13"/>
        </w:numPr>
        <w:spacing w:line="240" w:lineRule="atLeast"/>
        <w:ind w:left="0" w:firstLine="567"/>
        <w:contextualSpacing/>
        <w:jc w:val="both"/>
        <w:rPr>
          <w:i/>
          <w:sz w:val="28"/>
          <w:szCs w:val="28"/>
        </w:rPr>
      </w:pPr>
      <w:r w:rsidRPr="0086663B">
        <w:rPr>
          <w:i/>
          <w:sz w:val="28"/>
          <w:szCs w:val="28"/>
        </w:rPr>
        <w:t>предоставлять фото-видеоматериалы, по которым можно опознать пациента (пациентов).</w:t>
      </w:r>
    </w:p>
    <w:p w:rsidR="0007280F" w:rsidRPr="0086663B" w:rsidRDefault="0007280F" w:rsidP="0007280F">
      <w:pPr>
        <w:pStyle w:val="a3"/>
        <w:spacing w:line="240" w:lineRule="atLeast"/>
        <w:ind w:left="0" w:firstLine="567"/>
        <w:rPr>
          <w:i/>
          <w:sz w:val="28"/>
          <w:szCs w:val="28"/>
        </w:rPr>
      </w:pPr>
    </w:p>
    <w:p w:rsidR="0007280F" w:rsidRDefault="0007280F" w:rsidP="00025CF4">
      <w:pPr>
        <w:spacing w:after="0" w:line="240" w:lineRule="atLeast"/>
        <w:ind w:left="-284" w:firstLine="426"/>
        <w:rPr>
          <w:rFonts w:ascii="Times New Roman" w:hAnsi="Times New Roman" w:cs="Times New Roman"/>
          <w:b/>
          <w:sz w:val="24"/>
          <w:szCs w:val="24"/>
        </w:rPr>
      </w:pPr>
    </w:p>
    <w:p w:rsidR="000127E7" w:rsidRDefault="0007280F" w:rsidP="00025CF4">
      <w:pPr>
        <w:spacing w:after="0" w:line="240" w:lineRule="atLeast"/>
        <w:ind w:left="-284" w:firstLine="426"/>
        <w:rPr>
          <w:rFonts w:ascii="Times New Roman" w:hAnsi="Times New Roman" w:cs="Times New Roman"/>
          <w:b/>
          <w:sz w:val="24"/>
          <w:szCs w:val="24"/>
        </w:rPr>
      </w:pPr>
      <w:r>
        <w:rPr>
          <w:rFonts w:ascii="Times New Roman" w:hAnsi="Times New Roman" w:cs="Times New Roman"/>
          <w:b/>
          <w:sz w:val="24"/>
          <w:szCs w:val="24"/>
        </w:rPr>
        <w:t xml:space="preserve">         </w:t>
      </w:r>
      <w:r w:rsidR="00FD09C7">
        <w:rPr>
          <w:rFonts w:ascii="Times New Roman" w:hAnsi="Times New Roman" w:cs="Times New Roman"/>
          <w:b/>
          <w:sz w:val="24"/>
          <w:szCs w:val="24"/>
        </w:rPr>
        <w:t xml:space="preserve"> </w:t>
      </w: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AD3D99" w:rsidP="00025CF4">
      <w:pPr>
        <w:spacing w:after="0" w:line="240" w:lineRule="atLeast"/>
        <w:ind w:left="-284" w:firstLine="426"/>
        <w:rPr>
          <w:rFonts w:ascii="Times New Roman" w:hAnsi="Times New Roman" w:cs="Times New Roman"/>
          <w:b/>
          <w:sz w:val="24"/>
          <w:szCs w:val="24"/>
        </w:rPr>
      </w:pPr>
      <w:r>
        <w:rPr>
          <w:rFonts w:ascii="Times New Roman" w:hAnsi="Times New Roman" w:cs="Times New Roman"/>
          <w:b/>
          <w:sz w:val="24"/>
          <w:szCs w:val="24"/>
        </w:rPr>
        <w:t>33</w:t>
      </w: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0127E7" w:rsidP="00025CF4">
      <w:pPr>
        <w:spacing w:after="0" w:line="240" w:lineRule="atLeast"/>
        <w:ind w:left="-284" w:firstLine="426"/>
        <w:rPr>
          <w:rFonts w:ascii="Times New Roman" w:hAnsi="Times New Roman" w:cs="Times New Roman"/>
          <w:b/>
          <w:sz w:val="24"/>
          <w:szCs w:val="24"/>
        </w:rPr>
      </w:pPr>
    </w:p>
    <w:p w:rsidR="000127E7" w:rsidRDefault="00AD3D99" w:rsidP="00025CF4">
      <w:pPr>
        <w:spacing w:after="0" w:line="240" w:lineRule="atLeast"/>
        <w:ind w:left="-284" w:firstLine="426"/>
        <w:rPr>
          <w:rFonts w:ascii="Times New Roman" w:hAnsi="Times New Roman" w:cs="Times New Roman"/>
          <w:b/>
          <w:sz w:val="24"/>
          <w:szCs w:val="24"/>
        </w:rPr>
      </w:pPr>
      <w:r>
        <w:rPr>
          <w:rFonts w:ascii="Times New Roman" w:hAnsi="Times New Roman" w:cs="Times New Roman"/>
          <w:b/>
          <w:sz w:val="24"/>
          <w:szCs w:val="24"/>
        </w:rPr>
        <w:t>34</w:t>
      </w:r>
    </w:p>
    <w:p w:rsidR="00025CF4" w:rsidRPr="009462C6" w:rsidRDefault="000127E7" w:rsidP="00025CF4">
      <w:pPr>
        <w:spacing w:after="0" w:line="240" w:lineRule="atLeast"/>
        <w:ind w:left="-284" w:firstLine="426"/>
        <w:rPr>
          <w:rFonts w:ascii="Times New Roman" w:hAnsi="Times New Roman" w:cs="Times New Roman"/>
          <w:b/>
          <w:i/>
          <w:sz w:val="28"/>
          <w:szCs w:val="28"/>
        </w:rPr>
      </w:pPr>
      <w:r>
        <w:rPr>
          <w:rFonts w:ascii="Times New Roman" w:hAnsi="Times New Roman" w:cs="Times New Roman"/>
          <w:b/>
          <w:sz w:val="24"/>
          <w:szCs w:val="24"/>
        </w:rPr>
        <w:t xml:space="preserve">                      </w:t>
      </w:r>
      <w:r w:rsidR="00025CF4" w:rsidRPr="004E3C6F">
        <w:rPr>
          <w:rFonts w:ascii="Times New Roman" w:hAnsi="Times New Roman"/>
          <w:b/>
          <w:i/>
          <w:sz w:val="26"/>
          <w:szCs w:val="26"/>
          <w:lang w:val="kk-KZ"/>
        </w:rPr>
        <w:t>ІСКЕРЛІК ЭТИКА КОДЕКСІ</w:t>
      </w:r>
    </w:p>
    <w:p w:rsidR="00025CF4" w:rsidRPr="009462C6" w:rsidRDefault="00025CF4" w:rsidP="00025CF4">
      <w:pPr>
        <w:spacing w:after="0" w:line="240" w:lineRule="atLeast"/>
        <w:ind w:firstLine="1276"/>
        <w:contextualSpacing/>
        <w:rPr>
          <w:rFonts w:ascii="Times New Roman" w:hAnsi="Times New Roman" w:cs="Times New Roman"/>
          <w:i/>
          <w:sz w:val="28"/>
          <w:szCs w:val="28"/>
        </w:rPr>
      </w:pPr>
      <w:r w:rsidRPr="009462C6">
        <w:rPr>
          <w:i/>
          <w:noProof/>
          <w:sz w:val="28"/>
          <w:szCs w:val="28"/>
          <w:lang w:eastAsia="ru-RU"/>
        </w:rPr>
        <w:drawing>
          <wp:inline distT="0" distB="0" distL="0" distR="0" wp14:anchorId="531211A5" wp14:editId="773BD981">
            <wp:extent cx="1733385" cy="1399430"/>
            <wp:effectExtent l="0" t="0" r="635" b="0"/>
            <wp:docPr id="20" name="Рисунок 20"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025CF4" w:rsidRPr="009462C6" w:rsidRDefault="00025CF4" w:rsidP="00025CF4">
      <w:pPr>
        <w:spacing w:after="0" w:line="240" w:lineRule="atLeast"/>
        <w:rPr>
          <w:rFonts w:ascii="Times New Roman" w:hAnsi="Times New Roman" w:cs="Times New Roman"/>
          <w:b/>
          <w:i/>
          <w:sz w:val="28"/>
          <w:szCs w:val="28"/>
        </w:rPr>
      </w:pPr>
      <w:r w:rsidRPr="009462C6">
        <w:rPr>
          <w:rFonts w:ascii="Times New Roman" w:hAnsi="Times New Roman" w:cs="Times New Roman"/>
          <w:b/>
          <w:i/>
          <w:sz w:val="28"/>
          <w:szCs w:val="28"/>
        </w:rPr>
        <w:t xml:space="preserve">        </w:t>
      </w:r>
      <w:r>
        <w:rPr>
          <w:rFonts w:ascii="Times New Roman" w:hAnsi="Times New Roman" w:cs="Times New Roman"/>
          <w:b/>
          <w:i/>
          <w:sz w:val="28"/>
          <w:szCs w:val="28"/>
          <w:lang w:val="kk-KZ"/>
        </w:rPr>
        <w:t xml:space="preserve">Іскерлік этика кодексінен үзінді </w:t>
      </w:r>
    </w:p>
    <w:p w:rsidR="0013750E" w:rsidRDefault="0013750E" w:rsidP="0013750E">
      <w:pPr>
        <w:pStyle w:val="a6"/>
        <w:jc w:val="center"/>
        <w:rPr>
          <w:rFonts w:ascii="Times New Roman" w:hAnsi="Times New Roman" w:cs="Times New Roman"/>
          <w:b/>
          <w:sz w:val="28"/>
          <w:szCs w:val="28"/>
          <w:lang w:val="kk-KZ" w:eastAsia="ru-RU"/>
        </w:rPr>
      </w:pPr>
    </w:p>
    <w:p w:rsidR="000119CA" w:rsidRDefault="0013750E" w:rsidP="0013750E">
      <w:pPr>
        <w:pStyle w:val="a6"/>
        <w:jc w:val="center"/>
        <w:rPr>
          <w:b/>
          <w:sz w:val="28"/>
          <w:szCs w:val="28"/>
          <w:lang w:val="kk-KZ"/>
        </w:rPr>
      </w:pPr>
      <w:r w:rsidRPr="0013750E">
        <w:rPr>
          <w:rFonts w:ascii="Times New Roman" w:hAnsi="Times New Roman" w:cs="Times New Roman"/>
          <w:b/>
          <w:sz w:val="28"/>
          <w:szCs w:val="28"/>
          <w:lang w:val="kk-KZ" w:eastAsia="ru-RU"/>
        </w:rPr>
        <w:t xml:space="preserve">Іскерлік этика кодексін және </w:t>
      </w:r>
      <w:r>
        <w:rPr>
          <w:rFonts w:ascii="Times New Roman" w:hAnsi="Times New Roman" w:cs="Times New Roman"/>
          <w:b/>
          <w:sz w:val="28"/>
          <w:szCs w:val="28"/>
          <w:lang w:val="kk-KZ" w:eastAsia="ru-RU"/>
        </w:rPr>
        <w:t>Кәсіпорынның</w:t>
      </w:r>
      <w:r w:rsidRPr="0013750E">
        <w:rPr>
          <w:rFonts w:ascii="Times New Roman" w:hAnsi="Times New Roman" w:cs="Times New Roman"/>
          <w:b/>
          <w:sz w:val="28"/>
          <w:szCs w:val="28"/>
          <w:lang w:val="kk-KZ" w:eastAsia="ru-RU"/>
        </w:rPr>
        <w:t xml:space="preserve"> басқа да ішкі құжаттарын бұзу туралы ақпаратты жинау және қарау тәртібі</w:t>
      </w:r>
    </w:p>
    <w:p w:rsidR="00E72DAB" w:rsidRPr="00E72DAB" w:rsidRDefault="000119CA" w:rsidP="00E72DAB">
      <w:pPr>
        <w:pStyle w:val="a6"/>
        <w:ind w:firstLine="708"/>
        <w:jc w:val="both"/>
        <w:rPr>
          <w:lang w:val="kk-KZ"/>
        </w:rPr>
      </w:pPr>
      <w:r w:rsidRPr="0013750E">
        <w:rPr>
          <w:rFonts w:ascii="Times New Roman" w:hAnsi="Times New Roman" w:cs="Times New Roman"/>
          <w:lang w:val="kk-KZ"/>
        </w:rPr>
        <w:t>1.</w:t>
      </w:r>
      <w:r w:rsidR="0013750E" w:rsidRPr="0013750E">
        <w:rPr>
          <w:rStyle w:val="a5"/>
          <w:rFonts w:ascii="inherit" w:hAnsi="inherit"/>
          <w:color w:val="202124"/>
          <w:sz w:val="42"/>
          <w:szCs w:val="42"/>
          <w:lang w:val="kk-KZ"/>
        </w:rPr>
        <w:t xml:space="preserve"> </w:t>
      </w:r>
      <w:r w:rsidR="0013750E">
        <w:rPr>
          <w:rFonts w:ascii="Times New Roman" w:hAnsi="Times New Roman" w:cs="Times New Roman"/>
          <w:lang w:val="kk-KZ"/>
        </w:rPr>
        <w:t>Кәсіпорынның Лауазымды тұлғалары мен Қ</w:t>
      </w:r>
      <w:r w:rsidR="0013750E" w:rsidRPr="0013750E">
        <w:rPr>
          <w:rFonts w:ascii="Times New Roman" w:hAnsi="Times New Roman" w:cs="Times New Roman"/>
          <w:lang w:val="kk-KZ"/>
        </w:rPr>
        <w:t xml:space="preserve">ызметкерлерінің бекітілген іскерлік этика </w:t>
      </w:r>
      <w:r w:rsidR="0013750E">
        <w:rPr>
          <w:rFonts w:ascii="Times New Roman" w:hAnsi="Times New Roman" w:cs="Times New Roman"/>
          <w:lang w:val="kk-KZ"/>
        </w:rPr>
        <w:t>нормаларын</w:t>
      </w:r>
      <w:r w:rsidR="0013750E" w:rsidRPr="0013750E">
        <w:rPr>
          <w:rFonts w:ascii="Times New Roman" w:hAnsi="Times New Roman" w:cs="Times New Roman"/>
          <w:lang w:val="kk-KZ"/>
        </w:rPr>
        <w:t xml:space="preserve">, заңнама нормаларын және </w:t>
      </w:r>
      <w:r w:rsidR="0013750E">
        <w:rPr>
          <w:rFonts w:ascii="Times New Roman" w:hAnsi="Times New Roman" w:cs="Times New Roman"/>
          <w:lang w:val="kk-KZ"/>
        </w:rPr>
        <w:t>Кәсіпорынның</w:t>
      </w:r>
      <w:r w:rsidR="0013750E" w:rsidRPr="0013750E">
        <w:rPr>
          <w:rFonts w:ascii="Times New Roman" w:hAnsi="Times New Roman" w:cs="Times New Roman"/>
          <w:lang w:val="kk-KZ"/>
        </w:rPr>
        <w:t xml:space="preserve"> ішкі құжаттарын бұзуы анықталған жағдайда, </w:t>
      </w:r>
      <w:r w:rsidR="00E72DAB">
        <w:rPr>
          <w:rFonts w:ascii="Times New Roman" w:hAnsi="Times New Roman" w:cs="Times New Roman"/>
          <w:lang w:val="kk-KZ"/>
        </w:rPr>
        <w:t>Бақылау</w:t>
      </w:r>
      <w:r w:rsidR="0013750E" w:rsidRPr="0013750E">
        <w:rPr>
          <w:rFonts w:ascii="Times New Roman" w:hAnsi="Times New Roman" w:cs="Times New Roman"/>
          <w:lang w:val="kk-KZ"/>
        </w:rPr>
        <w:t xml:space="preserve"> кеңесінің </w:t>
      </w:r>
      <w:r w:rsidR="00E72DAB" w:rsidRPr="00E72DAB">
        <w:rPr>
          <w:rFonts w:ascii="Times New Roman" w:hAnsi="Times New Roman" w:cs="Times New Roman"/>
          <w:lang w:val="kk-KZ"/>
        </w:rPr>
        <w:t xml:space="preserve">хатшысы құзыретіне осындай өтініштерді мәні бойынша шешу кіретін </w:t>
      </w:r>
      <w:r w:rsidR="00E72DAB">
        <w:rPr>
          <w:rFonts w:ascii="Times New Roman" w:hAnsi="Times New Roman" w:cs="Times New Roman"/>
          <w:lang w:val="kk-KZ"/>
        </w:rPr>
        <w:t>Кәсіпорынның</w:t>
      </w:r>
      <w:r w:rsidR="00E72DAB" w:rsidRPr="00E72DAB">
        <w:rPr>
          <w:rFonts w:ascii="Times New Roman" w:hAnsi="Times New Roman" w:cs="Times New Roman"/>
          <w:lang w:val="kk-KZ"/>
        </w:rPr>
        <w:t xml:space="preserve"> тиісті органдарына қарау және шешім қабылдау үшін одан әрі ұсыну үшін материалдарды қалыптастырады.</w:t>
      </w:r>
    </w:p>
    <w:p w:rsidR="000119CA" w:rsidRPr="00E72DAB" w:rsidRDefault="000119CA" w:rsidP="00E72DAB">
      <w:pPr>
        <w:pStyle w:val="a6"/>
        <w:ind w:firstLine="708"/>
        <w:jc w:val="both"/>
        <w:rPr>
          <w:rFonts w:ascii="Times New Roman" w:hAnsi="Times New Roman" w:cs="Times New Roman"/>
          <w:lang w:val="kk-KZ"/>
        </w:rPr>
      </w:pPr>
      <w:r w:rsidRPr="00E72DAB">
        <w:rPr>
          <w:rFonts w:ascii="Times New Roman" w:hAnsi="Times New Roman" w:cs="Times New Roman"/>
          <w:lang w:val="kk-KZ"/>
        </w:rPr>
        <w:t>2.</w:t>
      </w:r>
      <w:r w:rsidR="00E72DAB" w:rsidRPr="00E72DAB">
        <w:rPr>
          <w:rStyle w:val="a5"/>
          <w:rFonts w:ascii="inherit" w:hAnsi="inherit"/>
          <w:color w:val="202124"/>
          <w:sz w:val="42"/>
          <w:szCs w:val="42"/>
          <w:lang w:val="kk-KZ"/>
        </w:rPr>
        <w:t xml:space="preserve"> </w:t>
      </w:r>
      <w:r w:rsidR="00E72DAB" w:rsidRPr="00E72DAB">
        <w:rPr>
          <w:rFonts w:ascii="Times New Roman" w:hAnsi="Times New Roman" w:cs="Times New Roman"/>
          <w:lang w:val="kk-KZ"/>
        </w:rPr>
        <w:t xml:space="preserve">Мүдделі тұлғалар </w:t>
      </w:r>
      <w:r w:rsidR="00E72DAB">
        <w:rPr>
          <w:rFonts w:ascii="Times New Roman" w:hAnsi="Times New Roman" w:cs="Times New Roman"/>
          <w:lang w:val="kk-KZ"/>
        </w:rPr>
        <w:t>Кәсіпорынның</w:t>
      </w:r>
      <w:r w:rsidR="00E72DAB" w:rsidRPr="00E72DAB">
        <w:rPr>
          <w:rFonts w:ascii="Times New Roman" w:hAnsi="Times New Roman" w:cs="Times New Roman"/>
          <w:lang w:val="kk-KZ"/>
        </w:rPr>
        <w:t xml:space="preserve"> Лауазымды тұлғалары мен қызметкерлерінің заңсыз және әдепсіз әрекеттері туралы өзінің тікелей басшысына немесе </w:t>
      </w:r>
      <w:r w:rsidR="00E72DAB">
        <w:rPr>
          <w:rFonts w:ascii="Times New Roman" w:hAnsi="Times New Roman" w:cs="Times New Roman"/>
          <w:lang w:val="kk-KZ"/>
        </w:rPr>
        <w:t>Бақылау</w:t>
      </w:r>
      <w:r w:rsidR="00E72DAB" w:rsidRPr="00E72DAB">
        <w:rPr>
          <w:rFonts w:ascii="Times New Roman" w:hAnsi="Times New Roman" w:cs="Times New Roman"/>
          <w:lang w:val="kk-KZ"/>
        </w:rPr>
        <w:t xml:space="preserve"> кеңесінің хатшысына хабарлай алады.</w:t>
      </w:r>
    </w:p>
    <w:p w:rsidR="000119CA" w:rsidRPr="00E72DAB" w:rsidRDefault="000119CA" w:rsidP="00E72DAB">
      <w:pPr>
        <w:pStyle w:val="a6"/>
        <w:ind w:firstLine="708"/>
        <w:jc w:val="both"/>
        <w:rPr>
          <w:rFonts w:ascii="Times New Roman" w:hAnsi="Times New Roman" w:cs="Times New Roman"/>
          <w:lang w:val="kk-KZ"/>
        </w:rPr>
      </w:pPr>
      <w:r w:rsidRPr="00E72DAB">
        <w:rPr>
          <w:rFonts w:ascii="Times New Roman" w:hAnsi="Times New Roman" w:cs="Times New Roman"/>
          <w:lang w:val="kk-KZ"/>
        </w:rPr>
        <w:t>3.</w:t>
      </w:r>
      <w:r w:rsidR="00E72DAB" w:rsidRPr="00E72DAB">
        <w:rPr>
          <w:rStyle w:val="a5"/>
          <w:rFonts w:ascii="inherit" w:hAnsi="inherit"/>
          <w:color w:val="202124"/>
          <w:sz w:val="42"/>
          <w:szCs w:val="42"/>
          <w:lang w:val="kk-KZ"/>
        </w:rPr>
        <w:t xml:space="preserve"> </w:t>
      </w:r>
      <w:r w:rsidR="00E72DAB" w:rsidRPr="00E72DAB">
        <w:rPr>
          <w:rStyle w:val="y2iqfc"/>
          <w:rFonts w:ascii="Times New Roman" w:hAnsi="Times New Roman" w:cs="Times New Roman"/>
          <w:color w:val="202124"/>
          <w:lang w:val="kk-KZ"/>
        </w:rPr>
        <w:t>Қадағалау кеңесінің хатшысы өтінішті қарауға қабылдай отырып, мыналарға міндетті:</w:t>
      </w:r>
    </w:p>
    <w:p w:rsidR="00E72DAB" w:rsidRDefault="00E72DAB" w:rsidP="00E72DAB">
      <w:pPr>
        <w:pStyle w:val="a6"/>
        <w:ind w:firstLine="708"/>
        <w:jc w:val="both"/>
        <w:rPr>
          <w:rStyle w:val="y2iqfc"/>
          <w:rFonts w:ascii="Times New Roman" w:hAnsi="Times New Roman" w:cs="Times New Roman"/>
          <w:color w:val="202124"/>
          <w:lang w:val="kk-KZ"/>
        </w:rPr>
      </w:pPr>
      <w:r>
        <w:rPr>
          <w:rStyle w:val="y2iqfc"/>
          <w:rFonts w:ascii="Times New Roman" w:hAnsi="Times New Roman" w:cs="Times New Roman"/>
          <w:color w:val="202124"/>
          <w:lang w:val="kk-KZ"/>
        </w:rPr>
        <w:t xml:space="preserve">1) </w:t>
      </w:r>
      <w:r w:rsidRPr="00E72DAB">
        <w:rPr>
          <w:rStyle w:val="y2iqfc"/>
          <w:rFonts w:ascii="Times New Roman" w:hAnsi="Times New Roman" w:cs="Times New Roman"/>
          <w:color w:val="202124"/>
          <w:lang w:val="kk-KZ"/>
        </w:rPr>
        <w:t xml:space="preserve">өтiнiш берушiнiң өз құқықтарын қорғау және/немесе iскерлiк </w:t>
      </w:r>
      <w:r>
        <w:rPr>
          <w:rStyle w:val="y2iqfc"/>
          <w:rFonts w:ascii="Times New Roman" w:hAnsi="Times New Roman" w:cs="Times New Roman"/>
          <w:color w:val="202124"/>
          <w:lang w:val="kk-KZ"/>
        </w:rPr>
        <w:t>этика</w:t>
      </w:r>
      <w:r w:rsidRPr="00E72DAB">
        <w:rPr>
          <w:rStyle w:val="y2iqfc"/>
          <w:rFonts w:ascii="Times New Roman" w:hAnsi="Times New Roman" w:cs="Times New Roman"/>
          <w:color w:val="202124"/>
          <w:lang w:val="kk-KZ"/>
        </w:rPr>
        <w:t xml:space="preserve"> нормаларының бұзылуын жою үшiн пайдалануға құқығы бар тәсілдер мен құралдарды және іскерлік этиканы бұза отырып қабылданған шешімдерді және/немесе әрекеттерді (әрекетсіздікті) түсіндіруге;</w:t>
      </w:r>
    </w:p>
    <w:p w:rsidR="00E72DAB" w:rsidRPr="00E72DAB" w:rsidRDefault="00E72DAB" w:rsidP="00E72DAB">
      <w:pPr>
        <w:pStyle w:val="a6"/>
        <w:ind w:firstLine="708"/>
        <w:jc w:val="both"/>
        <w:rPr>
          <w:rFonts w:ascii="Times New Roman" w:hAnsi="Times New Roman" w:cs="Times New Roman"/>
          <w:lang w:val="kk-KZ"/>
        </w:rPr>
      </w:pPr>
      <w:r>
        <w:rPr>
          <w:rStyle w:val="y2iqfc"/>
          <w:rFonts w:ascii="Times New Roman" w:hAnsi="Times New Roman" w:cs="Times New Roman"/>
          <w:color w:val="202124"/>
          <w:lang w:val="kk-KZ"/>
        </w:rPr>
        <w:t xml:space="preserve">2) </w:t>
      </w:r>
      <w:r w:rsidRPr="00E72DAB">
        <w:rPr>
          <w:rStyle w:val="y2iqfc"/>
          <w:rFonts w:ascii="Times New Roman" w:hAnsi="Times New Roman" w:cs="Times New Roman"/>
          <w:color w:val="202124"/>
          <w:lang w:val="kk-KZ"/>
        </w:rPr>
        <w:t>өтiнiштi Кәсіпорынның құзыретiне осындай өтiнiштердi мәнi бойынша шешу кiретiн тиiстi органдарға беруге мiндеттi.</w:t>
      </w:r>
    </w:p>
    <w:p w:rsidR="000119CA" w:rsidRPr="00E72DAB" w:rsidRDefault="000119CA" w:rsidP="00E72DAB">
      <w:pPr>
        <w:pStyle w:val="a6"/>
        <w:ind w:firstLine="708"/>
        <w:jc w:val="both"/>
        <w:rPr>
          <w:rFonts w:ascii="Times New Roman" w:hAnsi="Times New Roman" w:cs="Times New Roman"/>
          <w:lang w:val="kk-KZ"/>
        </w:rPr>
      </w:pPr>
      <w:r w:rsidRPr="00E72DAB">
        <w:rPr>
          <w:rFonts w:ascii="Times New Roman" w:hAnsi="Times New Roman" w:cs="Times New Roman"/>
          <w:lang w:val="kk-KZ"/>
        </w:rPr>
        <w:t>4.</w:t>
      </w:r>
      <w:r w:rsidR="00E72DAB" w:rsidRPr="00E72DAB">
        <w:rPr>
          <w:rStyle w:val="a5"/>
          <w:rFonts w:ascii="inherit" w:hAnsi="inherit"/>
          <w:color w:val="202124"/>
          <w:sz w:val="42"/>
          <w:szCs w:val="42"/>
          <w:lang w:val="kk-KZ"/>
        </w:rPr>
        <w:t xml:space="preserve"> </w:t>
      </w:r>
      <w:r w:rsidR="00E72DAB" w:rsidRPr="00E72DAB">
        <w:rPr>
          <w:rFonts w:ascii="Times New Roman" w:hAnsi="Times New Roman" w:cs="Times New Roman"/>
          <w:lang w:val="kk-KZ"/>
        </w:rPr>
        <w:t>Қарау нәтижелерін және қабылданған шешімдерді Бақ</w:t>
      </w:r>
      <w:r w:rsidR="00E72DAB">
        <w:rPr>
          <w:rFonts w:ascii="Times New Roman" w:hAnsi="Times New Roman" w:cs="Times New Roman"/>
          <w:lang w:val="kk-KZ"/>
        </w:rPr>
        <w:t>ыл</w:t>
      </w:r>
      <w:r w:rsidR="00E72DAB" w:rsidRPr="00E72DAB">
        <w:rPr>
          <w:rFonts w:ascii="Times New Roman" w:hAnsi="Times New Roman" w:cs="Times New Roman"/>
          <w:lang w:val="kk-KZ"/>
        </w:rPr>
        <w:t>ау кеңесінің хатшысы өтініш берген тұлғаға Байқау кеңесі немесе Кәсіпорын басшысы шешім қабылдаған күннен бастап 5 (бес) жұмыс күні ішінде хабарлайды.</w:t>
      </w:r>
      <w:r w:rsidR="00E72DAB">
        <w:rPr>
          <w:rFonts w:ascii="Times New Roman" w:hAnsi="Times New Roman" w:cs="Times New Roman"/>
          <w:lang w:val="kk-KZ"/>
        </w:rPr>
        <w:t xml:space="preserve"> </w:t>
      </w:r>
    </w:p>
    <w:p w:rsidR="003E78F8" w:rsidRPr="003E78F8" w:rsidRDefault="000119CA" w:rsidP="003E78F8">
      <w:pPr>
        <w:pStyle w:val="a6"/>
        <w:ind w:firstLine="708"/>
        <w:jc w:val="both"/>
        <w:rPr>
          <w:rFonts w:ascii="Times New Roman" w:hAnsi="Times New Roman" w:cs="Times New Roman"/>
          <w:lang w:val="kk-KZ"/>
        </w:rPr>
      </w:pPr>
      <w:r w:rsidRPr="003E78F8">
        <w:rPr>
          <w:rFonts w:ascii="Times New Roman" w:hAnsi="Times New Roman" w:cs="Times New Roman"/>
          <w:lang w:val="kk-KZ"/>
        </w:rPr>
        <w:t>5.</w:t>
      </w:r>
      <w:r w:rsidR="003E78F8" w:rsidRPr="003E78F8">
        <w:rPr>
          <w:rStyle w:val="a5"/>
          <w:rFonts w:ascii="inherit" w:hAnsi="inherit"/>
          <w:color w:val="202124"/>
          <w:sz w:val="42"/>
          <w:szCs w:val="42"/>
          <w:lang w:val="kk-KZ"/>
        </w:rPr>
        <w:t xml:space="preserve"> </w:t>
      </w:r>
      <w:r w:rsidR="003E78F8" w:rsidRPr="003E78F8">
        <w:rPr>
          <w:rFonts w:ascii="Times New Roman" w:hAnsi="Times New Roman" w:cs="Times New Roman"/>
          <w:lang w:val="kk-KZ"/>
        </w:rPr>
        <w:t xml:space="preserve">Лауазымды тұлғалар мен </w:t>
      </w:r>
      <w:r w:rsidR="003E78F8">
        <w:rPr>
          <w:rFonts w:ascii="Times New Roman" w:hAnsi="Times New Roman" w:cs="Times New Roman"/>
          <w:lang w:val="kk-KZ"/>
        </w:rPr>
        <w:t>Бақылау</w:t>
      </w:r>
      <w:r w:rsidR="003E78F8" w:rsidRPr="003E78F8">
        <w:rPr>
          <w:rFonts w:ascii="Times New Roman" w:hAnsi="Times New Roman" w:cs="Times New Roman"/>
          <w:lang w:val="kk-KZ"/>
        </w:rPr>
        <w:t xml:space="preserve"> кеңесінің хатшысы Кодекстің, </w:t>
      </w:r>
      <w:r w:rsidR="003E78F8">
        <w:rPr>
          <w:rFonts w:ascii="Times New Roman" w:hAnsi="Times New Roman" w:cs="Times New Roman"/>
          <w:lang w:val="kk-KZ"/>
        </w:rPr>
        <w:t>заңнама</w:t>
      </w:r>
      <w:r w:rsidR="003E78F8" w:rsidRPr="003E78F8">
        <w:rPr>
          <w:rFonts w:ascii="Times New Roman" w:hAnsi="Times New Roman" w:cs="Times New Roman"/>
          <w:lang w:val="kk-KZ"/>
        </w:rPr>
        <w:t xml:space="preserve"> нормалардың және ішкі құжаттардың ережелерін бұзу туралы ақпаратты қараудың құпиялылығына кепілдік береді. Өтініш берушінің құқықтары бұзылмауы керек.</w:t>
      </w:r>
      <w:r w:rsidR="003E78F8">
        <w:rPr>
          <w:rFonts w:ascii="Times New Roman" w:hAnsi="Times New Roman" w:cs="Times New Roman"/>
          <w:lang w:val="kk-KZ"/>
        </w:rPr>
        <w:t xml:space="preserve"> </w:t>
      </w:r>
    </w:p>
    <w:p w:rsidR="003E78F8" w:rsidRDefault="000119CA" w:rsidP="003E78F8">
      <w:pPr>
        <w:pStyle w:val="a6"/>
        <w:ind w:firstLine="708"/>
        <w:jc w:val="both"/>
        <w:rPr>
          <w:rStyle w:val="y2iqfc"/>
          <w:rFonts w:ascii="Times New Roman" w:hAnsi="Times New Roman" w:cs="Times New Roman"/>
          <w:color w:val="202124"/>
          <w:lang w:val="kk-KZ"/>
        </w:rPr>
      </w:pPr>
      <w:r w:rsidRPr="003E78F8">
        <w:rPr>
          <w:rFonts w:ascii="Times New Roman" w:hAnsi="Times New Roman" w:cs="Times New Roman"/>
          <w:lang w:val="kk-KZ"/>
        </w:rPr>
        <w:t>6.</w:t>
      </w:r>
      <w:r w:rsidR="003E78F8" w:rsidRPr="003E78F8">
        <w:rPr>
          <w:rStyle w:val="a5"/>
          <w:rFonts w:ascii="inherit" w:hAnsi="inherit"/>
          <w:color w:val="202124"/>
          <w:sz w:val="42"/>
          <w:szCs w:val="42"/>
          <w:lang w:val="kk-KZ"/>
        </w:rPr>
        <w:t xml:space="preserve"> </w:t>
      </w:r>
      <w:r w:rsidR="003E78F8" w:rsidRPr="003E78F8">
        <w:rPr>
          <w:rStyle w:val="y2iqfc"/>
          <w:rFonts w:ascii="Times New Roman" w:hAnsi="Times New Roman" w:cs="Times New Roman"/>
          <w:color w:val="202124"/>
          <w:lang w:val="kk-KZ"/>
        </w:rPr>
        <w:t>Бақылау кеңесі хатшысының құзыретіне қызметтік тексеру жүргізу кірмейді.</w:t>
      </w:r>
      <w:r w:rsidR="003E78F8">
        <w:rPr>
          <w:rStyle w:val="y2iqfc"/>
          <w:rFonts w:ascii="Times New Roman" w:hAnsi="Times New Roman" w:cs="Times New Roman"/>
          <w:color w:val="202124"/>
          <w:lang w:val="kk-KZ"/>
        </w:rPr>
        <w:t xml:space="preserve">  </w:t>
      </w:r>
    </w:p>
    <w:p w:rsidR="003E78F8" w:rsidRDefault="003E78F8" w:rsidP="003E78F8">
      <w:pPr>
        <w:pStyle w:val="a6"/>
        <w:ind w:firstLine="708"/>
        <w:jc w:val="both"/>
        <w:rPr>
          <w:rStyle w:val="y2iqfc"/>
          <w:rFonts w:ascii="Times New Roman" w:hAnsi="Times New Roman" w:cs="Times New Roman"/>
          <w:color w:val="202124"/>
          <w:lang w:val="kk-KZ"/>
        </w:rPr>
      </w:pPr>
    </w:p>
    <w:p w:rsidR="003E78F8" w:rsidRDefault="003E78F8" w:rsidP="003E78F8">
      <w:pPr>
        <w:pStyle w:val="a6"/>
        <w:ind w:firstLine="708"/>
        <w:jc w:val="both"/>
        <w:rPr>
          <w:rStyle w:val="y2iqfc"/>
          <w:rFonts w:ascii="Times New Roman" w:hAnsi="Times New Roman" w:cs="Times New Roman"/>
          <w:color w:val="202124"/>
          <w:lang w:val="kk-KZ"/>
        </w:rPr>
      </w:pPr>
    </w:p>
    <w:p w:rsidR="003E78F8" w:rsidRPr="003E78F8" w:rsidRDefault="003E78F8" w:rsidP="003E78F8">
      <w:pPr>
        <w:pStyle w:val="a6"/>
        <w:ind w:firstLine="708"/>
        <w:jc w:val="both"/>
        <w:rPr>
          <w:rFonts w:ascii="Times New Roman" w:hAnsi="Times New Roman" w:cs="Times New Roman"/>
          <w:lang w:val="kk-KZ"/>
        </w:rPr>
      </w:pPr>
    </w:p>
    <w:p w:rsidR="0007280F" w:rsidRPr="009462C6" w:rsidRDefault="005C2618" w:rsidP="0007280F">
      <w:pPr>
        <w:spacing w:after="0" w:line="240" w:lineRule="atLeast"/>
        <w:ind w:left="-284" w:firstLine="426"/>
        <w:rPr>
          <w:rFonts w:ascii="Times New Roman" w:hAnsi="Times New Roman" w:cs="Times New Roman"/>
          <w:b/>
          <w:i/>
          <w:sz w:val="28"/>
          <w:szCs w:val="28"/>
        </w:rPr>
      </w:pPr>
      <w:r w:rsidRPr="003E78F8">
        <w:rPr>
          <w:rFonts w:ascii="Times New Roman" w:hAnsi="Times New Roman" w:cs="Times New Roman"/>
          <w:b/>
          <w:sz w:val="24"/>
          <w:szCs w:val="24"/>
          <w:lang w:val="kk-KZ"/>
        </w:rPr>
        <w:t xml:space="preserve">    </w:t>
      </w:r>
      <w:r w:rsidR="0007280F" w:rsidRPr="00AD3D99">
        <w:rPr>
          <w:rFonts w:ascii="Times New Roman" w:hAnsi="Times New Roman" w:cs="Times New Roman"/>
          <w:b/>
          <w:sz w:val="24"/>
          <w:szCs w:val="24"/>
          <w:lang w:val="kk-KZ"/>
        </w:rPr>
        <w:t xml:space="preserve">  </w:t>
      </w:r>
      <w:r w:rsidR="0007280F" w:rsidRPr="009462C6">
        <w:rPr>
          <w:rFonts w:ascii="Times New Roman" w:hAnsi="Times New Roman" w:cs="Times New Roman"/>
          <w:b/>
          <w:i/>
          <w:sz w:val="28"/>
          <w:szCs w:val="28"/>
        </w:rPr>
        <w:t>КОДЕКС</w:t>
      </w:r>
      <w:r w:rsidR="0007280F" w:rsidRPr="009462C6">
        <w:rPr>
          <w:rFonts w:ascii="Times New Roman" w:hAnsi="Times New Roman" w:cs="Times New Roman"/>
          <w:i/>
          <w:noProof/>
          <w:sz w:val="28"/>
          <w:szCs w:val="28"/>
        </w:rPr>
        <w:t xml:space="preserve"> </w:t>
      </w:r>
      <w:r w:rsidR="0007280F" w:rsidRPr="009462C6">
        <w:rPr>
          <w:rFonts w:ascii="Times New Roman" w:hAnsi="Times New Roman" w:cs="Times New Roman"/>
          <w:b/>
          <w:i/>
          <w:sz w:val="28"/>
          <w:szCs w:val="28"/>
        </w:rPr>
        <w:t xml:space="preserve"> ДЕЛОВОЙ ЭТИКИ</w:t>
      </w:r>
    </w:p>
    <w:p w:rsidR="0007280F" w:rsidRPr="009462C6" w:rsidRDefault="0007280F" w:rsidP="0007280F">
      <w:pPr>
        <w:spacing w:after="0" w:line="240" w:lineRule="atLeast"/>
        <w:ind w:firstLine="1134"/>
        <w:contextualSpacing/>
        <w:rPr>
          <w:rFonts w:ascii="Times New Roman" w:hAnsi="Times New Roman" w:cs="Times New Roman"/>
          <w:i/>
          <w:sz w:val="28"/>
          <w:szCs w:val="28"/>
        </w:rPr>
      </w:pPr>
      <w:r w:rsidRPr="009462C6">
        <w:rPr>
          <w:i/>
          <w:noProof/>
          <w:sz w:val="28"/>
          <w:szCs w:val="28"/>
          <w:lang w:eastAsia="ru-RU"/>
        </w:rPr>
        <w:drawing>
          <wp:inline distT="0" distB="0" distL="0" distR="0" wp14:anchorId="38D6AD78" wp14:editId="1EC999AE">
            <wp:extent cx="1733385" cy="1399430"/>
            <wp:effectExtent l="0" t="0" r="635" b="0"/>
            <wp:docPr id="65" name="Рисунок 65"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07280F" w:rsidRPr="009462C6" w:rsidRDefault="0007280F" w:rsidP="0007280F">
      <w:pPr>
        <w:spacing w:after="0" w:line="240" w:lineRule="atLeast"/>
        <w:rPr>
          <w:rFonts w:ascii="Times New Roman" w:hAnsi="Times New Roman" w:cs="Times New Roman"/>
          <w:b/>
          <w:i/>
          <w:sz w:val="28"/>
          <w:szCs w:val="28"/>
        </w:rPr>
      </w:pPr>
      <w:r w:rsidRPr="009462C6">
        <w:rPr>
          <w:rFonts w:ascii="Times New Roman" w:hAnsi="Times New Roman" w:cs="Times New Roman"/>
          <w:b/>
          <w:i/>
          <w:sz w:val="28"/>
          <w:szCs w:val="28"/>
        </w:rPr>
        <w:t xml:space="preserve">        Выписка из Кодекса Деловой Этики</w:t>
      </w:r>
    </w:p>
    <w:p w:rsidR="0007280F" w:rsidRDefault="0007280F" w:rsidP="0007280F">
      <w:pPr>
        <w:spacing w:after="0" w:line="240" w:lineRule="atLeast"/>
        <w:rPr>
          <w:rFonts w:ascii="Times New Roman" w:hAnsi="Times New Roman" w:cs="Times New Roman"/>
          <w:b/>
          <w:sz w:val="28"/>
          <w:szCs w:val="28"/>
        </w:rPr>
      </w:pPr>
    </w:p>
    <w:p w:rsidR="0007280F" w:rsidRDefault="0007280F" w:rsidP="0007280F">
      <w:pPr>
        <w:pStyle w:val="a3"/>
        <w:ind w:left="0"/>
        <w:jc w:val="center"/>
        <w:rPr>
          <w:b/>
          <w:sz w:val="28"/>
          <w:szCs w:val="28"/>
        </w:rPr>
      </w:pPr>
      <w:r>
        <w:rPr>
          <w:b/>
          <w:sz w:val="28"/>
          <w:szCs w:val="28"/>
        </w:rPr>
        <w:t>Порядок сбора и рассмотрения сведений о нарушении Кодекса деловой этики и иных внутренних документов Предприятия</w:t>
      </w:r>
    </w:p>
    <w:p w:rsidR="0007280F" w:rsidRPr="000119CA" w:rsidRDefault="0007280F" w:rsidP="0007280F">
      <w:pPr>
        <w:spacing w:after="0" w:line="240" w:lineRule="atLeast"/>
        <w:ind w:firstLine="708"/>
        <w:contextualSpacing/>
        <w:jc w:val="both"/>
        <w:rPr>
          <w:rFonts w:ascii="Times New Roman" w:hAnsi="Times New Roman" w:cs="Times New Roman"/>
        </w:rPr>
      </w:pPr>
      <w:r w:rsidRPr="00BE2D6B">
        <w:rPr>
          <w:rFonts w:ascii="Times New Roman" w:hAnsi="Times New Roman" w:cs="Times New Roman"/>
        </w:rPr>
        <w:t>1.</w:t>
      </w:r>
      <w:r w:rsidRPr="000119CA">
        <w:rPr>
          <w:rFonts w:ascii="Times New Roman" w:hAnsi="Times New Roman" w:cs="Times New Roman"/>
        </w:rPr>
        <w:t>В случае выявления нарушения Должностными лицами и Работниками Предприятия утвержденных норм деловой этики, норм законодательства и внутренних документов Предприятия, секретарем Наблюдательного совета формируются материалы для дальнейшего направления на рассмотрение и принятие решения в надлежащие органы Предприятия, к компетенции которых относится разрешение таких обращений по существу.</w:t>
      </w:r>
    </w:p>
    <w:p w:rsidR="0007280F" w:rsidRPr="000119CA" w:rsidRDefault="0007280F" w:rsidP="0007280F">
      <w:pPr>
        <w:spacing w:after="0" w:line="240" w:lineRule="atLeast"/>
        <w:ind w:firstLine="708"/>
        <w:contextualSpacing/>
        <w:jc w:val="both"/>
        <w:rPr>
          <w:rFonts w:ascii="Times New Roman" w:hAnsi="Times New Roman" w:cs="Times New Roman"/>
        </w:rPr>
      </w:pPr>
      <w:r w:rsidRPr="000119CA">
        <w:rPr>
          <w:rFonts w:ascii="Times New Roman" w:hAnsi="Times New Roman" w:cs="Times New Roman"/>
        </w:rPr>
        <w:t>2.Заинтересованные лица могут сообщать своему непосредственному руководителю  или секретарю Наблюдательного совета, о незаконных и неэтичных действиях Должностных лиц и Работников Предприятия.</w:t>
      </w:r>
    </w:p>
    <w:p w:rsidR="0007280F" w:rsidRPr="000119CA" w:rsidRDefault="0007280F" w:rsidP="0007280F">
      <w:pPr>
        <w:spacing w:after="0" w:line="240" w:lineRule="atLeast"/>
        <w:ind w:firstLine="708"/>
        <w:contextualSpacing/>
        <w:jc w:val="both"/>
        <w:rPr>
          <w:rFonts w:ascii="Times New Roman" w:hAnsi="Times New Roman" w:cs="Times New Roman"/>
        </w:rPr>
      </w:pPr>
      <w:r w:rsidRPr="000119CA">
        <w:rPr>
          <w:rFonts w:ascii="Times New Roman" w:hAnsi="Times New Roman" w:cs="Times New Roman"/>
        </w:rPr>
        <w:t>3.Секретарь Наблюдательного совета, приняв обращение к рассмотрению, обязан:</w:t>
      </w:r>
    </w:p>
    <w:p w:rsidR="0007280F" w:rsidRPr="000119CA" w:rsidRDefault="0007280F" w:rsidP="0007280F">
      <w:pPr>
        <w:pStyle w:val="a3"/>
        <w:numPr>
          <w:ilvl w:val="0"/>
          <w:numId w:val="14"/>
        </w:numPr>
        <w:spacing w:line="240" w:lineRule="atLeast"/>
        <w:ind w:left="0" w:firstLine="709"/>
        <w:contextualSpacing/>
        <w:jc w:val="both"/>
        <w:rPr>
          <w:sz w:val="22"/>
          <w:szCs w:val="22"/>
        </w:rPr>
      </w:pPr>
      <w:r w:rsidRPr="000119CA">
        <w:rPr>
          <w:sz w:val="22"/>
          <w:szCs w:val="22"/>
        </w:rPr>
        <w:t>разъяснять способы и средства, которые заявитель вправе использовать для защиты своих прав и/или устранения нарушения норм деловой этики и принятых в нарушении норм деловой этики решений и/или действий (бездействия);</w:t>
      </w:r>
    </w:p>
    <w:p w:rsidR="0007280F" w:rsidRPr="000119CA" w:rsidRDefault="0007280F" w:rsidP="0007280F">
      <w:pPr>
        <w:pStyle w:val="a3"/>
        <w:numPr>
          <w:ilvl w:val="0"/>
          <w:numId w:val="14"/>
        </w:numPr>
        <w:spacing w:line="240" w:lineRule="atLeast"/>
        <w:ind w:left="0" w:firstLine="709"/>
        <w:contextualSpacing/>
        <w:jc w:val="both"/>
        <w:rPr>
          <w:sz w:val="22"/>
          <w:szCs w:val="22"/>
        </w:rPr>
      </w:pPr>
      <w:r w:rsidRPr="000119CA">
        <w:rPr>
          <w:sz w:val="22"/>
          <w:szCs w:val="22"/>
        </w:rPr>
        <w:t>передать обращение в надлежащие органы Предприятия, к компетенции которых относиться разрешение таких обращений по существу.</w:t>
      </w:r>
    </w:p>
    <w:p w:rsidR="0007280F" w:rsidRPr="000119CA" w:rsidRDefault="0007280F" w:rsidP="0007280F">
      <w:pPr>
        <w:spacing w:after="0" w:line="240" w:lineRule="atLeast"/>
        <w:ind w:firstLine="708"/>
        <w:contextualSpacing/>
        <w:jc w:val="both"/>
        <w:rPr>
          <w:rFonts w:ascii="Times New Roman" w:hAnsi="Times New Roman" w:cs="Times New Roman"/>
        </w:rPr>
      </w:pPr>
      <w:r w:rsidRPr="000119CA">
        <w:rPr>
          <w:rFonts w:ascii="Times New Roman" w:hAnsi="Times New Roman" w:cs="Times New Roman"/>
        </w:rPr>
        <w:t>4.Результаты рассмотрения и принятые решения сообщаются секретарем Наблюдательного совета обратившемуся лицу в течении 5 (пяти) рабочих дней со дня принятия решения Наблюдательным Советом или Руководителем Предприятия.</w:t>
      </w:r>
    </w:p>
    <w:p w:rsidR="0007280F" w:rsidRPr="000119CA" w:rsidRDefault="0007280F" w:rsidP="0007280F">
      <w:pPr>
        <w:spacing w:after="0" w:line="240" w:lineRule="atLeast"/>
        <w:ind w:firstLine="708"/>
        <w:contextualSpacing/>
        <w:jc w:val="both"/>
        <w:rPr>
          <w:rFonts w:ascii="Times New Roman" w:hAnsi="Times New Roman" w:cs="Times New Roman"/>
        </w:rPr>
      </w:pPr>
      <w:r w:rsidRPr="000119CA">
        <w:rPr>
          <w:rFonts w:ascii="Times New Roman" w:hAnsi="Times New Roman" w:cs="Times New Roman"/>
        </w:rPr>
        <w:t>5.Должностные лица и секретарь Наблюдательного совета  гарантируют конфиденциальность рассмотрения сведений о нарушении положений Кодекса, норм законодательства и внутренних документов. Права обратившегося лица не должны ущемляться.</w:t>
      </w:r>
    </w:p>
    <w:p w:rsidR="0007280F" w:rsidRPr="000119CA" w:rsidRDefault="0007280F" w:rsidP="0007280F">
      <w:pPr>
        <w:spacing w:after="0" w:line="240" w:lineRule="atLeast"/>
        <w:ind w:firstLine="708"/>
        <w:contextualSpacing/>
        <w:jc w:val="both"/>
        <w:rPr>
          <w:rFonts w:ascii="Times New Roman" w:hAnsi="Times New Roman" w:cs="Times New Roman"/>
        </w:rPr>
      </w:pPr>
      <w:r w:rsidRPr="000119CA">
        <w:rPr>
          <w:rFonts w:ascii="Times New Roman" w:hAnsi="Times New Roman" w:cs="Times New Roman"/>
        </w:rPr>
        <w:t>6.В полномочия секретаря Наблюдательного совета  не входит проведение служебного расследования.</w:t>
      </w:r>
    </w:p>
    <w:p w:rsidR="005D4EC3" w:rsidRDefault="0007280F" w:rsidP="003E78F8">
      <w:pPr>
        <w:spacing w:after="0" w:line="240" w:lineRule="atLeast"/>
        <w:ind w:left="-284" w:firstLine="426"/>
        <w:rPr>
          <w:rFonts w:ascii="Times New Roman" w:hAnsi="Times New Roman" w:cs="Times New Roman"/>
          <w:b/>
          <w:sz w:val="24"/>
          <w:szCs w:val="24"/>
          <w:lang w:val="kk-KZ"/>
        </w:rPr>
      </w:pPr>
      <w:r>
        <w:rPr>
          <w:rFonts w:ascii="Times New Roman" w:hAnsi="Times New Roman" w:cs="Times New Roman"/>
          <w:b/>
          <w:sz w:val="24"/>
          <w:szCs w:val="24"/>
          <w:lang w:val="kk-KZ"/>
        </w:rPr>
        <w:t xml:space="preserve">         </w:t>
      </w: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5D4EC3" w:rsidP="003E78F8">
      <w:pPr>
        <w:spacing w:after="0" w:line="240" w:lineRule="atLeast"/>
        <w:ind w:left="-284" w:firstLine="426"/>
        <w:rPr>
          <w:rFonts w:ascii="Times New Roman" w:hAnsi="Times New Roman" w:cs="Times New Roman"/>
          <w:b/>
          <w:sz w:val="24"/>
          <w:szCs w:val="24"/>
          <w:lang w:val="kk-KZ"/>
        </w:rPr>
      </w:pPr>
    </w:p>
    <w:p w:rsidR="005D4EC3" w:rsidRDefault="00AD3D99" w:rsidP="003E78F8">
      <w:pPr>
        <w:spacing w:after="0" w:line="240" w:lineRule="atLeast"/>
        <w:ind w:left="-284" w:firstLine="426"/>
        <w:rPr>
          <w:rFonts w:ascii="Times New Roman" w:hAnsi="Times New Roman" w:cs="Times New Roman"/>
          <w:b/>
          <w:sz w:val="24"/>
          <w:szCs w:val="24"/>
          <w:lang w:val="kk-KZ"/>
        </w:rPr>
      </w:pPr>
      <w:r>
        <w:rPr>
          <w:rFonts w:ascii="Times New Roman" w:hAnsi="Times New Roman" w:cs="Times New Roman"/>
          <w:b/>
          <w:sz w:val="24"/>
          <w:szCs w:val="24"/>
          <w:lang w:val="kk-KZ"/>
        </w:rPr>
        <w:t>35</w:t>
      </w:r>
    </w:p>
    <w:p w:rsidR="000127E7" w:rsidRDefault="005D4EC3" w:rsidP="003E78F8">
      <w:pPr>
        <w:spacing w:after="0" w:line="240" w:lineRule="atLeast"/>
        <w:ind w:left="-284" w:firstLine="426"/>
        <w:rPr>
          <w:rFonts w:ascii="Times New Roman" w:hAnsi="Times New Roman" w:cs="Times New Roman"/>
          <w:b/>
          <w:sz w:val="24"/>
          <w:szCs w:val="24"/>
          <w:lang w:val="kk-KZ"/>
        </w:rPr>
      </w:pPr>
      <w:r>
        <w:rPr>
          <w:rFonts w:ascii="Times New Roman" w:hAnsi="Times New Roman" w:cs="Times New Roman"/>
          <w:b/>
          <w:sz w:val="24"/>
          <w:szCs w:val="24"/>
          <w:lang w:val="kk-KZ"/>
        </w:rPr>
        <w:t xml:space="preserve">       </w:t>
      </w:r>
      <w:r w:rsidR="0007280F">
        <w:rPr>
          <w:rFonts w:ascii="Times New Roman" w:hAnsi="Times New Roman" w:cs="Times New Roman"/>
          <w:b/>
          <w:sz w:val="24"/>
          <w:szCs w:val="24"/>
          <w:lang w:val="kk-KZ"/>
        </w:rPr>
        <w:t xml:space="preserve">  </w:t>
      </w:r>
      <w:r w:rsidR="005C2618" w:rsidRPr="003E78F8">
        <w:rPr>
          <w:rFonts w:ascii="Times New Roman" w:hAnsi="Times New Roman" w:cs="Times New Roman"/>
          <w:b/>
          <w:sz w:val="24"/>
          <w:szCs w:val="24"/>
          <w:lang w:val="kk-KZ"/>
        </w:rPr>
        <w:t xml:space="preserve"> </w:t>
      </w: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0127E7" w:rsidP="003E78F8">
      <w:pPr>
        <w:spacing w:after="0" w:line="240" w:lineRule="atLeast"/>
        <w:ind w:left="-284" w:firstLine="426"/>
        <w:rPr>
          <w:rFonts w:ascii="Times New Roman" w:hAnsi="Times New Roman" w:cs="Times New Roman"/>
          <w:b/>
          <w:sz w:val="24"/>
          <w:szCs w:val="24"/>
          <w:lang w:val="kk-KZ"/>
        </w:rPr>
      </w:pPr>
    </w:p>
    <w:p w:rsidR="000127E7" w:rsidRDefault="00AD3D99" w:rsidP="003E78F8">
      <w:pPr>
        <w:spacing w:after="0" w:line="240" w:lineRule="atLeast"/>
        <w:ind w:left="-284" w:firstLine="426"/>
        <w:rPr>
          <w:rFonts w:ascii="Times New Roman" w:hAnsi="Times New Roman" w:cs="Times New Roman"/>
          <w:b/>
          <w:sz w:val="24"/>
          <w:szCs w:val="24"/>
          <w:lang w:val="kk-KZ"/>
        </w:rPr>
      </w:pPr>
      <w:r>
        <w:rPr>
          <w:rFonts w:ascii="Times New Roman" w:hAnsi="Times New Roman" w:cs="Times New Roman"/>
          <w:b/>
          <w:sz w:val="24"/>
          <w:szCs w:val="24"/>
          <w:lang w:val="kk-KZ"/>
        </w:rPr>
        <w:t>36</w:t>
      </w:r>
    </w:p>
    <w:p w:rsidR="003E78F8" w:rsidRPr="009462C6" w:rsidRDefault="000127E7" w:rsidP="003E78F8">
      <w:pPr>
        <w:spacing w:after="0" w:line="240" w:lineRule="atLeast"/>
        <w:ind w:left="-284" w:firstLine="426"/>
        <w:rPr>
          <w:rFonts w:ascii="Times New Roman" w:hAnsi="Times New Roman" w:cs="Times New Roman"/>
          <w:b/>
          <w:i/>
          <w:sz w:val="28"/>
          <w:szCs w:val="28"/>
        </w:rPr>
      </w:pPr>
      <w:r>
        <w:rPr>
          <w:rFonts w:ascii="Times New Roman" w:hAnsi="Times New Roman" w:cs="Times New Roman"/>
          <w:b/>
          <w:sz w:val="24"/>
          <w:szCs w:val="24"/>
          <w:lang w:val="kk-KZ"/>
        </w:rPr>
        <w:t xml:space="preserve">             </w:t>
      </w:r>
      <w:r w:rsidR="005C2618" w:rsidRPr="003E78F8">
        <w:rPr>
          <w:rFonts w:ascii="Times New Roman" w:hAnsi="Times New Roman" w:cs="Times New Roman"/>
          <w:b/>
          <w:sz w:val="24"/>
          <w:szCs w:val="24"/>
          <w:lang w:val="kk-KZ"/>
        </w:rPr>
        <w:t xml:space="preserve">  </w:t>
      </w:r>
      <w:r w:rsidR="003E78F8" w:rsidRPr="004E3C6F">
        <w:rPr>
          <w:rFonts w:ascii="Times New Roman" w:hAnsi="Times New Roman"/>
          <w:b/>
          <w:i/>
          <w:sz w:val="26"/>
          <w:szCs w:val="26"/>
          <w:lang w:val="kk-KZ"/>
        </w:rPr>
        <w:t>ІСКЕРЛІК ЭТИКА КОДЕКСІ</w:t>
      </w:r>
    </w:p>
    <w:p w:rsidR="003E78F8" w:rsidRPr="009462C6" w:rsidRDefault="003E78F8" w:rsidP="003E78F8">
      <w:pPr>
        <w:spacing w:after="0" w:line="240" w:lineRule="atLeast"/>
        <w:ind w:firstLine="1276"/>
        <w:contextualSpacing/>
        <w:rPr>
          <w:rFonts w:ascii="Times New Roman" w:hAnsi="Times New Roman" w:cs="Times New Roman"/>
          <w:i/>
          <w:sz w:val="28"/>
          <w:szCs w:val="28"/>
        </w:rPr>
      </w:pPr>
      <w:r w:rsidRPr="009462C6">
        <w:rPr>
          <w:i/>
          <w:noProof/>
          <w:sz w:val="28"/>
          <w:szCs w:val="28"/>
          <w:lang w:eastAsia="ru-RU"/>
        </w:rPr>
        <w:drawing>
          <wp:inline distT="0" distB="0" distL="0" distR="0" wp14:anchorId="30AFD3AF" wp14:editId="6458B910">
            <wp:extent cx="1733385" cy="1399430"/>
            <wp:effectExtent l="0" t="0" r="635" b="0"/>
            <wp:docPr id="21" name="Рисунок 21"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3E78F8" w:rsidRPr="009462C6" w:rsidRDefault="003E78F8" w:rsidP="003E78F8">
      <w:pPr>
        <w:spacing w:after="0" w:line="240" w:lineRule="atLeast"/>
        <w:rPr>
          <w:rFonts w:ascii="Times New Roman" w:hAnsi="Times New Roman" w:cs="Times New Roman"/>
          <w:b/>
          <w:i/>
          <w:sz w:val="28"/>
          <w:szCs w:val="28"/>
        </w:rPr>
      </w:pPr>
      <w:r w:rsidRPr="009462C6">
        <w:rPr>
          <w:rFonts w:ascii="Times New Roman" w:hAnsi="Times New Roman" w:cs="Times New Roman"/>
          <w:b/>
          <w:i/>
          <w:sz w:val="28"/>
          <w:szCs w:val="28"/>
        </w:rPr>
        <w:t xml:space="preserve">        </w:t>
      </w:r>
      <w:r>
        <w:rPr>
          <w:rFonts w:ascii="Times New Roman" w:hAnsi="Times New Roman" w:cs="Times New Roman"/>
          <w:b/>
          <w:i/>
          <w:sz w:val="28"/>
          <w:szCs w:val="28"/>
          <w:lang w:val="kk-KZ"/>
        </w:rPr>
        <w:t xml:space="preserve">Іскерлік этика кодексінен үзінді </w:t>
      </w:r>
    </w:p>
    <w:p w:rsidR="008656AF" w:rsidRDefault="008656AF" w:rsidP="008656AF">
      <w:pPr>
        <w:spacing w:after="0" w:line="240" w:lineRule="atLeast"/>
        <w:ind w:left="-284" w:firstLine="426"/>
        <w:rPr>
          <w:rFonts w:ascii="Times New Roman" w:hAnsi="Times New Roman" w:cs="Times New Roman"/>
          <w:b/>
          <w:i/>
          <w:sz w:val="28"/>
          <w:szCs w:val="28"/>
          <w:lang w:val="kk-KZ"/>
        </w:rPr>
      </w:pPr>
    </w:p>
    <w:p w:rsidR="003E78F8" w:rsidRPr="006E7130" w:rsidRDefault="00FD09C7" w:rsidP="008656AF">
      <w:pPr>
        <w:spacing w:after="0" w:line="240" w:lineRule="atLeast"/>
        <w:ind w:left="-284" w:firstLine="426"/>
        <w:rPr>
          <w:rFonts w:ascii="Times New Roman" w:hAnsi="Times New Roman"/>
          <w:b/>
          <w:i/>
          <w:sz w:val="28"/>
          <w:szCs w:val="28"/>
          <w:lang w:val="kk-KZ"/>
        </w:rPr>
      </w:pPr>
      <w:r>
        <w:rPr>
          <w:rFonts w:ascii="Times New Roman" w:hAnsi="Times New Roman" w:cs="Times New Roman"/>
          <w:b/>
          <w:i/>
          <w:sz w:val="28"/>
          <w:szCs w:val="28"/>
          <w:lang w:val="kk-KZ"/>
        </w:rPr>
        <w:t xml:space="preserve"> </w:t>
      </w:r>
      <w:r w:rsidR="00F70E66" w:rsidRPr="003E78F8">
        <w:rPr>
          <w:rFonts w:ascii="Times New Roman" w:hAnsi="Times New Roman" w:cs="Times New Roman"/>
          <w:b/>
          <w:i/>
          <w:sz w:val="28"/>
          <w:szCs w:val="28"/>
          <w:lang w:val="kk-KZ"/>
        </w:rPr>
        <w:t xml:space="preserve">  </w:t>
      </w:r>
      <w:r w:rsidR="003E78F8" w:rsidRPr="00330E3C">
        <w:rPr>
          <w:rFonts w:ascii="Times New Roman" w:hAnsi="Times New Roman"/>
          <w:b/>
          <w:i/>
          <w:sz w:val="28"/>
          <w:szCs w:val="28"/>
          <w:lang w:val="kk-KZ"/>
        </w:rPr>
        <w:t xml:space="preserve">     </w:t>
      </w:r>
      <w:r w:rsidR="003E78F8">
        <w:rPr>
          <w:rFonts w:ascii="Times New Roman" w:hAnsi="Times New Roman"/>
          <w:b/>
          <w:sz w:val="28"/>
          <w:szCs w:val="28"/>
          <w:lang w:val="kk-KZ"/>
        </w:rPr>
        <w:t>Бақылау шаралары</w:t>
      </w:r>
    </w:p>
    <w:p w:rsidR="003E78F8" w:rsidRDefault="003E78F8" w:rsidP="003E78F8">
      <w:pPr>
        <w:pStyle w:val="a6"/>
        <w:ind w:firstLine="708"/>
        <w:jc w:val="both"/>
        <w:rPr>
          <w:rStyle w:val="y2iqfc"/>
          <w:rFonts w:ascii="Times New Roman" w:hAnsi="Times New Roman" w:cs="Times New Roman"/>
          <w:color w:val="202124"/>
          <w:sz w:val="20"/>
          <w:szCs w:val="20"/>
          <w:lang w:val="kk-KZ"/>
        </w:rPr>
      </w:pPr>
      <w:r>
        <w:rPr>
          <w:rStyle w:val="y2iqfc"/>
          <w:rFonts w:ascii="Times New Roman" w:hAnsi="Times New Roman" w:cs="Times New Roman"/>
          <w:color w:val="202124"/>
          <w:sz w:val="20"/>
          <w:szCs w:val="20"/>
          <w:lang w:val="kk-KZ"/>
        </w:rPr>
        <w:t>1.Кәсіпорынның</w:t>
      </w:r>
      <w:r w:rsidRPr="00330E3C">
        <w:rPr>
          <w:rStyle w:val="y2iqfc"/>
          <w:rFonts w:ascii="Times New Roman" w:hAnsi="Times New Roman" w:cs="Times New Roman"/>
          <w:color w:val="202124"/>
          <w:sz w:val="20"/>
          <w:szCs w:val="20"/>
          <w:lang w:val="kk-KZ"/>
        </w:rPr>
        <w:t xml:space="preserve"> лауазымды тұлғалары мен қызметкерлері Кодекс талаптарын қатаң сақтауға және Кодекс талаптарының кез келген бұзылуы туралы жазбаша хабарлауға міндетті.</w:t>
      </w:r>
      <w:r>
        <w:rPr>
          <w:rStyle w:val="y2iqfc"/>
          <w:rFonts w:ascii="Times New Roman" w:hAnsi="Times New Roman" w:cs="Times New Roman"/>
          <w:color w:val="202124"/>
          <w:sz w:val="20"/>
          <w:szCs w:val="20"/>
          <w:lang w:val="kk-KZ"/>
        </w:rPr>
        <w:t xml:space="preserve"> </w:t>
      </w:r>
      <w:r w:rsidRPr="00330E3C">
        <w:rPr>
          <w:rStyle w:val="y2iqfc"/>
          <w:rFonts w:ascii="Times New Roman" w:hAnsi="Times New Roman" w:cs="Times New Roman"/>
          <w:color w:val="202124"/>
          <w:sz w:val="20"/>
          <w:szCs w:val="20"/>
          <w:lang w:val="kk-KZ"/>
        </w:rPr>
        <w:t xml:space="preserve">Лауазымды тұлғалар мен қызметкерлердің құқықтарын бұзуға әкелетін кез келген жағдай заңнама нормалары мен </w:t>
      </w:r>
      <w:r>
        <w:rPr>
          <w:rStyle w:val="y2iqfc"/>
          <w:rFonts w:ascii="Times New Roman" w:hAnsi="Times New Roman" w:cs="Times New Roman"/>
          <w:color w:val="202124"/>
          <w:sz w:val="20"/>
          <w:szCs w:val="20"/>
          <w:lang w:val="kk-KZ"/>
        </w:rPr>
        <w:t>Кәсіпорынның</w:t>
      </w:r>
      <w:r w:rsidRPr="00330E3C">
        <w:rPr>
          <w:rStyle w:val="y2iqfc"/>
          <w:rFonts w:ascii="Times New Roman" w:hAnsi="Times New Roman" w:cs="Times New Roman"/>
          <w:color w:val="202124"/>
          <w:sz w:val="20"/>
          <w:szCs w:val="20"/>
          <w:lang w:val="kk-KZ"/>
        </w:rPr>
        <w:t xml:space="preserve"> ішкі құжаттарына сәйкес қарастырылуы тиіс.</w:t>
      </w:r>
      <w:r>
        <w:rPr>
          <w:rStyle w:val="y2iqfc"/>
          <w:rFonts w:ascii="Times New Roman" w:hAnsi="Times New Roman" w:cs="Times New Roman"/>
          <w:color w:val="202124"/>
          <w:sz w:val="20"/>
          <w:szCs w:val="20"/>
          <w:lang w:val="kk-KZ"/>
        </w:rPr>
        <w:t xml:space="preserve"> </w:t>
      </w:r>
    </w:p>
    <w:p w:rsidR="003E78F8" w:rsidRPr="00330E3C" w:rsidRDefault="003E78F8" w:rsidP="003E78F8">
      <w:pPr>
        <w:pStyle w:val="a6"/>
        <w:ind w:firstLine="708"/>
        <w:jc w:val="both"/>
        <w:rPr>
          <w:rFonts w:ascii="Times New Roman" w:hAnsi="Times New Roman" w:cs="Times New Roman"/>
          <w:sz w:val="20"/>
          <w:szCs w:val="20"/>
          <w:lang w:val="kk-KZ"/>
        </w:rPr>
      </w:pPr>
      <w:r>
        <w:rPr>
          <w:rStyle w:val="y2iqfc"/>
          <w:rFonts w:ascii="Times New Roman" w:hAnsi="Times New Roman" w:cs="Times New Roman"/>
          <w:color w:val="202124"/>
          <w:sz w:val="20"/>
          <w:szCs w:val="20"/>
          <w:lang w:val="kk-KZ"/>
        </w:rPr>
        <w:t xml:space="preserve">2. </w:t>
      </w:r>
      <w:r w:rsidRPr="00330E3C">
        <w:rPr>
          <w:rStyle w:val="y2iqfc"/>
          <w:rFonts w:ascii="Times New Roman" w:hAnsi="Times New Roman" w:cs="Times New Roman"/>
          <w:color w:val="202124"/>
          <w:sz w:val="20"/>
          <w:szCs w:val="20"/>
          <w:lang w:val="kk-KZ"/>
        </w:rPr>
        <w:t xml:space="preserve">Кәсіпорынның лауазымды тұлғалары </w:t>
      </w:r>
      <w:r>
        <w:rPr>
          <w:rStyle w:val="y2iqfc"/>
          <w:rFonts w:ascii="Times New Roman" w:hAnsi="Times New Roman" w:cs="Times New Roman"/>
          <w:color w:val="202124"/>
          <w:sz w:val="20"/>
          <w:szCs w:val="20"/>
          <w:lang w:val="kk-KZ"/>
        </w:rPr>
        <w:t>Кәсіпорынның</w:t>
      </w:r>
      <w:r w:rsidRPr="00330E3C">
        <w:rPr>
          <w:rStyle w:val="y2iqfc"/>
          <w:rFonts w:ascii="Times New Roman" w:hAnsi="Times New Roman" w:cs="Times New Roman"/>
          <w:color w:val="202124"/>
          <w:sz w:val="20"/>
          <w:szCs w:val="20"/>
          <w:lang w:val="kk-KZ"/>
        </w:rPr>
        <w:t xml:space="preserve"> стратегиялық мақсаттар</w:t>
      </w:r>
      <w:r>
        <w:rPr>
          <w:rStyle w:val="y2iqfc"/>
          <w:rFonts w:ascii="Times New Roman" w:hAnsi="Times New Roman" w:cs="Times New Roman"/>
          <w:color w:val="202124"/>
          <w:sz w:val="20"/>
          <w:szCs w:val="20"/>
          <w:lang w:val="kk-KZ"/>
        </w:rPr>
        <w:t>ына</w:t>
      </w:r>
      <w:r w:rsidRPr="00330E3C">
        <w:rPr>
          <w:rStyle w:val="y2iqfc"/>
          <w:rFonts w:ascii="Times New Roman" w:hAnsi="Times New Roman" w:cs="Times New Roman"/>
          <w:color w:val="202124"/>
          <w:sz w:val="20"/>
          <w:szCs w:val="20"/>
          <w:lang w:val="kk-KZ"/>
        </w:rPr>
        <w:t xml:space="preserve"> қол жеткізу үшін іскерлік этиканың негізгі құндылықтары мен принциптерін ескере отырып, іскерлік шешімдерді қабылдайды және оларға жүктелген міндеттердің орындалуына толық жауап береді.</w:t>
      </w:r>
      <w:r>
        <w:rPr>
          <w:rStyle w:val="y2iqfc"/>
          <w:rFonts w:ascii="Times New Roman" w:hAnsi="Times New Roman" w:cs="Times New Roman"/>
          <w:color w:val="202124"/>
          <w:sz w:val="20"/>
          <w:szCs w:val="20"/>
          <w:lang w:val="kk-KZ"/>
        </w:rPr>
        <w:t xml:space="preserve"> </w:t>
      </w:r>
    </w:p>
    <w:p w:rsidR="003E78F8" w:rsidRDefault="003E78F8" w:rsidP="003E78F8">
      <w:pPr>
        <w:pStyle w:val="a6"/>
        <w:ind w:firstLine="708"/>
        <w:jc w:val="both"/>
        <w:rPr>
          <w:rStyle w:val="y2iqfc"/>
          <w:rFonts w:ascii="Times New Roman" w:hAnsi="Times New Roman" w:cs="Times New Roman"/>
          <w:color w:val="202124"/>
          <w:sz w:val="20"/>
          <w:szCs w:val="20"/>
          <w:lang w:val="kk-KZ"/>
        </w:rPr>
      </w:pPr>
      <w:r>
        <w:rPr>
          <w:rStyle w:val="y2iqfc"/>
          <w:rFonts w:ascii="Times New Roman" w:hAnsi="Times New Roman" w:cs="Times New Roman"/>
          <w:color w:val="202124"/>
          <w:sz w:val="20"/>
          <w:szCs w:val="20"/>
          <w:lang w:val="kk-KZ"/>
        </w:rPr>
        <w:t>3. Кәсіпорынның</w:t>
      </w:r>
      <w:r w:rsidRPr="006E7702">
        <w:rPr>
          <w:rStyle w:val="y2iqfc"/>
          <w:rFonts w:ascii="Times New Roman" w:hAnsi="Times New Roman" w:cs="Times New Roman"/>
          <w:color w:val="202124"/>
          <w:sz w:val="20"/>
          <w:szCs w:val="20"/>
          <w:lang w:val="kk-KZ"/>
        </w:rPr>
        <w:t xml:space="preserve"> Бақылау кеңесінің хатшысы өз құзыретіне сәйкес </w:t>
      </w:r>
      <w:r>
        <w:rPr>
          <w:rStyle w:val="y2iqfc"/>
          <w:rFonts w:ascii="Times New Roman" w:hAnsi="Times New Roman" w:cs="Times New Roman"/>
          <w:color w:val="202124"/>
          <w:sz w:val="20"/>
          <w:szCs w:val="20"/>
          <w:lang w:val="kk-KZ"/>
        </w:rPr>
        <w:t>Кәсіпорынның</w:t>
      </w:r>
      <w:r w:rsidRPr="006E7702">
        <w:rPr>
          <w:rStyle w:val="y2iqfc"/>
          <w:rFonts w:ascii="Times New Roman" w:hAnsi="Times New Roman" w:cs="Times New Roman"/>
          <w:color w:val="202124"/>
          <w:sz w:val="20"/>
          <w:szCs w:val="20"/>
          <w:lang w:val="kk-KZ"/>
        </w:rPr>
        <w:t xml:space="preserve"> тиісті құрылымдық бөлімшелерімен/органдарымен консультациялар </w:t>
      </w:r>
      <w:r>
        <w:rPr>
          <w:rStyle w:val="y2iqfc"/>
          <w:rFonts w:ascii="Times New Roman" w:hAnsi="Times New Roman" w:cs="Times New Roman"/>
          <w:color w:val="202124"/>
          <w:sz w:val="20"/>
          <w:szCs w:val="20"/>
          <w:lang w:val="kk-KZ"/>
        </w:rPr>
        <w:t>өткізу</w:t>
      </w:r>
      <w:r w:rsidRPr="006E7702">
        <w:rPr>
          <w:rStyle w:val="y2iqfc"/>
          <w:rFonts w:ascii="Times New Roman" w:hAnsi="Times New Roman" w:cs="Times New Roman"/>
          <w:color w:val="202124"/>
          <w:sz w:val="20"/>
          <w:szCs w:val="20"/>
          <w:lang w:val="kk-KZ"/>
        </w:rPr>
        <w:t xml:space="preserve"> арқылы оларға қажетті ақпарат</w:t>
      </w:r>
      <w:r>
        <w:rPr>
          <w:rStyle w:val="y2iqfc"/>
          <w:rFonts w:ascii="Times New Roman" w:hAnsi="Times New Roman" w:cs="Times New Roman"/>
          <w:color w:val="202124"/>
          <w:sz w:val="20"/>
          <w:szCs w:val="20"/>
          <w:lang w:val="kk-KZ"/>
        </w:rPr>
        <w:t xml:space="preserve"> бере отырып,</w:t>
      </w:r>
      <w:r w:rsidRPr="006E7702">
        <w:rPr>
          <w:rStyle w:val="y2iqfc"/>
          <w:rFonts w:ascii="Times New Roman" w:hAnsi="Times New Roman" w:cs="Times New Roman"/>
          <w:color w:val="202124"/>
          <w:sz w:val="20"/>
          <w:szCs w:val="20"/>
          <w:lang w:val="kk-KZ"/>
        </w:rPr>
        <w:t xml:space="preserve"> Кодекс талаптарының бұзылуына б</w:t>
      </w:r>
      <w:r>
        <w:rPr>
          <w:rStyle w:val="y2iqfc"/>
          <w:rFonts w:ascii="Times New Roman" w:hAnsi="Times New Roman" w:cs="Times New Roman"/>
          <w:color w:val="202124"/>
          <w:sz w:val="20"/>
          <w:szCs w:val="20"/>
          <w:lang w:val="kk-KZ"/>
        </w:rPr>
        <w:t>айланысты мәселелерге ден қоюға міндетті.</w:t>
      </w:r>
      <w:r w:rsidRPr="006E7702">
        <w:rPr>
          <w:rStyle w:val="y2iqfc"/>
          <w:rFonts w:ascii="Times New Roman" w:hAnsi="Times New Roman" w:cs="Times New Roman"/>
          <w:color w:val="202124"/>
          <w:sz w:val="20"/>
          <w:szCs w:val="20"/>
          <w:lang w:val="kk-KZ"/>
        </w:rPr>
        <w:t xml:space="preserve"> Кеңес беру жөніндегі іс-шаралар жазбаша түрде ресімделуі мүмкін.</w:t>
      </w:r>
      <w:r>
        <w:rPr>
          <w:rStyle w:val="y2iqfc"/>
          <w:rFonts w:ascii="Times New Roman" w:hAnsi="Times New Roman" w:cs="Times New Roman"/>
          <w:color w:val="202124"/>
          <w:sz w:val="20"/>
          <w:szCs w:val="20"/>
          <w:lang w:val="kk-KZ"/>
        </w:rPr>
        <w:t xml:space="preserve"> </w:t>
      </w:r>
    </w:p>
    <w:p w:rsidR="003E78F8" w:rsidRPr="006E7702" w:rsidRDefault="003E78F8" w:rsidP="003E78F8">
      <w:pPr>
        <w:pStyle w:val="a6"/>
        <w:ind w:firstLine="567"/>
        <w:jc w:val="both"/>
        <w:rPr>
          <w:rFonts w:ascii="Times New Roman" w:hAnsi="Times New Roman" w:cs="Times New Roman"/>
          <w:sz w:val="20"/>
          <w:szCs w:val="20"/>
          <w:lang w:val="kk-KZ"/>
        </w:rPr>
      </w:pPr>
      <w:r>
        <w:rPr>
          <w:rStyle w:val="y2iqfc"/>
          <w:rFonts w:ascii="Times New Roman" w:hAnsi="Times New Roman" w:cs="Times New Roman"/>
          <w:color w:val="202124"/>
          <w:sz w:val="20"/>
          <w:szCs w:val="20"/>
          <w:lang w:val="kk-KZ"/>
        </w:rPr>
        <w:t>4. Кәсіпорын</w:t>
      </w:r>
      <w:r w:rsidRPr="006E7702">
        <w:rPr>
          <w:rStyle w:val="y2iqfc"/>
          <w:rFonts w:ascii="Times New Roman" w:hAnsi="Times New Roman" w:cs="Times New Roman"/>
          <w:color w:val="202124"/>
          <w:sz w:val="20"/>
          <w:szCs w:val="20"/>
          <w:lang w:val="kk-KZ"/>
        </w:rPr>
        <w:t xml:space="preserve"> Кодексті ашық талқылауға дайын Қызметкерлерді көтермелейді және оны жетілдіру бойынша кез келген сындарлы ұсыныстарға оң көзқараспен қарай</w:t>
      </w:r>
      <w:r>
        <w:rPr>
          <w:rStyle w:val="y2iqfc"/>
          <w:rFonts w:ascii="Times New Roman" w:hAnsi="Times New Roman" w:cs="Times New Roman"/>
          <w:color w:val="202124"/>
          <w:sz w:val="20"/>
          <w:szCs w:val="20"/>
          <w:lang w:val="kk-KZ"/>
        </w:rPr>
        <w:t>ды</w:t>
      </w:r>
      <w:r w:rsidRPr="006E7702">
        <w:rPr>
          <w:rStyle w:val="y2iqfc"/>
          <w:rFonts w:ascii="Times New Roman" w:hAnsi="Times New Roman" w:cs="Times New Roman"/>
          <w:color w:val="202124"/>
          <w:sz w:val="20"/>
          <w:szCs w:val="20"/>
          <w:lang w:val="kk-KZ"/>
        </w:rPr>
        <w:t>.</w:t>
      </w:r>
      <w:r>
        <w:rPr>
          <w:rStyle w:val="y2iqfc"/>
          <w:rFonts w:ascii="Times New Roman" w:hAnsi="Times New Roman" w:cs="Times New Roman"/>
          <w:color w:val="202124"/>
          <w:sz w:val="20"/>
          <w:szCs w:val="20"/>
          <w:lang w:val="kk-KZ"/>
        </w:rPr>
        <w:t xml:space="preserve">  </w:t>
      </w:r>
    </w:p>
    <w:p w:rsidR="003E78F8" w:rsidRPr="00E14466" w:rsidRDefault="003E78F8" w:rsidP="003E78F8">
      <w:pPr>
        <w:pStyle w:val="a6"/>
        <w:ind w:firstLine="567"/>
        <w:jc w:val="both"/>
        <w:rPr>
          <w:rFonts w:ascii="Times New Roman" w:hAnsi="Times New Roman" w:cs="Times New Roman"/>
          <w:sz w:val="20"/>
          <w:szCs w:val="20"/>
          <w:lang w:val="kk-KZ"/>
        </w:rPr>
      </w:pPr>
      <w:r>
        <w:rPr>
          <w:rStyle w:val="y2iqfc"/>
          <w:rFonts w:ascii="Times New Roman" w:hAnsi="Times New Roman" w:cs="Times New Roman"/>
          <w:color w:val="202124"/>
          <w:sz w:val="20"/>
          <w:szCs w:val="20"/>
          <w:lang w:val="kk-KZ"/>
        </w:rPr>
        <w:t xml:space="preserve">5. </w:t>
      </w:r>
      <w:r w:rsidRPr="00E14466">
        <w:rPr>
          <w:rStyle w:val="y2iqfc"/>
          <w:rFonts w:ascii="Times New Roman" w:hAnsi="Times New Roman" w:cs="Times New Roman"/>
          <w:color w:val="202124"/>
          <w:sz w:val="20"/>
          <w:szCs w:val="20"/>
          <w:lang w:val="kk-KZ"/>
        </w:rPr>
        <w:t xml:space="preserve">Кодекс талаптарын түсіндіруге және/немесе жұмыс барысында туындаған этикалық мәселелерге, сондай-ақ Кодекс талаптарын бұзуға, сыбайлас жемқорлыққа және өзге де </w:t>
      </w:r>
      <w:r>
        <w:rPr>
          <w:rStyle w:val="y2iqfc"/>
          <w:rFonts w:ascii="Times New Roman" w:hAnsi="Times New Roman" w:cs="Times New Roman"/>
          <w:color w:val="202124"/>
          <w:sz w:val="20"/>
          <w:szCs w:val="20"/>
          <w:lang w:val="kk-KZ"/>
        </w:rPr>
        <w:t>заңсыз</w:t>
      </w:r>
      <w:r w:rsidRPr="00E14466">
        <w:rPr>
          <w:rStyle w:val="y2iqfc"/>
          <w:rFonts w:ascii="Times New Roman" w:hAnsi="Times New Roman" w:cs="Times New Roman"/>
          <w:color w:val="202124"/>
          <w:sz w:val="20"/>
          <w:szCs w:val="20"/>
          <w:lang w:val="kk-KZ"/>
        </w:rPr>
        <w:t xml:space="preserve"> әрекеттерге қатысты мәселелер бойынша </w:t>
      </w:r>
      <w:r>
        <w:rPr>
          <w:rStyle w:val="y2iqfc"/>
          <w:rFonts w:ascii="Times New Roman" w:hAnsi="Times New Roman" w:cs="Times New Roman"/>
          <w:color w:val="202124"/>
          <w:sz w:val="20"/>
          <w:szCs w:val="20"/>
          <w:lang w:val="kk-KZ"/>
        </w:rPr>
        <w:t>Кәсіпорынның Лауазымды тұлғалары мен Қ</w:t>
      </w:r>
      <w:r w:rsidRPr="00E14466">
        <w:rPr>
          <w:rStyle w:val="y2iqfc"/>
          <w:rFonts w:ascii="Times New Roman" w:hAnsi="Times New Roman" w:cs="Times New Roman"/>
          <w:color w:val="202124"/>
          <w:sz w:val="20"/>
          <w:szCs w:val="20"/>
          <w:lang w:val="kk-KZ"/>
        </w:rPr>
        <w:t xml:space="preserve">ызметкерлері Қоғам, сондай-ақ іскерлік серіктестер </w:t>
      </w:r>
      <w:r>
        <w:rPr>
          <w:rStyle w:val="y2iqfc"/>
          <w:rFonts w:ascii="Times New Roman" w:hAnsi="Times New Roman" w:cs="Times New Roman"/>
          <w:color w:val="202124"/>
          <w:sz w:val="20"/>
          <w:szCs w:val="20"/>
          <w:lang w:val="kk-KZ"/>
        </w:rPr>
        <w:t>мен</w:t>
      </w:r>
      <w:r w:rsidRPr="00E14466">
        <w:rPr>
          <w:rStyle w:val="y2iqfc"/>
          <w:rFonts w:ascii="Times New Roman" w:hAnsi="Times New Roman" w:cs="Times New Roman"/>
          <w:color w:val="202124"/>
          <w:sz w:val="20"/>
          <w:szCs w:val="20"/>
          <w:lang w:val="kk-KZ"/>
        </w:rPr>
        <w:t xml:space="preserve"> мүдделі тұлғалар </w:t>
      </w:r>
      <w:r>
        <w:rPr>
          <w:rStyle w:val="y2iqfc"/>
          <w:rFonts w:ascii="Times New Roman" w:hAnsi="Times New Roman" w:cs="Times New Roman"/>
          <w:color w:val="202124"/>
          <w:sz w:val="20"/>
          <w:szCs w:val="20"/>
          <w:lang w:val="kk-KZ"/>
        </w:rPr>
        <w:t>Бақылау</w:t>
      </w:r>
      <w:r w:rsidRPr="00E14466">
        <w:rPr>
          <w:rStyle w:val="y2iqfc"/>
          <w:rFonts w:ascii="Times New Roman" w:hAnsi="Times New Roman" w:cs="Times New Roman"/>
          <w:color w:val="202124"/>
          <w:sz w:val="20"/>
          <w:szCs w:val="20"/>
          <w:lang w:val="kk-KZ"/>
        </w:rPr>
        <w:t xml:space="preserve"> кеңесінің хатшысына хабарласуға құқылы.</w:t>
      </w:r>
      <w:r>
        <w:rPr>
          <w:rStyle w:val="y2iqfc"/>
          <w:rFonts w:ascii="Times New Roman" w:hAnsi="Times New Roman" w:cs="Times New Roman"/>
          <w:color w:val="202124"/>
          <w:sz w:val="20"/>
          <w:szCs w:val="20"/>
          <w:lang w:val="kk-KZ"/>
        </w:rPr>
        <w:t xml:space="preserve"> </w:t>
      </w:r>
    </w:p>
    <w:p w:rsidR="003E78F8" w:rsidRDefault="003E78F8" w:rsidP="003E78F8">
      <w:pPr>
        <w:spacing w:after="0" w:line="240" w:lineRule="atLeast"/>
        <w:ind w:left="-284" w:firstLine="426"/>
        <w:jc w:val="both"/>
        <w:rPr>
          <w:rStyle w:val="y2iqfc"/>
          <w:rFonts w:ascii="Times New Roman" w:hAnsi="Times New Roman" w:cs="Times New Roman"/>
          <w:color w:val="202124"/>
          <w:sz w:val="20"/>
          <w:szCs w:val="20"/>
          <w:lang w:val="kk-KZ"/>
        </w:rPr>
      </w:pPr>
      <w:r>
        <w:rPr>
          <w:rStyle w:val="y2iqfc"/>
          <w:rFonts w:ascii="Times New Roman" w:hAnsi="Times New Roman" w:cs="Times New Roman"/>
          <w:color w:val="202124"/>
          <w:sz w:val="20"/>
          <w:szCs w:val="20"/>
          <w:lang w:val="kk-KZ"/>
        </w:rPr>
        <w:t xml:space="preserve">6. </w:t>
      </w:r>
      <w:r w:rsidRPr="003C133D">
        <w:rPr>
          <w:rStyle w:val="y2iqfc"/>
          <w:rFonts w:ascii="Times New Roman" w:hAnsi="Times New Roman" w:cs="Times New Roman"/>
          <w:color w:val="202124"/>
          <w:sz w:val="20"/>
          <w:szCs w:val="20"/>
          <w:lang w:val="kk-KZ"/>
        </w:rPr>
        <w:t xml:space="preserve">Қызметкер мүдделер қақтығысына, заңнама мен ішкі құжаттарды бұзуға байланысты барлық оқиғалар мен себептерді нақты сипаттауға міндетті. Бұл тұрғыда </w:t>
      </w:r>
      <w:r>
        <w:rPr>
          <w:rStyle w:val="y2iqfc"/>
          <w:rFonts w:ascii="Times New Roman" w:hAnsi="Times New Roman" w:cs="Times New Roman"/>
          <w:color w:val="202124"/>
          <w:sz w:val="20"/>
          <w:szCs w:val="20"/>
          <w:lang w:val="kk-KZ"/>
        </w:rPr>
        <w:t>баяндаушы</w:t>
      </w:r>
      <w:r w:rsidRPr="003C133D">
        <w:rPr>
          <w:rStyle w:val="y2iqfc"/>
          <w:rFonts w:ascii="Times New Roman" w:hAnsi="Times New Roman" w:cs="Times New Roman"/>
          <w:color w:val="202124"/>
          <w:sz w:val="20"/>
          <w:szCs w:val="20"/>
          <w:lang w:val="kk-KZ"/>
        </w:rPr>
        <w:t xml:space="preserve"> Жұмысшы өзара сенімді бұзушы ретінде қарастырылмауы керек.</w:t>
      </w:r>
      <w:r>
        <w:rPr>
          <w:rStyle w:val="y2iqfc"/>
          <w:rFonts w:ascii="Times New Roman" w:hAnsi="Times New Roman" w:cs="Times New Roman"/>
          <w:color w:val="202124"/>
          <w:sz w:val="20"/>
          <w:szCs w:val="20"/>
          <w:lang w:val="kk-KZ"/>
        </w:rPr>
        <w:t xml:space="preserve"> </w:t>
      </w:r>
      <w:r w:rsidRPr="003C133D">
        <w:rPr>
          <w:rStyle w:val="y2iqfc"/>
          <w:rFonts w:ascii="Times New Roman" w:hAnsi="Times New Roman" w:cs="Times New Roman"/>
          <w:color w:val="202124"/>
          <w:sz w:val="20"/>
          <w:szCs w:val="20"/>
          <w:lang w:val="kk-KZ"/>
        </w:rPr>
        <w:t>Бұл Қызметкердің Кәсіпорынға деген адалдығының көрінісі және Кәсіпорындардағы ынтымақты бұзу болып табылмайды. Қызметкер шынайы және нақты ақпаратты хабарлауға міндетті және күдікті фактілерді немесе мән-жайларды, сондай-ақ кез келген заңсыз әрекеттердің белгілерін жасырмауы керек.</w:t>
      </w:r>
    </w:p>
    <w:p w:rsidR="003E78F8" w:rsidRDefault="003E78F8" w:rsidP="003E78F8">
      <w:pPr>
        <w:spacing w:after="0" w:line="240" w:lineRule="atLeast"/>
        <w:ind w:left="-284" w:firstLine="426"/>
        <w:rPr>
          <w:rStyle w:val="y2iqfc"/>
          <w:rFonts w:ascii="Times New Roman" w:hAnsi="Times New Roman" w:cs="Times New Roman"/>
          <w:color w:val="202124"/>
          <w:sz w:val="20"/>
          <w:szCs w:val="20"/>
          <w:lang w:val="kk-KZ"/>
        </w:rPr>
      </w:pPr>
    </w:p>
    <w:p w:rsidR="00AE6E89" w:rsidRDefault="00AE6E89" w:rsidP="000119CA">
      <w:pPr>
        <w:spacing w:after="0" w:line="240" w:lineRule="atLeast"/>
        <w:jc w:val="center"/>
        <w:rPr>
          <w:rFonts w:ascii="Times New Roman" w:hAnsi="Times New Roman" w:cs="Times New Roman"/>
          <w:i/>
          <w:sz w:val="20"/>
          <w:szCs w:val="20"/>
        </w:rPr>
      </w:pPr>
      <w:r>
        <w:rPr>
          <w:noProof/>
          <w:lang w:eastAsia="ru-RU"/>
        </w:rPr>
        <w:drawing>
          <wp:inline distT="0" distB="0" distL="0" distR="0" wp14:anchorId="4FA48360" wp14:editId="7550E0C0">
            <wp:extent cx="938254" cy="548640"/>
            <wp:effectExtent l="0" t="0" r="0" b="3810"/>
            <wp:docPr id="34" name="Рисунок 34"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8236" cy="548629"/>
                    </a:xfrm>
                    <a:prstGeom prst="rect">
                      <a:avLst/>
                    </a:prstGeom>
                    <a:noFill/>
                    <a:ln>
                      <a:noFill/>
                    </a:ln>
                  </pic:spPr>
                </pic:pic>
              </a:graphicData>
            </a:graphic>
          </wp:inline>
        </w:drawing>
      </w:r>
    </w:p>
    <w:p w:rsidR="003E78F8" w:rsidRPr="00D85722" w:rsidRDefault="003E78F8" w:rsidP="000119CA">
      <w:pPr>
        <w:spacing w:after="0" w:line="240" w:lineRule="atLeast"/>
        <w:jc w:val="center"/>
        <w:rPr>
          <w:rFonts w:ascii="Times New Roman" w:hAnsi="Times New Roman" w:cs="Times New Roman"/>
          <w:i/>
          <w:sz w:val="20"/>
          <w:szCs w:val="20"/>
        </w:rPr>
      </w:pPr>
    </w:p>
    <w:p w:rsidR="0007280F" w:rsidRPr="00795D57" w:rsidRDefault="0007280F" w:rsidP="0007280F">
      <w:pPr>
        <w:pStyle w:val="a3"/>
        <w:spacing w:line="240" w:lineRule="atLeast"/>
        <w:ind w:left="0" w:firstLine="709"/>
        <w:rPr>
          <w:b/>
          <w:i/>
          <w:sz w:val="28"/>
          <w:szCs w:val="28"/>
        </w:rPr>
      </w:pPr>
      <w:r w:rsidRPr="00795D57">
        <w:rPr>
          <w:b/>
          <w:i/>
          <w:sz w:val="28"/>
          <w:szCs w:val="28"/>
        </w:rPr>
        <w:t xml:space="preserve"> КОДЕКС</w:t>
      </w:r>
      <w:r w:rsidRPr="00795D57">
        <w:rPr>
          <w:i/>
          <w:noProof/>
          <w:sz w:val="28"/>
          <w:szCs w:val="28"/>
        </w:rPr>
        <w:t xml:space="preserve"> </w:t>
      </w:r>
      <w:r w:rsidRPr="00795D57">
        <w:rPr>
          <w:b/>
          <w:i/>
          <w:sz w:val="28"/>
          <w:szCs w:val="28"/>
        </w:rPr>
        <w:t xml:space="preserve"> ДЕЛОВОЙ ЭТИКИ</w:t>
      </w:r>
    </w:p>
    <w:p w:rsidR="0007280F" w:rsidRPr="00795D57" w:rsidRDefault="0007280F" w:rsidP="0007280F">
      <w:pPr>
        <w:spacing w:after="0" w:line="240" w:lineRule="atLeast"/>
        <w:ind w:firstLine="1276"/>
        <w:contextualSpacing/>
        <w:rPr>
          <w:rFonts w:ascii="Times New Roman" w:hAnsi="Times New Roman" w:cs="Times New Roman"/>
          <w:i/>
          <w:sz w:val="28"/>
          <w:szCs w:val="28"/>
        </w:rPr>
      </w:pPr>
      <w:r w:rsidRPr="00795D57">
        <w:rPr>
          <w:i/>
          <w:noProof/>
          <w:sz w:val="28"/>
          <w:szCs w:val="28"/>
          <w:lang w:eastAsia="ru-RU"/>
        </w:rPr>
        <w:drawing>
          <wp:inline distT="0" distB="0" distL="0" distR="0" wp14:anchorId="0BAD6DD5" wp14:editId="175B31DD">
            <wp:extent cx="1733385" cy="1399430"/>
            <wp:effectExtent l="0" t="0" r="635" b="0"/>
            <wp:docPr id="66" name="Рисунок 66"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07280F" w:rsidRPr="00795D57" w:rsidRDefault="0007280F" w:rsidP="0007280F">
      <w:pPr>
        <w:spacing w:after="0" w:line="240" w:lineRule="atLeast"/>
        <w:rPr>
          <w:rFonts w:ascii="Times New Roman" w:hAnsi="Times New Roman" w:cs="Times New Roman"/>
          <w:b/>
          <w:i/>
          <w:sz w:val="28"/>
          <w:szCs w:val="28"/>
        </w:rPr>
      </w:pPr>
      <w:r w:rsidRPr="00795D57">
        <w:rPr>
          <w:rFonts w:ascii="Times New Roman" w:hAnsi="Times New Roman" w:cs="Times New Roman"/>
          <w:b/>
          <w:i/>
          <w:sz w:val="28"/>
          <w:szCs w:val="28"/>
        </w:rPr>
        <w:t xml:space="preserve">        Выписка из Кодекса Деловой Этики</w:t>
      </w:r>
    </w:p>
    <w:p w:rsidR="0007280F" w:rsidRPr="00795D57" w:rsidRDefault="0007280F" w:rsidP="0007280F">
      <w:pPr>
        <w:spacing w:after="0" w:line="240" w:lineRule="atLeast"/>
        <w:rPr>
          <w:rFonts w:ascii="Times New Roman" w:hAnsi="Times New Roman"/>
          <w:b/>
          <w:i/>
          <w:sz w:val="28"/>
          <w:szCs w:val="28"/>
        </w:rPr>
      </w:pPr>
      <w:r w:rsidRPr="00795D57">
        <w:rPr>
          <w:rFonts w:ascii="Times New Roman" w:hAnsi="Times New Roman"/>
          <w:b/>
          <w:i/>
          <w:sz w:val="28"/>
          <w:szCs w:val="28"/>
        </w:rPr>
        <w:t xml:space="preserve">        </w:t>
      </w:r>
    </w:p>
    <w:p w:rsidR="0007280F" w:rsidRDefault="0007280F" w:rsidP="0007280F">
      <w:pPr>
        <w:spacing w:after="0" w:line="240" w:lineRule="atLeast"/>
        <w:rPr>
          <w:rFonts w:ascii="Times New Roman" w:hAnsi="Times New Roman" w:cs="Times New Roman"/>
          <w:b/>
          <w:sz w:val="28"/>
          <w:szCs w:val="28"/>
        </w:rPr>
      </w:pPr>
      <w:r>
        <w:rPr>
          <w:rFonts w:ascii="Times New Roman" w:hAnsi="Times New Roman"/>
          <w:b/>
          <w:sz w:val="28"/>
          <w:szCs w:val="28"/>
        </w:rPr>
        <w:t>Контрольные меры</w:t>
      </w:r>
    </w:p>
    <w:p w:rsidR="0007280F" w:rsidRPr="00D85722" w:rsidRDefault="0007280F" w:rsidP="0007280F">
      <w:pPr>
        <w:pStyle w:val="a3"/>
        <w:numPr>
          <w:ilvl w:val="0"/>
          <w:numId w:val="17"/>
        </w:numPr>
        <w:ind w:left="0" w:firstLine="567"/>
        <w:contextualSpacing/>
        <w:jc w:val="both"/>
        <w:rPr>
          <w:sz w:val="20"/>
          <w:szCs w:val="20"/>
        </w:rPr>
      </w:pPr>
      <w:r w:rsidRPr="00D85722">
        <w:rPr>
          <w:sz w:val="20"/>
          <w:szCs w:val="20"/>
        </w:rPr>
        <w:t>Должностные лица и работники Предприятия обязаны строго придерживаться требований Кодекса и сообщать в письменной форме о любых нарушениях требований Кодекса. Любая ситуация, ведущая к нарушению прав должностных лиц и работников, должна рассматриваться в соответствии с нормами законодательства и внутренних документов Предприятия.</w:t>
      </w:r>
    </w:p>
    <w:p w:rsidR="0007280F" w:rsidRPr="00D85722" w:rsidRDefault="0007280F" w:rsidP="0007280F">
      <w:pPr>
        <w:pStyle w:val="a3"/>
        <w:numPr>
          <w:ilvl w:val="0"/>
          <w:numId w:val="17"/>
        </w:numPr>
        <w:ind w:left="0" w:firstLine="567"/>
        <w:contextualSpacing/>
        <w:jc w:val="both"/>
        <w:rPr>
          <w:sz w:val="20"/>
          <w:szCs w:val="20"/>
        </w:rPr>
      </w:pPr>
      <w:r w:rsidRPr="00D85722">
        <w:rPr>
          <w:sz w:val="20"/>
          <w:szCs w:val="20"/>
        </w:rPr>
        <w:t>Должностные лица Предприятия для достижения стратегических целей Предприятия принимают деловые решения с учетом основополагающих ценностей и принципов деловой этики, и несу. Полную ответственность за реализацию задач, поставленных перед ними.</w:t>
      </w:r>
    </w:p>
    <w:p w:rsidR="0007280F" w:rsidRPr="00D85722" w:rsidRDefault="0007280F" w:rsidP="0007280F">
      <w:pPr>
        <w:pStyle w:val="a3"/>
        <w:numPr>
          <w:ilvl w:val="0"/>
          <w:numId w:val="17"/>
        </w:numPr>
        <w:ind w:left="0" w:firstLine="567"/>
        <w:contextualSpacing/>
        <w:jc w:val="both"/>
        <w:rPr>
          <w:sz w:val="20"/>
          <w:szCs w:val="20"/>
        </w:rPr>
      </w:pPr>
      <w:r w:rsidRPr="00D85722">
        <w:rPr>
          <w:sz w:val="20"/>
          <w:szCs w:val="20"/>
        </w:rPr>
        <w:t>Секретарь Наблюдательного совета Предприятия согласно своей компетенции обязан реагировать на проблемы, связанные с нарушением требований Кодекса, посредством проведения консультаций с соответствующими структурными подразделениями/органами Предприятия с предоставлением им необходимых сведений. Действия по даче консультаций может быть оформлено, в письменном виде.</w:t>
      </w:r>
    </w:p>
    <w:p w:rsidR="0007280F" w:rsidRPr="00D85722" w:rsidRDefault="0007280F" w:rsidP="0007280F">
      <w:pPr>
        <w:pStyle w:val="a3"/>
        <w:numPr>
          <w:ilvl w:val="0"/>
          <w:numId w:val="17"/>
        </w:numPr>
        <w:ind w:left="0" w:firstLine="567"/>
        <w:contextualSpacing/>
        <w:jc w:val="both"/>
        <w:rPr>
          <w:sz w:val="20"/>
          <w:szCs w:val="20"/>
        </w:rPr>
      </w:pPr>
      <w:r w:rsidRPr="00D85722">
        <w:rPr>
          <w:sz w:val="20"/>
          <w:szCs w:val="20"/>
        </w:rPr>
        <w:t>Предприятие поощряет Работников, готовых к открытому обсуждению Кодекса, и положительно относится к любым конструктивным предложениям по его совершенствованию.</w:t>
      </w:r>
    </w:p>
    <w:p w:rsidR="0007280F" w:rsidRPr="00D85722" w:rsidRDefault="0007280F" w:rsidP="0007280F">
      <w:pPr>
        <w:pStyle w:val="a3"/>
        <w:numPr>
          <w:ilvl w:val="0"/>
          <w:numId w:val="17"/>
        </w:numPr>
        <w:ind w:left="0" w:firstLine="567"/>
        <w:contextualSpacing/>
        <w:jc w:val="both"/>
        <w:rPr>
          <w:sz w:val="20"/>
          <w:szCs w:val="20"/>
        </w:rPr>
      </w:pPr>
      <w:r w:rsidRPr="00D85722">
        <w:rPr>
          <w:sz w:val="20"/>
          <w:szCs w:val="20"/>
        </w:rPr>
        <w:t>По вопросам касательно разъяснений требований кодекса и/или возникшим в ходе работы этическим вопросам, а также по фактам нарушений требований Кодекса, коррупционных и других противоправных  действий Должностные лица и Работники Предприятия,  а также деловые партнеры и заинтересованные лица вправе обращаться к секретарю Наблюдательного совета.</w:t>
      </w:r>
    </w:p>
    <w:p w:rsidR="0007280F" w:rsidRPr="00D85722" w:rsidRDefault="0007280F" w:rsidP="0007280F">
      <w:pPr>
        <w:pStyle w:val="a3"/>
        <w:numPr>
          <w:ilvl w:val="0"/>
          <w:numId w:val="17"/>
        </w:numPr>
        <w:ind w:left="0" w:firstLine="567"/>
        <w:contextualSpacing/>
        <w:jc w:val="both"/>
        <w:rPr>
          <w:sz w:val="20"/>
          <w:szCs w:val="20"/>
        </w:rPr>
      </w:pPr>
      <w:r w:rsidRPr="00D85722">
        <w:rPr>
          <w:sz w:val="20"/>
          <w:szCs w:val="20"/>
        </w:rPr>
        <w:t>От Работника требуется точное описание всех инцидентов и причин, относящихся к конфликтам интересов, нарушения законодательства  и внутренних документов. В данном контексте докладывающий Работник не должен считаться  разрушителем взаимного доверия. Это является проявлением лояльности Работника по отношению к Предприятию и  не является подрывом солидарности в Предприятий. Работник обязан сообщать достоверные и точные сведения, и не должен скрывать подозрительные факты или обстоятельства, и признаки  любых незаконных действий такого рода.</w:t>
      </w:r>
    </w:p>
    <w:p w:rsidR="0007280F" w:rsidRPr="00D85722" w:rsidRDefault="0007280F" w:rsidP="0007280F">
      <w:pPr>
        <w:pStyle w:val="a3"/>
        <w:ind w:left="0"/>
        <w:rPr>
          <w:sz w:val="20"/>
          <w:szCs w:val="20"/>
        </w:rPr>
      </w:pPr>
      <w:r w:rsidRPr="00D85722">
        <w:rPr>
          <w:sz w:val="20"/>
          <w:szCs w:val="20"/>
        </w:rPr>
        <w:tab/>
      </w:r>
    </w:p>
    <w:p w:rsidR="0007280F" w:rsidRDefault="00B655D4" w:rsidP="002B4F82">
      <w:pPr>
        <w:ind w:left="-284"/>
        <w:rPr>
          <w:rFonts w:ascii="Times New Roman" w:hAnsi="Times New Roman"/>
          <w:b/>
          <w:i/>
          <w:sz w:val="28"/>
          <w:szCs w:val="28"/>
        </w:rPr>
      </w:pPr>
      <w:r>
        <w:rPr>
          <w:noProof/>
          <w:lang w:eastAsia="ru-RU"/>
        </w:rPr>
        <w:drawing>
          <wp:inline distT="0" distB="0" distL="0" distR="0" wp14:anchorId="6BA59FCC" wp14:editId="4BF03923">
            <wp:extent cx="938254" cy="548640"/>
            <wp:effectExtent l="0" t="0" r="0" b="3810"/>
            <wp:docPr id="67" name="Рисунок 67"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8236" cy="548629"/>
                    </a:xfrm>
                    <a:prstGeom prst="rect">
                      <a:avLst/>
                    </a:prstGeom>
                    <a:noFill/>
                    <a:ln>
                      <a:noFill/>
                    </a:ln>
                  </pic:spPr>
                </pic:pic>
              </a:graphicData>
            </a:graphic>
          </wp:inline>
        </w:drawing>
      </w:r>
    </w:p>
    <w:p w:rsidR="000127E7" w:rsidRDefault="00B655D4" w:rsidP="002B4F82">
      <w:pPr>
        <w:ind w:left="-284"/>
        <w:rPr>
          <w:rFonts w:ascii="Times New Roman" w:hAnsi="Times New Roman"/>
          <w:b/>
          <w:i/>
          <w:sz w:val="28"/>
          <w:szCs w:val="28"/>
        </w:rPr>
      </w:pPr>
      <w:r>
        <w:rPr>
          <w:rFonts w:ascii="Times New Roman" w:hAnsi="Times New Roman"/>
          <w:b/>
          <w:i/>
          <w:sz w:val="28"/>
          <w:szCs w:val="28"/>
        </w:rPr>
        <w:t xml:space="preserve">              </w:t>
      </w:r>
      <w:r w:rsidR="0007280F">
        <w:rPr>
          <w:rFonts w:ascii="Times New Roman" w:hAnsi="Times New Roman"/>
          <w:b/>
          <w:i/>
          <w:sz w:val="28"/>
          <w:szCs w:val="28"/>
        </w:rPr>
        <w:t xml:space="preserve">    </w:t>
      </w:r>
      <w:r w:rsidR="00033E6A">
        <w:rPr>
          <w:rFonts w:ascii="Times New Roman" w:hAnsi="Times New Roman"/>
          <w:b/>
          <w:i/>
          <w:sz w:val="28"/>
          <w:szCs w:val="28"/>
        </w:rPr>
        <w:t xml:space="preserve">  </w:t>
      </w: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AD3D99" w:rsidP="002B4F82">
      <w:pPr>
        <w:ind w:left="-284"/>
        <w:rPr>
          <w:rFonts w:ascii="Times New Roman" w:hAnsi="Times New Roman"/>
          <w:b/>
          <w:i/>
          <w:sz w:val="28"/>
          <w:szCs w:val="28"/>
        </w:rPr>
      </w:pPr>
      <w:r>
        <w:rPr>
          <w:rFonts w:ascii="Times New Roman" w:hAnsi="Times New Roman"/>
          <w:b/>
          <w:i/>
          <w:sz w:val="28"/>
          <w:szCs w:val="28"/>
        </w:rPr>
        <w:t>37</w:t>
      </w: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0127E7" w:rsidP="002B4F82">
      <w:pPr>
        <w:ind w:left="-284"/>
        <w:rPr>
          <w:rFonts w:ascii="Times New Roman" w:hAnsi="Times New Roman"/>
          <w:b/>
          <w:i/>
          <w:sz w:val="28"/>
          <w:szCs w:val="28"/>
        </w:rPr>
      </w:pPr>
    </w:p>
    <w:p w:rsidR="000127E7" w:rsidRDefault="00AD3D99" w:rsidP="002B4F82">
      <w:pPr>
        <w:ind w:left="-284"/>
        <w:rPr>
          <w:rFonts w:ascii="Times New Roman" w:hAnsi="Times New Roman"/>
          <w:b/>
          <w:i/>
          <w:sz w:val="28"/>
          <w:szCs w:val="28"/>
        </w:rPr>
      </w:pPr>
      <w:r>
        <w:rPr>
          <w:rFonts w:ascii="Times New Roman" w:hAnsi="Times New Roman"/>
          <w:b/>
          <w:i/>
          <w:sz w:val="28"/>
          <w:szCs w:val="28"/>
        </w:rPr>
        <w:t>38</w:t>
      </w:r>
    </w:p>
    <w:p w:rsidR="002B4F82" w:rsidRPr="0023773F" w:rsidRDefault="000127E7" w:rsidP="002B4F82">
      <w:pPr>
        <w:ind w:left="-284"/>
        <w:rPr>
          <w:b/>
          <w:i/>
          <w:sz w:val="28"/>
          <w:szCs w:val="28"/>
        </w:rPr>
      </w:pPr>
      <w:r>
        <w:rPr>
          <w:rFonts w:ascii="Times New Roman" w:hAnsi="Times New Roman"/>
          <w:b/>
          <w:i/>
          <w:sz w:val="28"/>
          <w:szCs w:val="28"/>
        </w:rPr>
        <w:t xml:space="preserve">              </w:t>
      </w:r>
      <w:r w:rsidR="002B4F82">
        <w:rPr>
          <w:rFonts w:ascii="Times New Roman" w:hAnsi="Times New Roman"/>
          <w:b/>
          <w:i/>
          <w:sz w:val="28"/>
          <w:szCs w:val="28"/>
        </w:rPr>
        <w:t xml:space="preserve">  </w:t>
      </w:r>
      <w:r w:rsidR="003E78F8" w:rsidRPr="004E3C6F">
        <w:rPr>
          <w:rFonts w:ascii="Times New Roman" w:hAnsi="Times New Roman"/>
          <w:b/>
          <w:i/>
          <w:sz w:val="26"/>
          <w:szCs w:val="26"/>
          <w:lang w:val="kk-KZ"/>
        </w:rPr>
        <w:t>ІСКЕРЛІК ЭТИКА КОДЕКСІ</w:t>
      </w:r>
    </w:p>
    <w:p w:rsidR="002B4F82" w:rsidRDefault="002B4F82" w:rsidP="002B4F82">
      <w:pPr>
        <w:ind w:firstLine="708"/>
        <w:contextualSpacing/>
        <w:jc w:val="both"/>
        <w:rPr>
          <w:sz w:val="40"/>
          <w:szCs w:val="40"/>
        </w:rPr>
      </w:pPr>
      <w:r>
        <w:rPr>
          <w:noProof/>
          <w:lang w:eastAsia="ru-RU"/>
        </w:rPr>
        <w:drawing>
          <wp:inline distT="0" distB="0" distL="0" distR="0" wp14:anchorId="444CB1DC" wp14:editId="4D502B33">
            <wp:extent cx="1963972" cy="1566407"/>
            <wp:effectExtent l="0" t="0" r="0" b="0"/>
            <wp:docPr id="42" name="Рисунок 42" descr="https://pcvector.ru/800/600/https/static.tildacdn.com/tild6265-3662-4431-a363-333936386434/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cvector.ru/800/600/https/static.tildacdn.com/tild6265-3662-4431-a363-333936386434/photo.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63931" cy="1566374"/>
                    </a:xfrm>
                    <a:prstGeom prst="rect">
                      <a:avLst/>
                    </a:prstGeom>
                    <a:noFill/>
                    <a:ln>
                      <a:noFill/>
                    </a:ln>
                  </pic:spPr>
                </pic:pic>
              </a:graphicData>
            </a:graphic>
          </wp:inline>
        </w:drawing>
      </w:r>
    </w:p>
    <w:p w:rsidR="003E78F8" w:rsidRDefault="003E78F8" w:rsidP="003E78F8">
      <w:pPr>
        <w:spacing w:after="0" w:line="240" w:lineRule="atLeast"/>
        <w:contextualSpacing/>
        <w:jc w:val="center"/>
        <w:rPr>
          <w:rFonts w:ascii="Times New Roman" w:hAnsi="Times New Roman" w:cs="Times New Roman"/>
          <w:b/>
          <w:i/>
          <w:sz w:val="28"/>
          <w:szCs w:val="28"/>
          <w:lang w:val="kk-KZ"/>
        </w:rPr>
      </w:pPr>
      <w:r>
        <w:rPr>
          <w:rFonts w:ascii="Times New Roman" w:hAnsi="Times New Roman" w:cs="Times New Roman"/>
          <w:b/>
          <w:i/>
          <w:sz w:val="28"/>
          <w:szCs w:val="28"/>
          <w:lang w:val="kk-KZ"/>
        </w:rPr>
        <w:t>Іскерлік этика кодексінен үзінді</w:t>
      </w:r>
    </w:p>
    <w:p w:rsidR="003E78F8" w:rsidRDefault="003E78F8" w:rsidP="003E78F8">
      <w:pPr>
        <w:spacing w:after="0" w:line="240" w:lineRule="atLeast"/>
        <w:contextualSpacing/>
        <w:jc w:val="center"/>
        <w:rPr>
          <w:rFonts w:ascii="Times New Roman" w:hAnsi="Times New Roman" w:cs="Times New Roman"/>
          <w:b/>
          <w:i/>
          <w:sz w:val="28"/>
          <w:szCs w:val="28"/>
          <w:lang w:val="kk-KZ"/>
        </w:rPr>
      </w:pPr>
    </w:p>
    <w:p w:rsidR="003E78F8" w:rsidRDefault="003E78F8" w:rsidP="003E78F8">
      <w:pPr>
        <w:spacing w:after="0" w:line="240" w:lineRule="atLeast"/>
        <w:contextualSpacing/>
        <w:jc w:val="center"/>
        <w:rPr>
          <w:rFonts w:ascii="Times New Roman" w:hAnsi="Times New Roman" w:cs="Times New Roman"/>
          <w:b/>
          <w:i/>
          <w:sz w:val="28"/>
          <w:szCs w:val="28"/>
          <w:lang w:val="kk-KZ"/>
        </w:rPr>
      </w:pPr>
    </w:p>
    <w:p w:rsidR="003E78F8" w:rsidRPr="00822C92" w:rsidRDefault="002B4F82" w:rsidP="003E78F8">
      <w:pPr>
        <w:spacing w:after="0" w:line="240" w:lineRule="atLeast"/>
        <w:contextualSpacing/>
        <w:jc w:val="center"/>
        <w:rPr>
          <w:rFonts w:ascii="Times New Roman" w:hAnsi="Times New Roman" w:cs="Times New Roman"/>
          <w:b/>
          <w:sz w:val="28"/>
          <w:szCs w:val="28"/>
          <w:lang w:val="kk-KZ"/>
        </w:rPr>
      </w:pPr>
      <w:r w:rsidRPr="003E78F8">
        <w:rPr>
          <w:rFonts w:ascii="Times New Roman" w:hAnsi="Times New Roman" w:cs="Times New Roman"/>
          <w:b/>
          <w:i/>
          <w:sz w:val="28"/>
          <w:szCs w:val="28"/>
          <w:lang w:val="kk-KZ"/>
        </w:rPr>
        <w:t xml:space="preserve">           </w:t>
      </w:r>
      <w:r w:rsidR="003E78F8" w:rsidRPr="00822C92">
        <w:rPr>
          <w:rFonts w:ascii="Times New Roman" w:hAnsi="Times New Roman" w:cs="Times New Roman"/>
          <w:b/>
          <w:sz w:val="28"/>
          <w:szCs w:val="28"/>
          <w:lang w:val="kk-KZ"/>
        </w:rPr>
        <w:t>Сыбайлас жемқорлық және басқа да заңсыз әрекеттер.</w:t>
      </w:r>
    </w:p>
    <w:p w:rsidR="003E78F8" w:rsidRPr="00822C92" w:rsidRDefault="003E78F8" w:rsidP="003E78F8">
      <w:pPr>
        <w:spacing w:after="0" w:line="240" w:lineRule="atLeast"/>
        <w:contextualSpacing/>
        <w:jc w:val="center"/>
        <w:rPr>
          <w:rFonts w:ascii="Times New Roman" w:hAnsi="Times New Roman" w:cs="Times New Roman"/>
          <w:b/>
          <w:sz w:val="28"/>
          <w:szCs w:val="28"/>
          <w:lang w:val="kk-KZ"/>
        </w:rPr>
      </w:pPr>
    </w:p>
    <w:p w:rsidR="003E78F8" w:rsidRPr="00822C92" w:rsidRDefault="003E78F8" w:rsidP="003E78F8">
      <w:pPr>
        <w:pStyle w:val="a6"/>
        <w:jc w:val="center"/>
        <w:rPr>
          <w:lang w:val="kk-KZ"/>
        </w:rPr>
      </w:pPr>
      <w:r w:rsidRPr="00822C92">
        <w:rPr>
          <w:sz w:val="28"/>
          <w:szCs w:val="28"/>
          <w:lang w:val="kk-KZ"/>
        </w:rPr>
        <w:t xml:space="preserve">- </w:t>
      </w:r>
      <w:r w:rsidRPr="00822C92">
        <w:rPr>
          <w:rFonts w:ascii="Times New Roman" w:hAnsi="Times New Roman" w:cs="Times New Roman"/>
          <w:sz w:val="28"/>
          <w:szCs w:val="28"/>
          <w:lang w:val="kk-KZ"/>
        </w:rPr>
        <w:t xml:space="preserve">Қоғам мүдделі тұлғалар тарапынан да, Қоғамның лауазымды тұлғалары мен қызметкерлері тарапынан да негізсіз </w:t>
      </w:r>
      <w:r>
        <w:rPr>
          <w:rFonts w:ascii="Times New Roman" w:hAnsi="Times New Roman" w:cs="Times New Roman"/>
          <w:sz w:val="28"/>
          <w:szCs w:val="28"/>
          <w:lang w:val="kk-KZ"/>
        </w:rPr>
        <w:t>пайда</w:t>
      </w:r>
      <w:r w:rsidRPr="00822C92">
        <w:rPr>
          <w:rFonts w:ascii="Times New Roman" w:hAnsi="Times New Roman" w:cs="Times New Roman"/>
          <w:sz w:val="28"/>
          <w:szCs w:val="28"/>
          <w:lang w:val="kk-KZ"/>
        </w:rPr>
        <w:t xml:space="preserve"> мен артықшылықтарды алу немесе сақтап қалу үшін сыбайлас жемқорлық пен басқа да заңсыз әрекеттердің алдын алуға бар күш-жігерін салады.</w:t>
      </w:r>
    </w:p>
    <w:p w:rsidR="003E78F8" w:rsidRPr="00822C92" w:rsidRDefault="003E78F8" w:rsidP="003E78F8">
      <w:pPr>
        <w:pStyle w:val="a3"/>
        <w:spacing w:line="240" w:lineRule="atLeast"/>
        <w:ind w:left="0" w:firstLine="709"/>
        <w:jc w:val="center"/>
        <w:rPr>
          <w:sz w:val="28"/>
          <w:szCs w:val="28"/>
          <w:lang w:val="kk-KZ"/>
        </w:rPr>
      </w:pPr>
    </w:p>
    <w:p w:rsidR="003E78F8" w:rsidRPr="00822C92" w:rsidRDefault="003E78F8" w:rsidP="003E78F8">
      <w:pPr>
        <w:pStyle w:val="a6"/>
        <w:ind w:firstLine="708"/>
        <w:jc w:val="center"/>
        <w:rPr>
          <w:sz w:val="28"/>
          <w:szCs w:val="28"/>
          <w:lang w:val="kk-KZ"/>
        </w:rPr>
      </w:pPr>
      <w:r w:rsidRPr="00822C92">
        <w:rPr>
          <w:sz w:val="28"/>
          <w:szCs w:val="28"/>
          <w:lang w:val="kk-KZ"/>
        </w:rPr>
        <w:t xml:space="preserve">- </w:t>
      </w:r>
      <w:r w:rsidRPr="00822C92">
        <w:rPr>
          <w:rStyle w:val="y2iqfc"/>
          <w:rFonts w:ascii="Times New Roman" w:hAnsi="Times New Roman" w:cs="Times New Roman"/>
          <w:color w:val="202124"/>
          <w:sz w:val="28"/>
          <w:szCs w:val="28"/>
          <w:lang w:val="kk-KZ"/>
        </w:rPr>
        <w:t>Сыбайлас жемқорлықпен күресудің тікелей міндеті Кәсіпорынның лауазымды тұлғаларына жүктеледі.</w:t>
      </w:r>
    </w:p>
    <w:p w:rsidR="003E78F8" w:rsidRDefault="003E78F8" w:rsidP="003E78F8">
      <w:pPr>
        <w:pStyle w:val="a3"/>
        <w:spacing w:line="240" w:lineRule="atLeast"/>
        <w:ind w:left="0" w:firstLine="709"/>
        <w:jc w:val="center"/>
        <w:rPr>
          <w:sz w:val="28"/>
          <w:szCs w:val="28"/>
          <w:lang w:val="kk-KZ"/>
        </w:rPr>
      </w:pPr>
    </w:p>
    <w:p w:rsidR="003E78F8" w:rsidRPr="00822C92" w:rsidRDefault="003E78F8" w:rsidP="003E78F8">
      <w:pPr>
        <w:pStyle w:val="a3"/>
        <w:spacing w:line="240" w:lineRule="atLeast"/>
        <w:ind w:left="0" w:firstLine="709"/>
        <w:jc w:val="center"/>
        <w:rPr>
          <w:sz w:val="28"/>
          <w:szCs w:val="28"/>
          <w:lang w:val="kk-KZ"/>
        </w:rPr>
      </w:pPr>
    </w:p>
    <w:p w:rsidR="003E78F8" w:rsidRPr="00822C92" w:rsidRDefault="003E78F8" w:rsidP="003E78F8">
      <w:pPr>
        <w:pStyle w:val="a6"/>
        <w:ind w:firstLine="708"/>
        <w:jc w:val="center"/>
        <w:rPr>
          <w:lang w:val="kk-KZ"/>
        </w:rPr>
      </w:pPr>
      <w:r w:rsidRPr="00822C92">
        <w:rPr>
          <w:sz w:val="28"/>
          <w:szCs w:val="28"/>
          <w:lang w:val="kk-KZ"/>
        </w:rPr>
        <w:t xml:space="preserve">- </w:t>
      </w:r>
      <w:r w:rsidRPr="00822C92">
        <w:rPr>
          <w:rStyle w:val="y2iqfc"/>
          <w:rFonts w:ascii="Times New Roman" w:hAnsi="Times New Roman" w:cs="Times New Roman"/>
          <w:color w:val="202124"/>
          <w:sz w:val="28"/>
          <w:szCs w:val="28"/>
          <w:lang w:val="kk-KZ"/>
        </w:rPr>
        <w:t>Кәсіпорынның қызметкерлері өздеріне белгілі болған сыбайлас жемқорлық құқық бұзушылық істері туралы басшылықтың назарына жеткізуге міндетті.</w:t>
      </w:r>
    </w:p>
    <w:p w:rsidR="002B4F82" w:rsidRPr="003E78F8" w:rsidRDefault="002B4F82" w:rsidP="003E78F8">
      <w:pPr>
        <w:spacing w:after="0" w:line="240" w:lineRule="atLeast"/>
        <w:contextualSpacing/>
        <w:rPr>
          <w:i/>
          <w:sz w:val="40"/>
          <w:szCs w:val="40"/>
          <w:lang w:val="kk-KZ"/>
        </w:rPr>
      </w:pPr>
    </w:p>
    <w:p w:rsidR="002B4F82" w:rsidRPr="003E78F8" w:rsidRDefault="002B4F82" w:rsidP="002B4F82">
      <w:pPr>
        <w:spacing w:after="0" w:line="240" w:lineRule="atLeast"/>
        <w:jc w:val="center"/>
        <w:rPr>
          <w:lang w:val="kk-KZ"/>
        </w:rPr>
      </w:pPr>
    </w:p>
    <w:p w:rsidR="003E78F8" w:rsidRDefault="003E78F8" w:rsidP="002B4F82">
      <w:pPr>
        <w:spacing w:after="0" w:line="240" w:lineRule="atLeast"/>
        <w:jc w:val="center"/>
        <w:rPr>
          <w:lang w:val="kk-KZ"/>
        </w:rPr>
      </w:pPr>
    </w:p>
    <w:p w:rsidR="002B4F82" w:rsidRPr="003E78F8" w:rsidRDefault="002B4F82" w:rsidP="002B4F82">
      <w:pPr>
        <w:spacing w:after="0" w:line="240" w:lineRule="atLeast"/>
        <w:jc w:val="center"/>
        <w:rPr>
          <w:lang w:val="kk-KZ"/>
        </w:rPr>
      </w:pPr>
    </w:p>
    <w:p w:rsidR="002B4F82" w:rsidRDefault="002B4F82" w:rsidP="002B4F82">
      <w:pPr>
        <w:spacing w:after="0" w:line="240" w:lineRule="atLeast"/>
        <w:jc w:val="center"/>
      </w:pPr>
      <w:r>
        <w:rPr>
          <w:noProof/>
          <w:lang w:eastAsia="ru-RU"/>
        </w:rPr>
        <w:drawing>
          <wp:inline distT="0" distB="0" distL="0" distR="0" wp14:anchorId="17961B0C" wp14:editId="749854D4">
            <wp:extent cx="937895" cy="548640"/>
            <wp:effectExtent l="0" t="0" r="0" b="3810"/>
            <wp:docPr id="43" name="Рисунок 43"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34" name="Рисунок 34"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7895" cy="548640"/>
                    </a:xfrm>
                    <a:prstGeom prst="rect">
                      <a:avLst/>
                    </a:prstGeom>
                    <a:noFill/>
                    <a:ln>
                      <a:noFill/>
                    </a:ln>
                  </pic:spPr>
                </pic:pic>
              </a:graphicData>
            </a:graphic>
          </wp:inline>
        </w:drawing>
      </w:r>
    </w:p>
    <w:p w:rsidR="008656AF" w:rsidRDefault="008656AF" w:rsidP="002B4F82">
      <w:pPr>
        <w:spacing w:after="0" w:line="240" w:lineRule="atLeast"/>
        <w:jc w:val="center"/>
      </w:pPr>
    </w:p>
    <w:p w:rsidR="008656AF" w:rsidRDefault="008656AF" w:rsidP="002B4F82">
      <w:pPr>
        <w:spacing w:after="0" w:line="240" w:lineRule="atLeast"/>
        <w:jc w:val="center"/>
      </w:pPr>
    </w:p>
    <w:p w:rsidR="008656AF" w:rsidRDefault="008656AF" w:rsidP="002B4F82">
      <w:pPr>
        <w:spacing w:after="0" w:line="240" w:lineRule="atLeast"/>
        <w:jc w:val="center"/>
      </w:pPr>
    </w:p>
    <w:p w:rsidR="008656AF" w:rsidRDefault="008656AF" w:rsidP="002B4F82">
      <w:pPr>
        <w:spacing w:after="0" w:line="240" w:lineRule="atLeast"/>
        <w:jc w:val="center"/>
      </w:pPr>
    </w:p>
    <w:p w:rsidR="008656AF" w:rsidRDefault="008656AF" w:rsidP="002B4F82">
      <w:pPr>
        <w:spacing w:after="0" w:line="240" w:lineRule="atLeast"/>
        <w:jc w:val="center"/>
      </w:pPr>
    </w:p>
    <w:p w:rsidR="008656AF" w:rsidRDefault="008656AF" w:rsidP="002B4F82">
      <w:pPr>
        <w:spacing w:after="0" w:line="240" w:lineRule="atLeast"/>
        <w:jc w:val="center"/>
      </w:pPr>
    </w:p>
    <w:p w:rsidR="008656AF" w:rsidRPr="0023773F" w:rsidRDefault="008656AF" w:rsidP="008656AF">
      <w:pPr>
        <w:spacing w:after="0" w:line="240" w:lineRule="atLeast"/>
        <w:ind w:left="-284" w:firstLine="426"/>
        <w:rPr>
          <w:b/>
          <w:i/>
          <w:sz w:val="28"/>
          <w:szCs w:val="28"/>
        </w:rPr>
      </w:pPr>
      <w:r>
        <w:rPr>
          <w:rFonts w:ascii="Times New Roman" w:hAnsi="Times New Roman"/>
          <w:b/>
          <w:i/>
          <w:sz w:val="28"/>
          <w:szCs w:val="28"/>
        </w:rPr>
        <w:t xml:space="preserve">     </w:t>
      </w:r>
      <w:r w:rsidRPr="0023773F">
        <w:rPr>
          <w:rFonts w:ascii="Times New Roman" w:hAnsi="Times New Roman"/>
          <w:b/>
          <w:i/>
          <w:sz w:val="28"/>
          <w:szCs w:val="28"/>
        </w:rPr>
        <w:t>КОДЕКС</w:t>
      </w:r>
      <w:r w:rsidRPr="0023773F">
        <w:rPr>
          <w:i/>
          <w:noProof/>
          <w:sz w:val="28"/>
          <w:szCs w:val="28"/>
        </w:rPr>
        <w:t xml:space="preserve"> </w:t>
      </w:r>
      <w:r w:rsidRPr="0023773F">
        <w:rPr>
          <w:b/>
          <w:i/>
          <w:sz w:val="28"/>
          <w:szCs w:val="28"/>
        </w:rPr>
        <w:t xml:space="preserve"> </w:t>
      </w:r>
      <w:r w:rsidRPr="0023773F">
        <w:rPr>
          <w:rFonts w:ascii="Times New Roman" w:hAnsi="Times New Roman"/>
          <w:b/>
          <w:i/>
          <w:sz w:val="28"/>
          <w:szCs w:val="28"/>
        </w:rPr>
        <w:t>ДЕЛОВОЙ ЭТИКИ</w:t>
      </w:r>
    </w:p>
    <w:p w:rsidR="008656AF" w:rsidRDefault="008656AF" w:rsidP="008656AF">
      <w:pPr>
        <w:ind w:firstLine="708"/>
        <w:contextualSpacing/>
        <w:jc w:val="both"/>
        <w:rPr>
          <w:sz w:val="40"/>
          <w:szCs w:val="40"/>
        </w:rPr>
      </w:pPr>
      <w:r>
        <w:rPr>
          <w:noProof/>
          <w:lang w:eastAsia="ru-RU"/>
        </w:rPr>
        <w:drawing>
          <wp:inline distT="0" distB="0" distL="0" distR="0" wp14:anchorId="51B00B38" wp14:editId="69AB4AAB">
            <wp:extent cx="1963972" cy="1566407"/>
            <wp:effectExtent l="0" t="0" r="0" b="0"/>
            <wp:docPr id="17" name="Рисунок 17" descr="https://pcvector.ru/800/600/https/static.tildacdn.com/tild6265-3662-4431-a363-333936386434/pho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cvector.ru/800/600/https/static.tildacdn.com/tild6265-3662-4431-a363-333936386434/photo.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63931" cy="1566374"/>
                    </a:xfrm>
                    <a:prstGeom prst="rect">
                      <a:avLst/>
                    </a:prstGeom>
                    <a:noFill/>
                    <a:ln>
                      <a:noFill/>
                    </a:ln>
                  </pic:spPr>
                </pic:pic>
              </a:graphicData>
            </a:graphic>
          </wp:inline>
        </w:drawing>
      </w:r>
    </w:p>
    <w:p w:rsidR="008656AF" w:rsidRPr="0023773F" w:rsidRDefault="008656AF" w:rsidP="008656AF">
      <w:pPr>
        <w:rPr>
          <w:rFonts w:ascii="Times New Roman" w:hAnsi="Times New Roman" w:cs="Times New Roman"/>
          <w:b/>
          <w:i/>
          <w:sz w:val="28"/>
          <w:szCs w:val="28"/>
        </w:rPr>
      </w:pPr>
      <w:r w:rsidRPr="0023773F">
        <w:rPr>
          <w:rFonts w:ascii="Times New Roman" w:hAnsi="Times New Roman" w:cs="Times New Roman"/>
          <w:b/>
          <w:i/>
          <w:sz w:val="28"/>
          <w:szCs w:val="28"/>
        </w:rPr>
        <w:t>Выписка из Кодекса Деловой Этики</w:t>
      </w:r>
    </w:p>
    <w:p w:rsidR="007956CD" w:rsidRDefault="008656AF" w:rsidP="008656AF">
      <w:pPr>
        <w:spacing w:after="0" w:line="240" w:lineRule="atLeast"/>
        <w:contextualSpacing/>
        <w:rPr>
          <w:rFonts w:ascii="Times New Roman" w:hAnsi="Times New Roman" w:cs="Times New Roman"/>
          <w:b/>
          <w:i/>
          <w:sz w:val="28"/>
          <w:szCs w:val="28"/>
        </w:rPr>
      </w:pPr>
      <w:r>
        <w:rPr>
          <w:rFonts w:ascii="Times New Roman" w:hAnsi="Times New Roman" w:cs="Times New Roman"/>
          <w:b/>
          <w:i/>
          <w:sz w:val="28"/>
          <w:szCs w:val="28"/>
        </w:rPr>
        <w:t xml:space="preserve">        </w:t>
      </w:r>
    </w:p>
    <w:p w:rsidR="008656AF" w:rsidRDefault="008656AF" w:rsidP="008656AF">
      <w:pPr>
        <w:spacing w:after="0" w:line="240" w:lineRule="atLeast"/>
        <w:contextualSpacing/>
        <w:rPr>
          <w:rFonts w:ascii="Times New Roman" w:hAnsi="Times New Roman" w:cs="Times New Roman"/>
          <w:b/>
          <w:i/>
          <w:sz w:val="28"/>
          <w:szCs w:val="28"/>
        </w:rPr>
      </w:pPr>
      <w:r>
        <w:rPr>
          <w:rFonts w:ascii="Times New Roman" w:hAnsi="Times New Roman" w:cs="Times New Roman"/>
          <w:b/>
          <w:i/>
          <w:sz w:val="28"/>
          <w:szCs w:val="28"/>
        </w:rPr>
        <w:t xml:space="preserve"> </w:t>
      </w:r>
    </w:p>
    <w:p w:rsidR="008656AF" w:rsidRDefault="008656AF" w:rsidP="008656AF">
      <w:pPr>
        <w:spacing w:after="0" w:line="240" w:lineRule="atLeast"/>
        <w:contextualSpacing/>
        <w:rPr>
          <w:rFonts w:ascii="Times New Roman" w:hAnsi="Times New Roman" w:cs="Times New Roman"/>
          <w:b/>
          <w:i/>
          <w:sz w:val="28"/>
          <w:szCs w:val="28"/>
        </w:rPr>
      </w:pPr>
      <w:r>
        <w:rPr>
          <w:rFonts w:ascii="Times New Roman" w:hAnsi="Times New Roman" w:cs="Times New Roman"/>
          <w:b/>
          <w:i/>
          <w:sz w:val="28"/>
          <w:szCs w:val="28"/>
        </w:rPr>
        <w:t xml:space="preserve">  </w:t>
      </w:r>
      <w:r w:rsidRPr="0023773F">
        <w:rPr>
          <w:rFonts w:ascii="Times New Roman" w:hAnsi="Times New Roman" w:cs="Times New Roman"/>
          <w:b/>
          <w:i/>
          <w:sz w:val="28"/>
          <w:szCs w:val="28"/>
        </w:rPr>
        <w:t xml:space="preserve">Коррупционные и другие </w:t>
      </w:r>
      <w:r>
        <w:rPr>
          <w:rFonts w:ascii="Times New Roman" w:hAnsi="Times New Roman" w:cs="Times New Roman"/>
          <w:b/>
          <w:i/>
          <w:sz w:val="28"/>
          <w:szCs w:val="28"/>
        </w:rPr>
        <w:t xml:space="preserve">            </w:t>
      </w:r>
    </w:p>
    <w:p w:rsidR="008656AF" w:rsidRPr="0023773F" w:rsidRDefault="008656AF" w:rsidP="008656AF">
      <w:pPr>
        <w:spacing w:after="0" w:line="240" w:lineRule="atLeast"/>
        <w:contextualSpacing/>
        <w:rPr>
          <w:rFonts w:ascii="Times New Roman" w:hAnsi="Times New Roman" w:cs="Times New Roman"/>
          <w:b/>
          <w:i/>
          <w:sz w:val="28"/>
          <w:szCs w:val="28"/>
        </w:rPr>
      </w:pPr>
      <w:r>
        <w:rPr>
          <w:rFonts w:ascii="Times New Roman" w:hAnsi="Times New Roman" w:cs="Times New Roman"/>
          <w:b/>
          <w:i/>
          <w:sz w:val="28"/>
          <w:szCs w:val="28"/>
        </w:rPr>
        <w:t xml:space="preserve">       </w:t>
      </w:r>
      <w:r w:rsidRPr="0023773F">
        <w:rPr>
          <w:rFonts w:ascii="Times New Roman" w:hAnsi="Times New Roman" w:cs="Times New Roman"/>
          <w:b/>
          <w:i/>
          <w:sz w:val="28"/>
          <w:szCs w:val="28"/>
        </w:rPr>
        <w:t>противоправные действия.</w:t>
      </w:r>
    </w:p>
    <w:p w:rsidR="008656AF" w:rsidRDefault="008656AF" w:rsidP="008656AF">
      <w:pPr>
        <w:pStyle w:val="a3"/>
        <w:spacing w:line="240" w:lineRule="atLeast"/>
        <w:ind w:left="0" w:firstLine="709"/>
        <w:rPr>
          <w:i/>
          <w:sz w:val="28"/>
          <w:szCs w:val="28"/>
        </w:rPr>
      </w:pPr>
    </w:p>
    <w:p w:rsidR="008656AF" w:rsidRPr="0023773F" w:rsidRDefault="008656AF" w:rsidP="008656AF">
      <w:pPr>
        <w:pStyle w:val="a3"/>
        <w:spacing w:line="240" w:lineRule="atLeast"/>
        <w:ind w:left="0" w:firstLine="709"/>
        <w:rPr>
          <w:i/>
          <w:sz w:val="28"/>
          <w:szCs w:val="28"/>
        </w:rPr>
      </w:pPr>
      <w:r w:rsidRPr="0023773F">
        <w:rPr>
          <w:i/>
          <w:sz w:val="28"/>
          <w:szCs w:val="28"/>
        </w:rPr>
        <w:t>- Предприятие прилагает все усилия для недопущения коррупционных и других противоправных действий с целью получения или сохранения неоправданных выгод и преимуществ, как со стороны Заинтересованных лиц, так и со стороны Должностных лиц и Работников Предприятия.</w:t>
      </w:r>
    </w:p>
    <w:p w:rsidR="008656AF" w:rsidRDefault="008656AF" w:rsidP="008656AF">
      <w:pPr>
        <w:pStyle w:val="a3"/>
        <w:spacing w:line="240" w:lineRule="atLeast"/>
        <w:ind w:left="0" w:firstLine="709"/>
        <w:rPr>
          <w:i/>
          <w:sz w:val="28"/>
          <w:szCs w:val="28"/>
        </w:rPr>
      </w:pPr>
    </w:p>
    <w:p w:rsidR="008656AF" w:rsidRPr="0023773F" w:rsidRDefault="008656AF" w:rsidP="008656AF">
      <w:pPr>
        <w:pStyle w:val="a3"/>
        <w:spacing w:line="240" w:lineRule="atLeast"/>
        <w:ind w:left="0" w:firstLine="709"/>
        <w:rPr>
          <w:i/>
          <w:sz w:val="28"/>
          <w:szCs w:val="28"/>
        </w:rPr>
      </w:pPr>
      <w:r w:rsidRPr="0023773F">
        <w:rPr>
          <w:i/>
          <w:sz w:val="28"/>
          <w:szCs w:val="28"/>
        </w:rPr>
        <w:t>- Непосредственная обязанность по противодействию коррупции возлагается на Должностных лиц Предприятия.</w:t>
      </w:r>
    </w:p>
    <w:p w:rsidR="008656AF" w:rsidRDefault="008656AF" w:rsidP="008656AF">
      <w:pPr>
        <w:pStyle w:val="a3"/>
        <w:spacing w:line="240" w:lineRule="atLeast"/>
        <w:ind w:left="0" w:firstLine="709"/>
        <w:rPr>
          <w:i/>
          <w:sz w:val="28"/>
          <w:szCs w:val="28"/>
        </w:rPr>
      </w:pPr>
    </w:p>
    <w:p w:rsidR="008656AF" w:rsidRPr="0023773F" w:rsidRDefault="008656AF" w:rsidP="008656AF">
      <w:pPr>
        <w:pStyle w:val="a3"/>
        <w:spacing w:line="240" w:lineRule="atLeast"/>
        <w:ind w:left="0" w:firstLine="709"/>
        <w:rPr>
          <w:i/>
          <w:sz w:val="28"/>
          <w:szCs w:val="28"/>
        </w:rPr>
      </w:pPr>
      <w:r w:rsidRPr="0023773F">
        <w:rPr>
          <w:i/>
          <w:sz w:val="28"/>
          <w:szCs w:val="28"/>
        </w:rPr>
        <w:t>- Работники Предприятия обязаны доводить до сведения руководства о ставших им известными случаях коррупционных правонарушений.</w:t>
      </w:r>
    </w:p>
    <w:p w:rsidR="008656AF" w:rsidRPr="0023773F" w:rsidRDefault="008656AF" w:rsidP="008656AF">
      <w:pPr>
        <w:spacing w:after="0" w:line="240" w:lineRule="atLeast"/>
        <w:ind w:firstLine="708"/>
        <w:contextualSpacing/>
        <w:rPr>
          <w:i/>
          <w:sz w:val="40"/>
          <w:szCs w:val="40"/>
        </w:rPr>
      </w:pPr>
    </w:p>
    <w:p w:rsidR="008656AF" w:rsidRDefault="008656AF" w:rsidP="008656AF">
      <w:pPr>
        <w:spacing w:after="0" w:line="240" w:lineRule="atLeast"/>
        <w:jc w:val="center"/>
      </w:pPr>
    </w:p>
    <w:p w:rsidR="008656AF" w:rsidRDefault="008656AF" w:rsidP="008656AF">
      <w:pPr>
        <w:spacing w:after="0" w:line="240" w:lineRule="atLeast"/>
        <w:jc w:val="center"/>
      </w:pPr>
    </w:p>
    <w:p w:rsidR="008656AF" w:rsidRDefault="008656AF" w:rsidP="008656AF">
      <w:pPr>
        <w:spacing w:after="0" w:line="240" w:lineRule="atLeast"/>
        <w:jc w:val="center"/>
      </w:pPr>
    </w:p>
    <w:p w:rsidR="008656AF" w:rsidRDefault="008656AF" w:rsidP="008656AF">
      <w:pPr>
        <w:spacing w:after="0" w:line="240" w:lineRule="atLeast"/>
        <w:jc w:val="center"/>
      </w:pPr>
    </w:p>
    <w:p w:rsidR="008656AF" w:rsidRDefault="008656AF" w:rsidP="008656AF">
      <w:pPr>
        <w:spacing w:after="0" w:line="240" w:lineRule="atLeast"/>
        <w:jc w:val="center"/>
      </w:pPr>
      <w:r>
        <w:rPr>
          <w:noProof/>
          <w:lang w:eastAsia="ru-RU"/>
        </w:rPr>
        <w:drawing>
          <wp:inline distT="0" distB="0" distL="0" distR="0" wp14:anchorId="6B5C6E77" wp14:editId="5406BE18">
            <wp:extent cx="937895" cy="548640"/>
            <wp:effectExtent l="0" t="0" r="0" b="3810"/>
            <wp:docPr id="22" name="Рисунок 22"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34" name="Рисунок 34"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7895" cy="548640"/>
                    </a:xfrm>
                    <a:prstGeom prst="rect">
                      <a:avLst/>
                    </a:prstGeom>
                    <a:noFill/>
                    <a:ln>
                      <a:noFill/>
                    </a:ln>
                  </pic:spPr>
                </pic:pic>
              </a:graphicData>
            </a:graphic>
          </wp:inline>
        </w:drawing>
      </w:r>
    </w:p>
    <w:p w:rsidR="008656AF" w:rsidRDefault="008656AF" w:rsidP="008656AF">
      <w:pPr>
        <w:spacing w:after="0" w:line="240" w:lineRule="atLeast"/>
        <w:jc w:val="center"/>
      </w:pPr>
    </w:p>
    <w:p w:rsidR="00EC264F" w:rsidRDefault="00EC264F" w:rsidP="008656AF">
      <w:pPr>
        <w:spacing w:after="0" w:line="240" w:lineRule="atLeast"/>
        <w:jc w:val="center"/>
      </w:pPr>
    </w:p>
    <w:p w:rsidR="00EC264F" w:rsidRDefault="00EC264F" w:rsidP="008656AF">
      <w:pPr>
        <w:spacing w:after="0" w:line="240" w:lineRule="atLeast"/>
        <w:jc w:val="center"/>
      </w:pPr>
    </w:p>
    <w:p w:rsidR="00EC264F" w:rsidRDefault="00EC264F" w:rsidP="008656AF">
      <w:pPr>
        <w:spacing w:after="0" w:line="240" w:lineRule="atLeast"/>
        <w:jc w:val="center"/>
      </w:pPr>
    </w:p>
    <w:p w:rsidR="00EC264F" w:rsidRDefault="00EC264F" w:rsidP="008656AF">
      <w:pPr>
        <w:spacing w:after="0" w:line="240" w:lineRule="atLeast"/>
        <w:jc w:val="center"/>
      </w:pPr>
    </w:p>
    <w:p w:rsidR="00EC264F" w:rsidRDefault="00EC264F" w:rsidP="008656AF">
      <w:pPr>
        <w:spacing w:after="0" w:line="240" w:lineRule="atLeast"/>
        <w:jc w:val="cente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AD3D99" w:rsidP="00EC264F">
      <w:pPr>
        <w:spacing w:after="0" w:line="240" w:lineRule="atLeast"/>
        <w:ind w:left="-284" w:firstLine="426"/>
        <w:rPr>
          <w:rFonts w:ascii="Times New Roman" w:hAnsi="Times New Roman" w:cs="Times New Roman"/>
          <w:b/>
          <w:i/>
          <w:sz w:val="28"/>
          <w:szCs w:val="28"/>
        </w:rPr>
      </w:pPr>
      <w:r>
        <w:rPr>
          <w:rFonts w:ascii="Times New Roman" w:hAnsi="Times New Roman" w:cs="Times New Roman"/>
          <w:b/>
          <w:i/>
          <w:sz w:val="28"/>
          <w:szCs w:val="28"/>
        </w:rPr>
        <w:t>39</w:t>
      </w: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0127E7" w:rsidP="00EC264F">
      <w:pPr>
        <w:spacing w:after="0" w:line="240" w:lineRule="atLeast"/>
        <w:ind w:left="-284" w:firstLine="426"/>
        <w:rPr>
          <w:rFonts w:ascii="Times New Roman" w:hAnsi="Times New Roman" w:cs="Times New Roman"/>
          <w:b/>
          <w:i/>
          <w:sz w:val="28"/>
          <w:szCs w:val="28"/>
        </w:rPr>
      </w:pPr>
    </w:p>
    <w:p w:rsidR="000127E7" w:rsidRDefault="00AD3D99" w:rsidP="00EC264F">
      <w:pPr>
        <w:spacing w:after="0" w:line="240" w:lineRule="atLeast"/>
        <w:ind w:left="-284" w:firstLine="426"/>
        <w:rPr>
          <w:rFonts w:ascii="Times New Roman" w:hAnsi="Times New Roman" w:cs="Times New Roman"/>
          <w:b/>
          <w:i/>
          <w:sz w:val="28"/>
          <w:szCs w:val="28"/>
        </w:rPr>
      </w:pPr>
      <w:r>
        <w:rPr>
          <w:rFonts w:ascii="Times New Roman" w:hAnsi="Times New Roman" w:cs="Times New Roman"/>
          <w:b/>
          <w:i/>
          <w:sz w:val="28"/>
          <w:szCs w:val="28"/>
        </w:rPr>
        <w:t>40</w:t>
      </w:r>
    </w:p>
    <w:p w:rsidR="002F48BC" w:rsidRPr="002B4F82" w:rsidRDefault="000127E7" w:rsidP="002F48BC">
      <w:pPr>
        <w:spacing w:after="0" w:line="240" w:lineRule="atLeast"/>
        <w:ind w:left="-284" w:firstLine="426"/>
        <w:rPr>
          <w:rFonts w:ascii="Times New Roman" w:hAnsi="Times New Roman" w:cs="Times New Roman"/>
          <w:b/>
          <w:i/>
          <w:sz w:val="28"/>
          <w:szCs w:val="28"/>
        </w:rPr>
      </w:pPr>
      <w:r>
        <w:rPr>
          <w:rFonts w:ascii="Times New Roman" w:hAnsi="Times New Roman" w:cs="Times New Roman"/>
          <w:b/>
          <w:i/>
          <w:sz w:val="28"/>
          <w:szCs w:val="28"/>
        </w:rPr>
        <w:t xml:space="preserve">  </w:t>
      </w:r>
      <w:r w:rsidR="00EC264F" w:rsidRPr="002B4F82">
        <w:rPr>
          <w:rFonts w:ascii="Times New Roman" w:hAnsi="Times New Roman" w:cs="Times New Roman"/>
          <w:b/>
          <w:i/>
          <w:sz w:val="28"/>
          <w:szCs w:val="28"/>
        </w:rPr>
        <w:t xml:space="preserve"> </w:t>
      </w:r>
      <w:r w:rsidR="002F48BC">
        <w:rPr>
          <w:rFonts w:ascii="Times New Roman" w:hAnsi="Times New Roman" w:cs="Times New Roman"/>
          <w:b/>
          <w:sz w:val="24"/>
          <w:szCs w:val="24"/>
        </w:rPr>
        <w:t xml:space="preserve">        </w:t>
      </w:r>
      <w:r w:rsidR="002F48BC" w:rsidRPr="00710465">
        <w:rPr>
          <w:rFonts w:ascii="Times New Roman" w:hAnsi="Times New Roman" w:cs="Times New Roman"/>
          <w:b/>
          <w:i/>
          <w:sz w:val="28"/>
          <w:szCs w:val="28"/>
          <w:lang w:val="kk-KZ"/>
        </w:rPr>
        <w:t xml:space="preserve">  </w:t>
      </w:r>
      <w:r w:rsidR="002F48BC" w:rsidRPr="004E3C6F">
        <w:rPr>
          <w:rFonts w:ascii="Times New Roman" w:hAnsi="Times New Roman"/>
          <w:b/>
          <w:i/>
          <w:sz w:val="26"/>
          <w:szCs w:val="26"/>
          <w:lang w:val="kk-KZ"/>
        </w:rPr>
        <w:t>ІСКЕРЛІК ЭТИКА КОДЕКСІ</w:t>
      </w:r>
    </w:p>
    <w:p w:rsidR="002F48BC" w:rsidRPr="002B4F82" w:rsidRDefault="002F48BC" w:rsidP="002F48BC">
      <w:pPr>
        <w:spacing w:after="0" w:line="240" w:lineRule="atLeast"/>
        <w:ind w:firstLine="708"/>
        <w:contextualSpacing/>
        <w:rPr>
          <w:rFonts w:ascii="Times New Roman" w:hAnsi="Times New Roman" w:cs="Times New Roman"/>
          <w:i/>
          <w:sz w:val="28"/>
          <w:szCs w:val="28"/>
        </w:rPr>
      </w:pPr>
      <w:r w:rsidRPr="002B4F82">
        <w:rPr>
          <w:i/>
          <w:noProof/>
          <w:sz w:val="28"/>
          <w:szCs w:val="28"/>
          <w:lang w:eastAsia="ru-RU"/>
        </w:rPr>
        <w:t xml:space="preserve">  </w:t>
      </w:r>
      <w:r w:rsidRPr="002B4F82">
        <w:rPr>
          <w:i/>
          <w:noProof/>
          <w:sz w:val="28"/>
          <w:szCs w:val="28"/>
          <w:lang w:eastAsia="ru-RU"/>
        </w:rPr>
        <w:drawing>
          <wp:inline distT="0" distB="0" distL="0" distR="0" wp14:anchorId="1F320F52" wp14:editId="5E8275F5">
            <wp:extent cx="1733385" cy="1399430"/>
            <wp:effectExtent l="0" t="0" r="635" b="0"/>
            <wp:docPr id="25" name="Рисунок 25"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2F48BC" w:rsidRPr="002B4F82" w:rsidRDefault="002F48BC" w:rsidP="002F48BC">
      <w:pPr>
        <w:spacing w:after="0" w:line="240" w:lineRule="atLeast"/>
        <w:rPr>
          <w:rFonts w:ascii="Times New Roman" w:hAnsi="Times New Roman" w:cs="Times New Roman"/>
          <w:b/>
          <w:i/>
          <w:sz w:val="28"/>
          <w:szCs w:val="28"/>
        </w:rPr>
      </w:pPr>
      <w:r w:rsidRPr="002B4F82">
        <w:rPr>
          <w:rFonts w:ascii="Times New Roman" w:hAnsi="Times New Roman" w:cs="Times New Roman"/>
          <w:b/>
          <w:i/>
          <w:sz w:val="28"/>
          <w:szCs w:val="28"/>
        </w:rPr>
        <w:t xml:space="preserve">    </w:t>
      </w:r>
      <w:r>
        <w:rPr>
          <w:rFonts w:ascii="Times New Roman" w:hAnsi="Times New Roman" w:cs="Times New Roman"/>
          <w:b/>
          <w:i/>
          <w:sz w:val="28"/>
          <w:szCs w:val="28"/>
          <w:lang w:val="kk-KZ"/>
        </w:rPr>
        <w:t>Іскерлік этика кодексінен үзінді</w:t>
      </w:r>
    </w:p>
    <w:p w:rsidR="002F48BC" w:rsidRDefault="002F48BC" w:rsidP="002F48BC">
      <w:pPr>
        <w:pStyle w:val="a3"/>
        <w:ind w:left="0"/>
        <w:jc w:val="center"/>
        <w:rPr>
          <w:b/>
          <w:sz w:val="28"/>
          <w:szCs w:val="28"/>
        </w:rPr>
      </w:pPr>
    </w:p>
    <w:p w:rsidR="002F48BC" w:rsidRDefault="002F48BC" w:rsidP="002F48BC">
      <w:pPr>
        <w:pStyle w:val="a3"/>
        <w:ind w:left="0"/>
        <w:jc w:val="center"/>
        <w:rPr>
          <w:b/>
          <w:i/>
          <w:sz w:val="28"/>
          <w:szCs w:val="28"/>
          <w:lang w:val="kk-KZ"/>
        </w:rPr>
      </w:pPr>
      <w:r>
        <w:rPr>
          <w:b/>
          <w:i/>
          <w:sz w:val="28"/>
          <w:szCs w:val="28"/>
          <w:lang w:val="kk-KZ"/>
        </w:rPr>
        <w:t>Қауіпсіздік, еңбекті қорғау және қоршаған ортаны қорғау</w:t>
      </w:r>
    </w:p>
    <w:p w:rsidR="002F48BC" w:rsidRPr="00F74799" w:rsidRDefault="002F48BC" w:rsidP="002F48BC">
      <w:pPr>
        <w:pStyle w:val="a3"/>
        <w:ind w:left="0"/>
        <w:jc w:val="center"/>
        <w:rPr>
          <w:b/>
          <w:i/>
          <w:sz w:val="28"/>
          <w:szCs w:val="28"/>
          <w:lang w:val="kk-KZ"/>
        </w:rPr>
      </w:pPr>
    </w:p>
    <w:p w:rsidR="002F48BC" w:rsidRDefault="002F48BC" w:rsidP="002F48BC">
      <w:pPr>
        <w:pStyle w:val="a6"/>
        <w:ind w:firstLine="708"/>
        <w:jc w:val="center"/>
        <w:rPr>
          <w:rFonts w:ascii="Times New Roman" w:hAnsi="Times New Roman" w:cs="Times New Roman"/>
          <w:i/>
          <w:sz w:val="28"/>
          <w:szCs w:val="28"/>
          <w:lang w:val="kk-KZ"/>
        </w:rPr>
      </w:pPr>
      <w:r>
        <w:rPr>
          <w:rFonts w:ascii="Times New Roman" w:hAnsi="Times New Roman" w:cs="Times New Roman"/>
          <w:i/>
          <w:sz w:val="28"/>
          <w:szCs w:val="28"/>
          <w:lang w:val="kk-KZ"/>
        </w:rPr>
        <w:t>1.</w:t>
      </w:r>
      <w:r w:rsidRPr="00F74799">
        <w:rPr>
          <w:rFonts w:ascii="Times New Roman" w:hAnsi="Times New Roman" w:cs="Times New Roman"/>
          <w:i/>
          <w:sz w:val="28"/>
          <w:szCs w:val="28"/>
          <w:lang w:val="kk-KZ"/>
        </w:rPr>
        <w:t xml:space="preserve">Кәсіпорын өз Қызметкерлерінің еңбек жағдайларының қауіпсіздігін қамтамасыз етеді, қоршаған ортаны </w:t>
      </w:r>
      <w:r>
        <w:rPr>
          <w:rFonts w:ascii="Times New Roman" w:hAnsi="Times New Roman" w:cs="Times New Roman"/>
          <w:i/>
          <w:sz w:val="28"/>
          <w:szCs w:val="28"/>
          <w:lang w:val="kk-KZ"/>
        </w:rPr>
        <w:t>күзету</w:t>
      </w:r>
      <w:r w:rsidRPr="00F74799">
        <w:rPr>
          <w:rFonts w:ascii="Times New Roman" w:hAnsi="Times New Roman" w:cs="Times New Roman"/>
          <w:i/>
          <w:sz w:val="28"/>
          <w:szCs w:val="28"/>
          <w:lang w:val="kk-KZ"/>
        </w:rPr>
        <w:t xml:space="preserve"> мен қорғауды қадағалайды, қызметтің осы саладағы Қазақстан Республикасының заңнамасының талаптарына сәйкестігін қамтамасыз етеді.</w:t>
      </w:r>
      <w:r>
        <w:rPr>
          <w:rFonts w:ascii="Times New Roman" w:hAnsi="Times New Roman" w:cs="Times New Roman"/>
          <w:i/>
          <w:sz w:val="28"/>
          <w:szCs w:val="28"/>
          <w:lang w:val="kk-KZ"/>
        </w:rPr>
        <w:t xml:space="preserve"> Кәсіпорынның Л</w:t>
      </w:r>
      <w:r w:rsidRPr="00F74799">
        <w:rPr>
          <w:rFonts w:ascii="Times New Roman" w:hAnsi="Times New Roman" w:cs="Times New Roman"/>
          <w:i/>
          <w:sz w:val="28"/>
          <w:szCs w:val="28"/>
          <w:lang w:val="kk-KZ"/>
        </w:rPr>
        <w:t>ауазымды тұлғалары мен Қызметкерлері қауіпсіздік және еңбекті қорғау саласындағы стандарттар мен ережелерді қатаң сақтауға міндетті.</w:t>
      </w:r>
    </w:p>
    <w:p w:rsidR="002F48BC" w:rsidRPr="00F74799" w:rsidRDefault="002F48BC" w:rsidP="002F48BC">
      <w:pPr>
        <w:pStyle w:val="a6"/>
        <w:ind w:left="720"/>
        <w:rPr>
          <w:rFonts w:ascii="Times New Roman" w:hAnsi="Times New Roman" w:cs="Times New Roman"/>
          <w:i/>
          <w:sz w:val="28"/>
          <w:szCs w:val="28"/>
          <w:lang w:val="kk-KZ"/>
        </w:rPr>
      </w:pPr>
    </w:p>
    <w:p w:rsidR="002F48BC" w:rsidRDefault="002F48BC" w:rsidP="002F48BC">
      <w:pPr>
        <w:pStyle w:val="a6"/>
        <w:jc w:val="center"/>
        <w:rPr>
          <w:rFonts w:ascii="Times New Roman" w:hAnsi="Times New Roman" w:cs="Times New Roman"/>
          <w:i/>
          <w:sz w:val="28"/>
          <w:szCs w:val="28"/>
          <w:lang w:val="kk-KZ"/>
        </w:rPr>
      </w:pPr>
      <w:r w:rsidRPr="00CB6BEB">
        <w:rPr>
          <w:rFonts w:ascii="Times New Roman" w:hAnsi="Times New Roman" w:cs="Times New Roman"/>
          <w:i/>
          <w:sz w:val="28"/>
          <w:szCs w:val="28"/>
          <w:lang w:val="kk-KZ"/>
        </w:rPr>
        <w:t xml:space="preserve">2. </w:t>
      </w:r>
      <w:r>
        <w:rPr>
          <w:rFonts w:ascii="Times New Roman" w:hAnsi="Times New Roman" w:cs="Times New Roman"/>
          <w:i/>
          <w:sz w:val="28"/>
          <w:szCs w:val="28"/>
          <w:lang w:val="kk-KZ"/>
        </w:rPr>
        <w:t>Кәсіпорынның Л</w:t>
      </w:r>
      <w:r w:rsidRPr="00CB6BEB">
        <w:rPr>
          <w:rFonts w:ascii="Times New Roman" w:hAnsi="Times New Roman" w:cs="Times New Roman"/>
          <w:i/>
          <w:sz w:val="28"/>
          <w:szCs w:val="28"/>
          <w:lang w:val="kk-KZ"/>
        </w:rPr>
        <w:t>ауазымды тұлғалары мен қызметкерлері қоршаған ортаны қорғауға және оған әсер етуді азайтуға, мысалы, энергияны үнемдеуге, қағазды барынша азайтуға тиіс.</w:t>
      </w:r>
    </w:p>
    <w:p w:rsidR="002F48BC" w:rsidRPr="00CB6BEB" w:rsidRDefault="002F48BC" w:rsidP="002F48BC">
      <w:pPr>
        <w:pStyle w:val="a6"/>
        <w:jc w:val="center"/>
        <w:rPr>
          <w:rFonts w:ascii="Times New Roman" w:hAnsi="Times New Roman" w:cs="Times New Roman"/>
          <w:i/>
          <w:sz w:val="28"/>
          <w:szCs w:val="28"/>
          <w:lang w:val="kk-KZ"/>
        </w:rPr>
      </w:pPr>
    </w:p>
    <w:p w:rsidR="002F48BC" w:rsidRDefault="002F48BC" w:rsidP="002F48BC">
      <w:pPr>
        <w:pStyle w:val="a6"/>
        <w:jc w:val="center"/>
        <w:rPr>
          <w:rFonts w:ascii="Times New Roman" w:hAnsi="Times New Roman" w:cs="Times New Roman"/>
          <w:i/>
          <w:sz w:val="28"/>
          <w:szCs w:val="28"/>
          <w:lang w:val="kk-KZ"/>
        </w:rPr>
      </w:pPr>
      <w:r w:rsidRPr="00CB6BEB">
        <w:rPr>
          <w:rFonts w:ascii="Times New Roman" w:hAnsi="Times New Roman" w:cs="Times New Roman"/>
          <w:i/>
          <w:sz w:val="28"/>
          <w:szCs w:val="28"/>
          <w:lang w:val="kk-KZ"/>
        </w:rPr>
        <w:t>3.</w:t>
      </w:r>
      <w:r w:rsidRPr="00CB6BEB">
        <w:rPr>
          <w:rStyle w:val="a5"/>
          <w:rFonts w:ascii="inherit" w:hAnsi="inherit"/>
          <w:color w:val="202124"/>
          <w:sz w:val="42"/>
          <w:szCs w:val="42"/>
          <w:lang w:val="kk-KZ"/>
        </w:rPr>
        <w:t xml:space="preserve"> </w:t>
      </w:r>
      <w:r w:rsidRPr="00CB6BEB">
        <w:rPr>
          <w:rFonts w:ascii="Times New Roman" w:hAnsi="Times New Roman" w:cs="Times New Roman"/>
          <w:i/>
          <w:sz w:val="28"/>
          <w:szCs w:val="28"/>
          <w:lang w:val="kk-KZ"/>
        </w:rPr>
        <w:t xml:space="preserve">Кәсіпорын қоршаған ортаны қорғау принциптерін ұстанады және энергия үнемдейтін технологияларды, қалдықсыз өндірісті, қалдықтарды қайта өңдеуді енгізеді. Осы мақсатта </w:t>
      </w:r>
      <w:r>
        <w:rPr>
          <w:rFonts w:ascii="Times New Roman" w:hAnsi="Times New Roman" w:cs="Times New Roman"/>
          <w:i/>
          <w:sz w:val="28"/>
          <w:szCs w:val="28"/>
          <w:lang w:val="kk-KZ"/>
        </w:rPr>
        <w:t>Кәсіпорын</w:t>
      </w:r>
      <w:r w:rsidRPr="00CB6BEB">
        <w:rPr>
          <w:rFonts w:ascii="Times New Roman" w:hAnsi="Times New Roman" w:cs="Times New Roman"/>
          <w:i/>
          <w:sz w:val="28"/>
          <w:szCs w:val="28"/>
          <w:lang w:val="kk-KZ"/>
        </w:rPr>
        <w:t xml:space="preserve"> инвестициялық шешімдер қабылдау немесе </w:t>
      </w:r>
      <w:r>
        <w:rPr>
          <w:rFonts w:ascii="Times New Roman" w:hAnsi="Times New Roman" w:cs="Times New Roman"/>
          <w:i/>
          <w:sz w:val="28"/>
          <w:szCs w:val="28"/>
          <w:lang w:val="kk-KZ"/>
        </w:rPr>
        <w:t>жабдықтаушылармен</w:t>
      </w:r>
      <w:r w:rsidRPr="00CB6BEB">
        <w:rPr>
          <w:rFonts w:ascii="Times New Roman" w:hAnsi="Times New Roman" w:cs="Times New Roman"/>
          <w:i/>
          <w:sz w:val="28"/>
          <w:szCs w:val="28"/>
          <w:lang w:val="kk-KZ"/>
        </w:rPr>
        <w:t xml:space="preserve"> келісімдер жасау кезінде осы факторларды ескеруі мүмкін.</w:t>
      </w:r>
    </w:p>
    <w:p w:rsidR="002F48BC" w:rsidRPr="00D85722" w:rsidRDefault="002F48BC" w:rsidP="002F48BC">
      <w:pPr>
        <w:contextualSpacing/>
        <w:jc w:val="center"/>
        <w:rPr>
          <w:sz w:val="20"/>
          <w:szCs w:val="20"/>
        </w:rPr>
      </w:pPr>
      <w:r w:rsidRPr="00CB6BEB">
        <w:rPr>
          <w:rFonts w:ascii="Times New Roman" w:hAnsi="Times New Roman" w:cs="Times New Roman"/>
          <w:i/>
          <w:sz w:val="28"/>
          <w:szCs w:val="28"/>
          <w:lang w:val="kk-KZ"/>
        </w:rPr>
        <w:t xml:space="preserve"> </w:t>
      </w:r>
      <w:r>
        <w:rPr>
          <w:noProof/>
          <w:lang w:eastAsia="ru-RU"/>
        </w:rPr>
        <w:drawing>
          <wp:inline distT="0" distB="0" distL="0" distR="0" wp14:anchorId="4DF4288C" wp14:editId="2AC455F5">
            <wp:extent cx="938254" cy="548640"/>
            <wp:effectExtent l="0" t="0" r="0" b="3810"/>
            <wp:docPr id="11" name="Рисунок 11"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8236" cy="548629"/>
                    </a:xfrm>
                    <a:prstGeom prst="rect">
                      <a:avLst/>
                    </a:prstGeom>
                    <a:noFill/>
                    <a:ln>
                      <a:noFill/>
                    </a:ln>
                  </pic:spPr>
                </pic:pic>
              </a:graphicData>
            </a:graphic>
          </wp:inline>
        </w:drawing>
      </w:r>
    </w:p>
    <w:p w:rsidR="002F48BC" w:rsidRDefault="002F48BC" w:rsidP="00EC264F">
      <w:pPr>
        <w:spacing w:after="0" w:line="240" w:lineRule="atLeast"/>
        <w:ind w:left="-284" w:firstLine="426"/>
        <w:rPr>
          <w:rFonts w:ascii="Times New Roman" w:hAnsi="Times New Roman" w:cs="Times New Roman"/>
          <w:b/>
          <w:i/>
          <w:sz w:val="28"/>
          <w:szCs w:val="28"/>
        </w:rPr>
      </w:pPr>
    </w:p>
    <w:p w:rsidR="002F48BC" w:rsidRDefault="002F48BC" w:rsidP="00EC264F">
      <w:pPr>
        <w:spacing w:after="0" w:line="240" w:lineRule="atLeast"/>
        <w:ind w:left="-284" w:firstLine="426"/>
        <w:rPr>
          <w:rFonts w:ascii="Times New Roman" w:hAnsi="Times New Roman" w:cs="Times New Roman"/>
          <w:b/>
          <w:i/>
          <w:sz w:val="28"/>
          <w:szCs w:val="28"/>
        </w:rPr>
      </w:pPr>
    </w:p>
    <w:p w:rsidR="00EC264F" w:rsidRPr="002B4F82" w:rsidRDefault="00EC264F" w:rsidP="00EC264F">
      <w:pPr>
        <w:spacing w:after="0" w:line="240" w:lineRule="atLeast"/>
        <w:ind w:left="-284" w:firstLine="426"/>
        <w:rPr>
          <w:rFonts w:ascii="Times New Roman" w:hAnsi="Times New Roman" w:cs="Times New Roman"/>
          <w:b/>
          <w:i/>
          <w:sz w:val="28"/>
          <w:szCs w:val="28"/>
        </w:rPr>
      </w:pPr>
      <w:r w:rsidRPr="002B4F82">
        <w:rPr>
          <w:rFonts w:ascii="Times New Roman" w:hAnsi="Times New Roman" w:cs="Times New Roman"/>
          <w:b/>
          <w:i/>
          <w:sz w:val="28"/>
          <w:szCs w:val="28"/>
        </w:rPr>
        <w:t xml:space="preserve">     КОДЕКС</w:t>
      </w:r>
      <w:r w:rsidRPr="002B4F82">
        <w:rPr>
          <w:rFonts w:ascii="Times New Roman" w:hAnsi="Times New Roman" w:cs="Times New Roman"/>
          <w:i/>
          <w:noProof/>
          <w:sz w:val="28"/>
          <w:szCs w:val="28"/>
        </w:rPr>
        <w:t xml:space="preserve"> </w:t>
      </w:r>
      <w:r w:rsidRPr="002B4F82">
        <w:rPr>
          <w:rFonts w:ascii="Times New Roman" w:hAnsi="Times New Roman" w:cs="Times New Roman"/>
          <w:b/>
          <w:i/>
          <w:sz w:val="28"/>
          <w:szCs w:val="28"/>
        </w:rPr>
        <w:t xml:space="preserve"> ДЕЛОВОЙ ЭТИКИ</w:t>
      </w:r>
    </w:p>
    <w:p w:rsidR="00EC264F" w:rsidRPr="002B4F82" w:rsidRDefault="00EC264F" w:rsidP="00EC264F">
      <w:pPr>
        <w:spacing w:after="0" w:line="240" w:lineRule="atLeast"/>
        <w:ind w:firstLine="851"/>
        <w:contextualSpacing/>
        <w:rPr>
          <w:rFonts w:ascii="Times New Roman" w:hAnsi="Times New Roman" w:cs="Times New Roman"/>
          <w:i/>
          <w:sz w:val="28"/>
          <w:szCs w:val="28"/>
        </w:rPr>
      </w:pPr>
      <w:r w:rsidRPr="002B4F82">
        <w:rPr>
          <w:i/>
          <w:noProof/>
          <w:sz w:val="28"/>
          <w:szCs w:val="28"/>
          <w:lang w:eastAsia="ru-RU"/>
        </w:rPr>
        <w:drawing>
          <wp:inline distT="0" distB="0" distL="0" distR="0" wp14:anchorId="6BAA2035" wp14:editId="78A27C8C">
            <wp:extent cx="1733385" cy="1399430"/>
            <wp:effectExtent l="0" t="0" r="635" b="0"/>
            <wp:docPr id="19" name="Рисунок 19" descr="\\192.168.100.18\DataBase\Отдел Кадров\Екатерина Явитовна\sultanova-kaz-01.jpg"/>
            <wp:cNvGraphicFramePr/>
            <a:graphic xmlns:a="http://schemas.openxmlformats.org/drawingml/2006/main">
              <a:graphicData uri="http://schemas.openxmlformats.org/drawingml/2006/picture">
                <pic:pic xmlns:pic="http://schemas.openxmlformats.org/drawingml/2006/picture">
                  <pic:nvPicPr>
                    <pic:cNvPr id="2" name="Рисунок 2" descr="\\192.168.100.18\DataBase\Отдел Кадров\Екатерина Явитовна\sultanova-kaz-01.jp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33550" cy="1399563"/>
                    </a:xfrm>
                    <a:prstGeom prst="rect">
                      <a:avLst/>
                    </a:prstGeom>
                    <a:noFill/>
                    <a:ln>
                      <a:noFill/>
                    </a:ln>
                  </pic:spPr>
                </pic:pic>
              </a:graphicData>
            </a:graphic>
          </wp:inline>
        </w:drawing>
      </w:r>
    </w:p>
    <w:p w:rsidR="00EC264F" w:rsidRPr="002B4F82" w:rsidRDefault="00EC264F" w:rsidP="00EC264F">
      <w:pPr>
        <w:spacing w:after="0" w:line="240" w:lineRule="atLeast"/>
        <w:rPr>
          <w:rFonts w:ascii="Times New Roman" w:hAnsi="Times New Roman" w:cs="Times New Roman"/>
          <w:b/>
          <w:i/>
          <w:sz w:val="28"/>
          <w:szCs w:val="28"/>
        </w:rPr>
      </w:pPr>
      <w:r w:rsidRPr="002B4F82">
        <w:rPr>
          <w:rFonts w:ascii="Times New Roman" w:hAnsi="Times New Roman" w:cs="Times New Roman"/>
          <w:b/>
          <w:i/>
          <w:sz w:val="28"/>
          <w:szCs w:val="28"/>
        </w:rPr>
        <w:t xml:space="preserve">    Выписка из Кодекса Деловой Этики</w:t>
      </w:r>
    </w:p>
    <w:p w:rsidR="00EC264F" w:rsidRDefault="00EC264F" w:rsidP="00EC264F">
      <w:pPr>
        <w:pStyle w:val="a3"/>
        <w:ind w:left="0"/>
        <w:jc w:val="center"/>
        <w:rPr>
          <w:b/>
          <w:sz w:val="28"/>
          <w:szCs w:val="28"/>
        </w:rPr>
      </w:pPr>
    </w:p>
    <w:p w:rsidR="00EC264F" w:rsidRPr="00AD4B26" w:rsidRDefault="00EC264F" w:rsidP="00EC264F">
      <w:pPr>
        <w:pStyle w:val="a3"/>
        <w:ind w:left="0"/>
        <w:jc w:val="center"/>
        <w:rPr>
          <w:b/>
          <w:i/>
          <w:sz w:val="28"/>
          <w:szCs w:val="28"/>
        </w:rPr>
      </w:pPr>
      <w:r w:rsidRPr="00AD4B26">
        <w:rPr>
          <w:b/>
          <w:i/>
          <w:sz w:val="28"/>
          <w:szCs w:val="28"/>
        </w:rPr>
        <w:t>Безопасность, охрана труда и защита окружающей среды</w:t>
      </w:r>
    </w:p>
    <w:p w:rsidR="00EC264F" w:rsidRPr="00AD4B26" w:rsidRDefault="00EC264F" w:rsidP="00EC264F">
      <w:pPr>
        <w:contextualSpacing/>
        <w:jc w:val="center"/>
        <w:rPr>
          <w:rFonts w:ascii="Times New Roman" w:hAnsi="Times New Roman" w:cs="Times New Roman"/>
          <w:i/>
          <w:sz w:val="28"/>
          <w:szCs w:val="28"/>
        </w:rPr>
      </w:pPr>
      <w:r w:rsidRPr="00AD4B26">
        <w:rPr>
          <w:rFonts w:ascii="Times New Roman" w:hAnsi="Times New Roman" w:cs="Times New Roman"/>
          <w:i/>
          <w:sz w:val="28"/>
          <w:szCs w:val="28"/>
        </w:rPr>
        <w:t>1. Предприятие  обеспечивает безопасность условий труда для своих Работников, соблюдает охрану и защиту окружающей среды, обеспечивает соответствие деятельности требованиям законодательства Республики Казахстан в этой области. Должностные лица и Работники Предприятия обязаны неукоснительно следовать стандартам и правилам в области техники безопасности и охраны труда.</w:t>
      </w:r>
    </w:p>
    <w:p w:rsidR="00EC264F" w:rsidRPr="00AD4B26" w:rsidRDefault="00EC264F" w:rsidP="00EC264F">
      <w:pPr>
        <w:contextualSpacing/>
        <w:jc w:val="center"/>
        <w:rPr>
          <w:rFonts w:ascii="Times New Roman" w:hAnsi="Times New Roman" w:cs="Times New Roman"/>
          <w:i/>
          <w:sz w:val="28"/>
          <w:szCs w:val="28"/>
        </w:rPr>
      </w:pPr>
      <w:r w:rsidRPr="00AD4B26">
        <w:rPr>
          <w:rFonts w:ascii="Times New Roman" w:hAnsi="Times New Roman" w:cs="Times New Roman"/>
          <w:i/>
          <w:sz w:val="28"/>
          <w:szCs w:val="28"/>
        </w:rPr>
        <w:t>2. Должностные лица и Работники Предприятия должны беречь окружающую среду и минимизировать воздействие на нее, например, экономить энергию, минимизировать использование бумажных носителей.</w:t>
      </w:r>
    </w:p>
    <w:p w:rsidR="00EC264F" w:rsidRPr="00AD4B26" w:rsidRDefault="00EC264F" w:rsidP="00EC264F">
      <w:pPr>
        <w:contextualSpacing/>
        <w:jc w:val="center"/>
        <w:rPr>
          <w:rFonts w:ascii="Times New Roman" w:hAnsi="Times New Roman" w:cs="Times New Roman"/>
          <w:i/>
          <w:sz w:val="28"/>
          <w:szCs w:val="28"/>
        </w:rPr>
      </w:pPr>
      <w:r w:rsidRPr="00AD4B26">
        <w:rPr>
          <w:rFonts w:ascii="Times New Roman" w:hAnsi="Times New Roman" w:cs="Times New Roman"/>
          <w:i/>
          <w:sz w:val="28"/>
          <w:szCs w:val="28"/>
        </w:rPr>
        <w:t>3. Предприятие следует принципам защиты охраны окружающей среды и внедряет энергосберегающие технологии, безотходное производство, вторичное использование отходов.  С этой целью Предприятие может учитывать данные факторы при принятии инвестиционных решений или заключений соглашений с поставщиками.</w:t>
      </w:r>
    </w:p>
    <w:p w:rsidR="00EC264F" w:rsidRDefault="00EC264F" w:rsidP="00EC264F">
      <w:pPr>
        <w:spacing w:after="0" w:line="240" w:lineRule="atLeast"/>
        <w:ind w:firstLine="708"/>
        <w:contextualSpacing/>
        <w:jc w:val="center"/>
        <w:rPr>
          <w:rFonts w:ascii="Times New Roman" w:hAnsi="Times New Roman" w:cs="Times New Roman"/>
          <w:i/>
          <w:sz w:val="24"/>
          <w:szCs w:val="24"/>
        </w:rPr>
      </w:pPr>
      <w:r>
        <w:rPr>
          <w:noProof/>
          <w:lang w:eastAsia="ru-RU"/>
        </w:rPr>
        <w:drawing>
          <wp:inline distT="0" distB="0" distL="0" distR="0" wp14:anchorId="0C910B43" wp14:editId="3369BB51">
            <wp:extent cx="938254" cy="548640"/>
            <wp:effectExtent l="0" t="0" r="0" b="3810"/>
            <wp:docPr id="39" name="Рисунок 39" descr="https://papik.pro/uploads/posts/2021-11/1636188315_18-papik-pro-p-meditsinskii-logotip-foto-20.jpg"/>
            <wp:cNvGraphicFramePr/>
            <a:graphic xmlns:a="http://schemas.openxmlformats.org/drawingml/2006/main">
              <a:graphicData uri="http://schemas.openxmlformats.org/drawingml/2006/picture">
                <pic:pic xmlns:pic="http://schemas.openxmlformats.org/drawingml/2006/picture">
                  <pic:nvPicPr>
                    <pic:cNvPr id="6" name="Рисунок 6" descr="https://papik.pro/uploads/posts/2021-11/1636188315_18-papik-pro-p-meditsinskii-logotip-foto-20.jpg"/>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38236" cy="548629"/>
                    </a:xfrm>
                    <a:prstGeom prst="rect">
                      <a:avLst/>
                    </a:prstGeom>
                    <a:noFill/>
                    <a:ln>
                      <a:noFill/>
                    </a:ln>
                  </pic:spPr>
                </pic:pic>
              </a:graphicData>
            </a:graphic>
          </wp:inline>
        </w:drawing>
      </w:r>
      <w:r w:rsidR="00AD3D99">
        <w:rPr>
          <w:rFonts w:ascii="Times New Roman" w:hAnsi="Times New Roman" w:cs="Times New Roman"/>
          <w:i/>
          <w:sz w:val="24"/>
          <w:szCs w:val="24"/>
        </w:rPr>
        <w:t>41</w:t>
      </w:r>
      <w:bookmarkStart w:id="0" w:name="_GoBack"/>
      <w:bookmarkEnd w:id="0"/>
    </w:p>
    <w:sectPr w:rsidR="00EC264F" w:rsidSect="00FD09C7">
      <w:pgSz w:w="12240" w:h="15840" w:code="1"/>
      <w:pgMar w:top="567" w:right="567" w:bottom="567" w:left="567" w:header="709" w:footer="709" w:gutter="0"/>
      <w:cols w:num="2" w:space="852"/>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323F7" w:rsidRDefault="000323F7" w:rsidP="006767B8">
      <w:pPr>
        <w:spacing w:after="0" w:line="240" w:lineRule="auto"/>
      </w:pPr>
      <w:r>
        <w:separator/>
      </w:r>
    </w:p>
  </w:endnote>
  <w:endnote w:type="continuationSeparator" w:id="0">
    <w:p w:rsidR="000323F7" w:rsidRDefault="000323F7" w:rsidP="006767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inherit">
    <w:altName w:val="Times New Roman"/>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323F7" w:rsidRDefault="000323F7" w:rsidP="006767B8">
      <w:pPr>
        <w:spacing w:after="0" w:line="240" w:lineRule="auto"/>
      </w:pPr>
      <w:r>
        <w:separator/>
      </w:r>
    </w:p>
  </w:footnote>
  <w:footnote w:type="continuationSeparator" w:id="0">
    <w:p w:rsidR="000323F7" w:rsidRDefault="000323F7" w:rsidP="006767B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9F2AE2"/>
    <w:multiLevelType w:val="hybridMultilevel"/>
    <w:tmpl w:val="004CB2E8"/>
    <w:lvl w:ilvl="0" w:tplc="06BA80AE">
      <w:start w:val="1"/>
      <w:numFmt w:val="decimal"/>
      <w:suff w:val="space"/>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nsid w:val="072E2489"/>
    <w:multiLevelType w:val="multilevel"/>
    <w:tmpl w:val="7A5EEC82"/>
    <w:lvl w:ilvl="0">
      <w:start w:val="1"/>
      <w:numFmt w:val="decimal"/>
      <w:suff w:val="space"/>
      <w:lvlText w:val="%1."/>
      <w:lvlJc w:val="left"/>
      <w:pPr>
        <w:ind w:left="1070" w:hanging="360"/>
      </w:pPr>
      <w:rPr>
        <w:rFonts w:ascii="Times New Roman" w:eastAsia="Calibri" w:hAnsi="Times New Roman" w:cs="Times New Roman" w:hint="default"/>
        <w:b w:val="0"/>
      </w:rPr>
    </w:lvl>
    <w:lvl w:ilvl="1">
      <w:start w:val="1"/>
      <w:numFmt w:val="decimal"/>
      <w:lvlText w:val="%1.%2."/>
      <w:lvlJc w:val="left"/>
      <w:pPr>
        <w:ind w:left="218" w:hanging="360"/>
      </w:pPr>
    </w:lvl>
    <w:lvl w:ilvl="2">
      <w:start w:val="1"/>
      <w:numFmt w:val="decimal"/>
      <w:lvlText w:val="%1.%2.%3."/>
      <w:lvlJc w:val="left"/>
      <w:pPr>
        <w:ind w:left="436" w:hanging="720"/>
      </w:pPr>
    </w:lvl>
    <w:lvl w:ilvl="3">
      <w:start w:val="1"/>
      <w:numFmt w:val="decimal"/>
      <w:lvlText w:val="%1.%2.%3.%4."/>
      <w:lvlJc w:val="left"/>
      <w:pPr>
        <w:ind w:left="294" w:hanging="720"/>
      </w:pPr>
    </w:lvl>
    <w:lvl w:ilvl="4">
      <w:start w:val="1"/>
      <w:numFmt w:val="decimal"/>
      <w:lvlText w:val="%1.%2.%3.%4.%5."/>
      <w:lvlJc w:val="left"/>
      <w:pPr>
        <w:ind w:left="512" w:hanging="1080"/>
      </w:pPr>
    </w:lvl>
    <w:lvl w:ilvl="5">
      <w:start w:val="1"/>
      <w:numFmt w:val="decimal"/>
      <w:lvlText w:val="%1.%2.%3.%4.%5.%6."/>
      <w:lvlJc w:val="left"/>
      <w:pPr>
        <w:ind w:left="370" w:hanging="1080"/>
      </w:pPr>
    </w:lvl>
    <w:lvl w:ilvl="6">
      <w:start w:val="1"/>
      <w:numFmt w:val="decimal"/>
      <w:lvlText w:val="%1.%2.%3.%4.%5.%6.%7."/>
      <w:lvlJc w:val="left"/>
      <w:pPr>
        <w:ind w:left="228" w:hanging="1080"/>
      </w:pPr>
    </w:lvl>
    <w:lvl w:ilvl="7">
      <w:start w:val="1"/>
      <w:numFmt w:val="decimal"/>
      <w:lvlText w:val="%1.%2.%3.%4.%5.%6.%7.%8."/>
      <w:lvlJc w:val="left"/>
      <w:pPr>
        <w:ind w:left="446" w:hanging="1440"/>
      </w:pPr>
    </w:lvl>
    <w:lvl w:ilvl="8">
      <w:start w:val="1"/>
      <w:numFmt w:val="decimal"/>
      <w:lvlText w:val="%1.%2.%3.%4.%5.%6.%7.%8.%9."/>
      <w:lvlJc w:val="left"/>
      <w:pPr>
        <w:ind w:left="304" w:hanging="1440"/>
      </w:pPr>
    </w:lvl>
  </w:abstractNum>
  <w:abstractNum w:abstractNumId="2">
    <w:nsid w:val="0F223E3E"/>
    <w:multiLevelType w:val="hybridMultilevel"/>
    <w:tmpl w:val="A5C284DC"/>
    <w:lvl w:ilvl="0" w:tplc="725005F2">
      <w:start w:val="1"/>
      <w:numFmt w:val="decimal"/>
      <w:suff w:val="space"/>
      <w:lvlText w:val="%1)"/>
      <w:lvlJc w:val="left"/>
      <w:pPr>
        <w:ind w:left="720" w:hanging="360"/>
      </w:pPr>
      <w:rPr>
        <w:lang w:val="kk-KZ"/>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nsid w:val="20A058B4"/>
    <w:multiLevelType w:val="hybridMultilevel"/>
    <w:tmpl w:val="FE546030"/>
    <w:lvl w:ilvl="0" w:tplc="FA146E4E">
      <w:start w:val="1"/>
      <w:numFmt w:val="decimal"/>
      <w:suff w:val="space"/>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24C67C25"/>
    <w:multiLevelType w:val="multilevel"/>
    <w:tmpl w:val="7A5EEC82"/>
    <w:lvl w:ilvl="0">
      <w:start w:val="1"/>
      <w:numFmt w:val="decimal"/>
      <w:suff w:val="space"/>
      <w:lvlText w:val="%1."/>
      <w:lvlJc w:val="left"/>
      <w:pPr>
        <w:ind w:left="786" w:hanging="360"/>
      </w:pPr>
      <w:rPr>
        <w:rFonts w:ascii="Times New Roman" w:eastAsia="Calibri" w:hAnsi="Times New Roman" w:cs="Times New Roman" w:hint="default"/>
        <w:b w:val="0"/>
      </w:rPr>
    </w:lvl>
    <w:lvl w:ilvl="1">
      <w:start w:val="1"/>
      <w:numFmt w:val="decimal"/>
      <w:lvlText w:val="%1.%2."/>
      <w:lvlJc w:val="left"/>
      <w:pPr>
        <w:ind w:left="-66" w:hanging="360"/>
      </w:pPr>
    </w:lvl>
    <w:lvl w:ilvl="2">
      <w:start w:val="1"/>
      <w:numFmt w:val="decimal"/>
      <w:lvlText w:val="%1.%2.%3."/>
      <w:lvlJc w:val="left"/>
      <w:pPr>
        <w:ind w:left="152" w:hanging="720"/>
      </w:pPr>
    </w:lvl>
    <w:lvl w:ilvl="3">
      <w:start w:val="1"/>
      <w:numFmt w:val="decimal"/>
      <w:lvlText w:val="%1.%2.%3.%4."/>
      <w:lvlJc w:val="left"/>
      <w:pPr>
        <w:ind w:left="10" w:hanging="720"/>
      </w:pPr>
    </w:lvl>
    <w:lvl w:ilvl="4">
      <w:start w:val="1"/>
      <w:numFmt w:val="decimal"/>
      <w:lvlText w:val="%1.%2.%3.%4.%5."/>
      <w:lvlJc w:val="left"/>
      <w:pPr>
        <w:ind w:left="228" w:hanging="1080"/>
      </w:pPr>
    </w:lvl>
    <w:lvl w:ilvl="5">
      <w:start w:val="1"/>
      <w:numFmt w:val="decimal"/>
      <w:lvlText w:val="%1.%2.%3.%4.%5.%6."/>
      <w:lvlJc w:val="left"/>
      <w:pPr>
        <w:ind w:left="86" w:hanging="1080"/>
      </w:pPr>
    </w:lvl>
    <w:lvl w:ilvl="6">
      <w:start w:val="1"/>
      <w:numFmt w:val="decimal"/>
      <w:lvlText w:val="%1.%2.%3.%4.%5.%6.%7."/>
      <w:lvlJc w:val="left"/>
      <w:pPr>
        <w:ind w:left="-56" w:hanging="1080"/>
      </w:pPr>
    </w:lvl>
    <w:lvl w:ilvl="7">
      <w:start w:val="1"/>
      <w:numFmt w:val="decimal"/>
      <w:lvlText w:val="%1.%2.%3.%4.%5.%6.%7.%8."/>
      <w:lvlJc w:val="left"/>
      <w:pPr>
        <w:ind w:left="162" w:hanging="1440"/>
      </w:pPr>
    </w:lvl>
    <w:lvl w:ilvl="8">
      <w:start w:val="1"/>
      <w:numFmt w:val="decimal"/>
      <w:lvlText w:val="%1.%2.%3.%4.%5.%6.%7.%8.%9."/>
      <w:lvlJc w:val="left"/>
      <w:pPr>
        <w:ind w:left="20" w:hanging="1440"/>
      </w:pPr>
    </w:lvl>
  </w:abstractNum>
  <w:abstractNum w:abstractNumId="5">
    <w:nsid w:val="2A6B18EC"/>
    <w:multiLevelType w:val="multilevel"/>
    <w:tmpl w:val="7A5EEC82"/>
    <w:lvl w:ilvl="0">
      <w:start w:val="1"/>
      <w:numFmt w:val="decimal"/>
      <w:suff w:val="space"/>
      <w:lvlText w:val="%1."/>
      <w:lvlJc w:val="left"/>
      <w:pPr>
        <w:ind w:left="1070" w:hanging="360"/>
      </w:pPr>
      <w:rPr>
        <w:rFonts w:ascii="Times New Roman" w:eastAsia="Calibri" w:hAnsi="Times New Roman" w:cs="Times New Roman" w:hint="default"/>
        <w:b w:val="0"/>
      </w:rPr>
    </w:lvl>
    <w:lvl w:ilvl="1">
      <w:start w:val="1"/>
      <w:numFmt w:val="decimal"/>
      <w:lvlText w:val="%1.%2."/>
      <w:lvlJc w:val="left"/>
      <w:pPr>
        <w:ind w:left="218" w:hanging="360"/>
      </w:pPr>
    </w:lvl>
    <w:lvl w:ilvl="2">
      <w:start w:val="1"/>
      <w:numFmt w:val="decimal"/>
      <w:lvlText w:val="%1.%2.%3."/>
      <w:lvlJc w:val="left"/>
      <w:pPr>
        <w:ind w:left="436" w:hanging="720"/>
      </w:pPr>
    </w:lvl>
    <w:lvl w:ilvl="3">
      <w:start w:val="1"/>
      <w:numFmt w:val="decimal"/>
      <w:lvlText w:val="%1.%2.%3.%4."/>
      <w:lvlJc w:val="left"/>
      <w:pPr>
        <w:ind w:left="294" w:hanging="720"/>
      </w:pPr>
    </w:lvl>
    <w:lvl w:ilvl="4">
      <w:start w:val="1"/>
      <w:numFmt w:val="decimal"/>
      <w:lvlText w:val="%1.%2.%3.%4.%5."/>
      <w:lvlJc w:val="left"/>
      <w:pPr>
        <w:ind w:left="512" w:hanging="1080"/>
      </w:pPr>
    </w:lvl>
    <w:lvl w:ilvl="5">
      <w:start w:val="1"/>
      <w:numFmt w:val="decimal"/>
      <w:lvlText w:val="%1.%2.%3.%4.%5.%6."/>
      <w:lvlJc w:val="left"/>
      <w:pPr>
        <w:ind w:left="370" w:hanging="1080"/>
      </w:pPr>
    </w:lvl>
    <w:lvl w:ilvl="6">
      <w:start w:val="1"/>
      <w:numFmt w:val="decimal"/>
      <w:lvlText w:val="%1.%2.%3.%4.%5.%6.%7."/>
      <w:lvlJc w:val="left"/>
      <w:pPr>
        <w:ind w:left="228" w:hanging="1080"/>
      </w:pPr>
    </w:lvl>
    <w:lvl w:ilvl="7">
      <w:start w:val="1"/>
      <w:numFmt w:val="decimal"/>
      <w:lvlText w:val="%1.%2.%3.%4.%5.%6.%7.%8."/>
      <w:lvlJc w:val="left"/>
      <w:pPr>
        <w:ind w:left="446" w:hanging="1440"/>
      </w:pPr>
    </w:lvl>
    <w:lvl w:ilvl="8">
      <w:start w:val="1"/>
      <w:numFmt w:val="decimal"/>
      <w:lvlText w:val="%1.%2.%3.%4.%5.%6.%7.%8.%9."/>
      <w:lvlJc w:val="left"/>
      <w:pPr>
        <w:ind w:left="304" w:hanging="1440"/>
      </w:pPr>
    </w:lvl>
  </w:abstractNum>
  <w:abstractNum w:abstractNumId="6">
    <w:nsid w:val="2E105379"/>
    <w:multiLevelType w:val="multilevel"/>
    <w:tmpl w:val="7A5EEC82"/>
    <w:lvl w:ilvl="0">
      <w:start w:val="1"/>
      <w:numFmt w:val="decimal"/>
      <w:suff w:val="space"/>
      <w:lvlText w:val="%1."/>
      <w:lvlJc w:val="left"/>
      <w:pPr>
        <w:ind w:left="1070" w:hanging="360"/>
      </w:pPr>
      <w:rPr>
        <w:rFonts w:ascii="Times New Roman" w:eastAsia="Calibri" w:hAnsi="Times New Roman" w:cs="Times New Roman" w:hint="default"/>
        <w:b w:val="0"/>
      </w:rPr>
    </w:lvl>
    <w:lvl w:ilvl="1">
      <w:start w:val="1"/>
      <w:numFmt w:val="decimal"/>
      <w:lvlText w:val="%1.%2."/>
      <w:lvlJc w:val="left"/>
      <w:pPr>
        <w:ind w:left="218" w:hanging="360"/>
      </w:pPr>
    </w:lvl>
    <w:lvl w:ilvl="2">
      <w:start w:val="1"/>
      <w:numFmt w:val="decimal"/>
      <w:lvlText w:val="%1.%2.%3."/>
      <w:lvlJc w:val="left"/>
      <w:pPr>
        <w:ind w:left="436" w:hanging="720"/>
      </w:pPr>
    </w:lvl>
    <w:lvl w:ilvl="3">
      <w:start w:val="1"/>
      <w:numFmt w:val="decimal"/>
      <w:lvlText w:val="%1.%2.%3.%4."/>
      <w:lvlJc w:val="left"/>
      <w:pPr>
        <w:ind w:left="294" w:hanging="720"/>
      </w:pPr>
    </w:lvl>
    <w:lvl w:ilvl="4">
      <w:start w:val="1"/>
      <w:numFmt w:val="decimal"/>
      <w:lvlText w:val="%1.%2.%3.%4.%5."/>
      <w:lvlJc w:val="left"/>
      <w:pPr>
        <w:ind w:left="512" w:hanging="1080"/>
      </w:pPr>
    </w:lvl>
    <w:lvl w:ilvl="5">
      <w:start w:val="1"/>
      <w:numFmt w:val="decimal"/>
      <w:lvlText w:val="%1.%2.%3.%4.%5.%6."/>
      <w:lvlJc w:val="left"/>
      <w:pPr>
        <w:ind w:left="370" w:hanging="1080"/>
      </w:pPr>
    </w:lvl>
    <w:lvl w:ilvl="6">
      <w:start w:val="1"/>
      <w:numFmt w:val="decimal"/>
      <w:lvlText w:val="%1.%2.%3.%4.%5.%6.%7."/>
      <w:lvlJc w:val="left"/>
      <w:pPr>
        <w:ind w:left="228" w:hanging="1080"/>
      </w:pPr>
    </w:lvl>
    <w:lvl w:ilvl="7">
      <w:start w:val="1"/>
      <w:numFmt w:val="decimal"/>
      <w:lvlText w:val="%1.%2.%3.%4.%5.%6.%7.%8."/>
      <w:lvlJc w:val="left"/>
      <w:pPr>
        <w:ind w:left="446" w:hanging="1440"/>
      </w:pPr>
    </w:lvl>
    <w:lvl w:ilvl="8">
      <w:start w:val="1"/>
      <w:numFmt w:val="decimal"/>
      <w:lvlText w:val="%1.%2.%3.%4.%5.%6.%7.%8.%9."/>
      <w:lvlJc w:val="left"/>
      <w:pPr>
        <w:ind w:left="304" w:hanging="1440"/>
      </w:pPr>
    </w:lvl>
  </w:abstractNum>
  <w:abstractNum w:abstractNumId="7">
    <w:nsid w:val="3A6E5E9E"/>
    <w:multiLevelType w:val="hybridMultilevel"/>
    <w:tmpl w:val="1FE051DC"/>
    <w:lvl w:ilvl="0" w:tplc="BA20DFF8">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ABB3DDF"/>
    <w:multiLevelType w:val="multilevel"/>
    <w:tmpl w:val="7A5EEC82"/>
    <w:lvl w:ilvl="0">
      <w:start w:val="1"/>
      <w:numFmt w:val="decimal"/>
      <w:suff w:val="space"/>
      <w:lvlText w:val="%1."/>
      <w:lvlJc w:val="left"/>
      <w:pPr>
        <w:ind w:left="1070" w:hanging="360"/>
      </w:pPr>
      <w:rPr>
        <w:rFonts w:ascii="Times New Roman" w:eastAsia="Calibri" w:hAnsi="Times New Roman" w:cs="Times New Roman" w:hint="default"/>
        <w:b w:val="0"/>
      </w:rPr>
    </w:lvl>
    <w:lvl w:ilvl="1">
      <w:start w:val="1"/>
      <w:numFmt w:val="decimal"/>
      <w:lvlText w:val="%1.%2."/>
      <w:lvlJc w:val="left"/>
      <w:pPr>
        <w:ind w:left="218" w:hanging="360"/>
      </w:pPr>
    </w:lvl>
    <w:lvl w:ilvl="2">
      <w:start w:val="1"/>
      <w:numFmt w:val="decimal"/>
      <w:lvlText w:val="%1.%2.%3."/>
      <w:lvlJc w:val="left"/>
      <w:pPr>
        <w:ind w:left="436" w:hanging="720"/>
      </w:pPr>
    </w:lvl>
    <w:lvl w:ilvl="3">
      <w:start w:val="1"/>
      <w:numFmt w:val="decimal"/>
      <w:lvlText w:val="%1.%2.%3.%4."/>
      <w:lvlJc w:val="left"/>
      <w:pPr>
        <w:ind w:left="294" w:hanging="720"/>
      </w:pPr>
    </w:lvl>
    <w:lvl w:ilvl="4">
      <w:start w:val="1"/>
      <w:numFmt w:val="decimal"/>
      <w:lvlText w:val="%1.%2.%3.%4.%5."/>
      <w:lvlJc w:val="left"/>
      <w:pPr>
        <w:ind w:left="512" w:hanging="1080"/>
      </w:pPr>
    </w:lvl>
    <w:lvl w:ilvl="5">
      <w:start w:val="1"/>
      <w:numFmt w:val="decimal"/>
      <w:lvlText w:val="%1.%2.%3.%4.%5.%6."/>
      <w:lvlJc w:val="left"/>
      <w:pPr>
        <w:ind w:left="370" w:hanging="1080"/>
      </w:pPr>
    </w:lvl>
    <w:lvl w:ilvl="6">
      <w:start w:val="1"/>
      <w:numFmt w:val="decimal"/>
      <w:lvlText w:val="%1.%2.%3.%4.%5.%6.%7."/>
      <w:lvlJc w:val="left"/>
      <w:pPr>
        <w:ind w:left="228" w:hanging="1080"/>
      </w:pPr>
    </w:lvl>
    <w:lvl w:ilvl="7">
      <w:start w:val="1"/>
      <w:numFmt w:val="decimal"/>
      <w:lvlText w:val="%1.%2.%3.%4.%5.%6.%7.%8."/>
      <w:lvlJc w:val="left"/>
      <w:pPr>
        <w:ind w:left="446" w:hanging="1440"/>
      </w:pPr>
    </w:lvl>
    <w:lvl w:ilvl="8">
      <w:start w:val="1"/>
      <w:numFmt w:val="decimal"/>
      <w:lvlText w:val="%1.%2.%3.%4.%5.%6.%7.%8.%9."/>
      <w:lvlJc w:val="left"/>
      <w:pPr>
        <w:ind w:left="304" w:hanging="1440"/>
      </w:pPr>
    </w:lvl>
  </w:abstractNum>
  <w:abstractNum w:abstractNumId="9">
    <w:nsid w:val="4EC6586E"/>
    <w:multiLevelType w:val="multilevel"/>
    <w:tmpl w:val="7A5EEC82"/>
    <w:lvl w:ilvl="0">
      <w:start w:val="1"/>
      <w:numFmt w:val="decimal"/>
      <w:suff w:val="space"/>
      <w:lvlText w:val="%1."/>
      <w:lvlJc w:val="left"/>
      <w:pPr>
        <w:ind w:left="1070" w:hanging="360"/>
      </w:pPr>
      <w:rPr>
        <w:rFonts w:ascii="Times New Roman" w:eastAsia="Calibri" w:hAnsi="Times New Roman" w:cs="Times New Roman" w:hint="default"/>
        <w:b w:val="0"/>
      </w:rPr>
    </w:lvl>
    <w:lvl w:ilvl="1">
      <w:start w:val="1"/>
      <w:numFmt w:val="decimal"/>
      <w:lvlText w:val="%1.%2."/>
      <w:lvlJc w:val="left"/>
      <w:pPr>
        <w:ind w:left="218" w:hanging="360"/>
      </w:pPr>
    </w:lvl>
    <w:lvl w:ilvl="2">
      <w:start w:val="1"/>
      <w:numFmt w:val="decimal"/>
      <w:lvlText w:val="%1.%2.%3."/>
      <w:lvlJc w:val="left"/>
      <w:pPr>
        <w:ind w:left="436" w:hanging="720"/>
      </w:pPr>
    </w:lvl>
    <w:lvl w:ilvl="3">
      <w:start w:val="1"/>
      <w:numFmt w:val="decimal"/>
      <w:lvlText w:val="%1.%2.%3.%4."/>
      <w:lvlJc w:val="left"/>
      <w:pPr>
        <w:ind w:left="294" w:hanging="720"/>
      </w:pPr>
    </w:lvl>
    <w:lvl w:ilvl="4">
      <w:start w:val="1"/>
      <w:numFmt w:val="decimal"/>
      <w:lvlText w:val="%1.%2.%3.%4.%5."/>
      <w:lvlJc w:val="left"/>
      <w:pPr>
        <w:ind w:left="512" w:hanging="1080"/>
      </w:pPr>
    </w:lvl>
    <w:lvl w:ilvl="5">
      <w:start w:val="1"/>
      <w:numFmt w:val="decimal"/>
      <w:lvlText w:val="%1.%2.%3.%4.%5.%6."/>
      <w:lvlJc w:val="left"/>
      <w:pPr>
        <w:ind w:left="370" w:hanging="1080"/>
      </w:pPr>
    </w:lvl>
    <w:lvl w:ilvl="6">
      <w:start w:val="1"/>
      <w:numFmt w:val="decimal"/>
      <w:lvlText w:val="%1.%2.%3.%4.%5.%6.%7."/>
      <w:lvlJc w:val="left"/>
      <w:pPr>
        <w:ind w:left="228" w:hanging="1080"/>
      </w:pPr>
    </w:lvl>
    <w:lvl w:ilvl="7">
      <w:start w:val="1"/>
      <w:numFmt w:val="decimal"/>
      <w:lvlText w:val="%1.%2.%3.%4.%5.%6.%7.%8."/>
      <w:lvlJc w:val="left"/>
      <w:pPr>
        <w:ind w:left="446" w:hanging="1440"/>
      </w:pPr>
    </w:lvl>
    <w:lvl w:ilvl="8">
      <w:start w:val="1"/>
      <w:numFmt w:val="decimal"/>
      <w:lvlText w:val="%1.%2.%3.%4.%5.%6.%7.%8.%9."/>
      <w:lvlJc w:val="left"/>
      <w:pPr>
        <w:ind w:left="304" w:hanging="1440"/>
      </w:pPr>
    </w:lvl>
  </w:abstractNum>
  <w:abstractNum w:abstractNumId="10">
    <w:nsid w:val="52D210A6"/>
    <w:multiLevelType w:val="multilevel"/>
    <w:tmpl w:val="7A5EEC82"/>
    <w:lvl w:ilvl="0">
      <w:start w:val="1"/>
      <w:numFmt w:val="decimal"/>
      <w:suff w:val="space"/>
      <w:lvlText w:val="%1."/>
      <w:lvlJc w:val="left"/>
      <w:pPr>
        <w:ind w:left="1070" w:hanging="360"/>
      </w:pPr>
      <w:rPr>
        <w:rFonts w:ascii="Times New Roman" w:eastAsia="Calibri" w:hAnsi="Times New Roman" w:cs="Times New Roman" w:hint="default"/>
        <w:b w:val="0"/>
      </w:rPr>
    </w:lvl>
    <w:lvl w:ilvl="1">
      <w:start w:val="1"/>
      <w:numFmt w:val="decimal"/>
      <w:lvlText w:val="%1.%2."/>
      <w:lvlJc w:val="left"/>
      <w:pPr>
        <w:ind w:left="218" w:hanging="360"/>
      </w:pPr>
    </w:lvl>
    <w:lvl w:ilvl="2">
      <w:start w:val="1"/>
      <w:numFmt w:val="decimal"/>
      <w:lvlText w:val="%1.%2.%3."/>
      <w:lvlJc w:val="left"/>
      <w:pPr>
        <w:ind w:left="436" w:hanging="720"/>
      </w:pPr>
    </w:lvl>
    <w:lvl w:ilvl="3">
      <w:start w:val="1"/>
      <w:numFmt w:val="decimal"/>
      <w:lvlText w:val="%1.%2.%3.%4."/>
      <w:lvlJc w:val="left"/>
      <w:pPr>
        <w:ind w:left="294" w:hanging="720"/>
      </w:pPr>
    </w:lvl>
    <w:lvl w:ilvl="4">
      <w:start w:val="1"/>
      <w:numFmt w:val="decimal"/>
      <w:lvlText w:val="%1.%2.%3.%4.%5."/>
      <w:lvlJc w:val="left"/>
      <w:pPr>
        <w:ind w:left="512" w:hanging="1080"/>
      </w:pPr>
    </w:lvl>
    <w:lvl w:ilvl="5">
      <w:start w:val="1"/>
      <w:numFmt w:val="decimal"/>
      <w:lvlText w:val="%1.%2.%3.%4.%5.%6."/>
      <w:lvlJc w:val="left"/>
      <w:pPr>
        <w:ind w:left="370" w:hanging="1080"/>
      </w:pPr>
    </w:lvl>
    <w:lvl w:ilvl="6">
      <w:start w:val="1"/>
      <w:numFmt w:val="decimal"/>
      <w:lvlText w:val="%1.%2.%3.%4.%5.%6.%7."/>
      <w:lvlJc w:val="left"/>
      <w:pPr>
        <w:ind w:left="228" w:hanging="1080"/>
      </w:pPr>
    </w:lvl>
    <w:lvl w:ilvl="7">
      <w:start w:val="1"/>
      <w:numFmt w:val="decimal"/>
      <w:lvlText w:val="%1.%2.%3.%4.%5.%6.%7.%8."/>
      <w:lvlJc w:val="left"/>
      <w:pPr>
        <w:ind w:left="446" w:hanging="1440"/>
      </w:pPr>
    </w:lvl>
    <w:lvl w:ilvl="8">
      <w:start w:val="1"/>
      <w:numFmt w:val="decimal"/>
      <w:lvlText w:val="%1.%2.%3.%4.%5.%6.%7.%8.%9."/>
      <w:lvlJc w:val="left"/>
      <w:pPr>
        <w:ind w:left="304" w:hanging="1440"/>
      </w:pPr>
    </w:lvl>
  </w:abstractNum>
  <w:abstractNum w:abstractNumId="11">
    <w:nsid w:val="548B2E17"/>
    <w:multiLevelType w:val="multilevel"/>
    <w:tmpl w:val="7A5EEC82"/>
    <w:lvl w:ilvl="0">
      <w:start w:val="1"/>
      <w:numFmt w:val="decimal"/>
      <w:suff w:val="space"/>
      <w:lvlText w:val="%1."/>
      <w:lvlJc w:val="left"/>
      <w:pPr>
        <w:ind w:left="1070" w:hanging="360"/>
      </w:pPr>
      <w:rPr>
        <w:rFonts w:ascii="Times New Roman" w:eastAsia="Calibri" w:hAnsi="Times New Roman" w:cs="Times New Roman" w:hint="default"/>
        <w:b w:val="0"/>
      </w:rPr>
    </w:lvl>
    <w:lvl w:ilvl="1">
      <w:start w:val="1"/>
      <w:numFmt w:val="decimal"/>
      <w:lvlText w:val="%1.%2."/>
      <w:lvlJc w:val="left"/>
      <w:pPr>
        <w:ind w:left="218" w:hanging="360"/>
      </w:pPr>
    </w:lvl>
    <w:lvl w:ilvl="2">
      <w:start w:val="1"/>
      <w:numFmt w:val="decimal"/>
      <w:lvlText w:val="%1.%2.%3."/>
      <w:lvlJc w:val="left"/>
      <w:pPr>
        <w:ind w:left="436" w:hanging="720"/>
      </w:pPr>
    </w:lvl>
    <w:lvl w:ilvl="3">
      <w:start w:val="1"/>
      <w:numFmt w:val="decimal"/>
      <w:lvlText w:val="%1.%2.%3.%4."/>
      <w:lvlJc w:val="left"/>
      <w:pPr>
        <w:ind w:left="294" w:hanging="720"/>
      </w:pPr>
    </w:lvl>
    <w:lvl w:ilvl="4">
      <w:start w:val="1"/>
      <w:numFmt w:val="decimal"/>
      <w:lvlText w:val="%1.%2.%3.%4.%5."/>
      <w:lvlJc w:val="left"/>
      <w:pPr>
        <w:ind w:left="512" w:hanging="1080"/>
      </w:pPr>
    </w:lvl>
    <w:lvl w:ilvl="5">
      <w:start w:val="1"/>
      <w:numFmt w:val="decimal"/>
      <w:lvlText w:val="%1.%2.%3.%4.%5.%6."/>
      <w:lvlJc w:val="left"/>
      <w:pPr>
        <w:ind w:left="370" w:hanging="1080"/>
      </w:pPr>
    </w:lvl>
    <w:lvl w:ilvl="6">
      <w:start w:val="1"/>
      <w:numFmt w:val="decimal"/>
      <w:lvlText w:val="%1.%2.%3.%4.%5.%6.%7."/>
      <w:lvlJc w:val="left"/>
      <w:pPr>
        <w:ind w:left="228" w:hanging="1080"/>
      </w:pPr>
    </w:lvl>
    <w:lvl w:ilvl="7">
      <w:start w:val="1"/>
      <w:numFmt w:val="decimal"/>
      <w:lvlText w:val="%1.%2.%3.%4.%5.%6.%7.%8."/>
      <w:lvlJc w:val="left"/>
      <w:pPr>
        <w:ind w:left="446" w:hanging="1440"/>
      </w:pPr>
    </w:lvl>
    <w:lvl w:ilvl="8">
      <w:start w:val="1"/>
      <w:numFmt w:val="decimal"/>
      <w:lvlText w:val="%1.%2.%3.%4.%5.%6.%7.%8.%9."/>
      <w:lvlJc w:val="left"/>
      <w:pPr>
        <w:ind w:left="304" w:hanging="1440"/>
      </w:pPr>
    </w:lvl>
  </w:abstractNum>
  <w:abstractNum w:abstractNumId="12">
    <w:nsid w:val="58CB1EAA"/>
    <w:multiLevelType w:val="hybridMultilevel"/>
    <w:tmpl w:val="765E8D46"/>
    <w:lvl w:ilvl="0" w:tplc="CC0CA408">
      <w:start w:val="1"/>
      <w:numFmt w:val="decimal"/>
      <w:suff w:val="space"/>
      <w:lvlText w:val="%1)"/>
      <w:lvlJc w:val="left"/>
      <w:pPr>
        <w:ind w:left="870" w:hanging="51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nsid w:val="643A4200"/>
    <w:multiLevelType w:val="hybridMultilevel"/>
    <w:tmpl w:val="004CB2E8"/>
    <w:lvl w:ilvl="0" w:tplc="06BA80AE">
      <w:start w:val="1"/>
      <w:numFmt w:val="decimal"/>
      <w:suff w:val="space"/>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nsid w:val="69193046"/>
    <w:multiLevelType w:val="multilevel"/>
    <w:tmpl w:val="7A5EEC82"/>
    <w:lvl w:ilvl="0">
      <w:start w:val="1"/>
      <w:numFmt w:val="decimal"/>
      <w:suff w:val="space"/>
      <w:lvlText w:val="%1."/>
      <w:lvlJc w:val="left"/>
      <w:pPr>
        <w:ind w:left="1070" w:hanging="360"/>
      </w:pPr>
      <w:rPr>
        <w:rFonts w:ascii="Times New Roman" w:eastAsia="Calibri" w:hAnsi="Times New Roman" w:cs="Times New Roman" w:hint="default"/>
        <w:b w:val="0"/>
      </w:rPr>
    </w:lvl>
    <w:lvl w:ilvl="1">
      <w:start w:val="1"/>
      <w:numFmt w:val="decimal"/>
      <w:lvlText w:val="%1.%2."/>
      <w:lvlJc w:val="left"/>
      <w:pPr>
        <w:ind w:left="218" w:hanging="360"/>
      </w:pPr>
    </w:lvl>
    <w:lvl w:ilvl="2">
      <w:start w:val="1"/>
      <w:numFmt w:val="decimal"/>
      <w:lvlText w:val="%1.%2.%3."/>
      <w:lvlJc w:val="left"/>
      <w:pPr>
        <w:ind w:left="436" w:hanging="720"/>
      </w:pPr>
    </w:lvl>
    <w:lvl w:ilvl="3">
      <w:start w:val="1"/>
      <w:numFmt w:val="decimal"/>
      <w:lvlText w:val="%1.%2.%3.%4."/>
      <w:lvlJc w:val="left"/>
      <w:pPr>
        <w:ind w:left="294" w:hanging="720"/>
      </w:pPr>
    </w:lvl>
    <w:lvl w:ilvl="4">
      <w:start w:val="1"/>
      <w:numFmt w:val="decimal"/>
      <w:lvlText w:val="%1.%2.%3.%4.%5."/>
      <w:lvlJc w:val="left"/>
      <w:pPr>
        <w:ind w:left="512" w:hanging="1080"/>
      </w:pPr>
    </w:lvl>
    <w:lvl w:ilvl="5">
      <w:start w:val="1"/>
      <w:numFmt w:val="decimal"/>
      <w:lvlText w:val="%1.%2.%3.%4.%5.%6."/>
      <w:lvlJc w:val="left"/>
      <w:pPr>
        <w:ind w:left="370" w:hanging="1080"/>
      </w:pPr>
    </w:lvl>
    <w:lvl w:ilvl="6">
      <w:start w:val="1"/>
      <w:numFmt w:val="decimal"/>
      <w:lvlText w:val="%1.%2.%3.%4.%5.%6.%7."/>
      <w:lvlJc w:val="left"/>
      <w:pPr>
        <w:ind w:left="228" w:hanging="1080"/>
      </w:pPr>
    </w:lvl>
    <w:lvl w:ilvl="7">
      <w:start w:val="1"/>
      <w:numFmt w:val="decimal"/>
      <w:lvlText w:val="%1.%2.%3.%4.%5.%6.%7.%8."/>
      <w:lvlJc w:val="left"/>
      <w:pPr>
        <w:ind w:left="446" w:hanging="1440"/>
      </w:pPr>
    </w:lvl>
    <w:lvl w:ilvl="8">
      <w:start w:val="1"/>
      <w:numFmt w:val="decimal"/>
      <w:lvlText w:val="%1.%2.%3.%4.%5.%6.%7.%8.%9."/>
      <w:lvlJc w:val="left"/>
      <w:pPr>
        <w:ind w:left="304" w:hanging="1440"/>
      </w:pPr>
    </w:lvl>
  </w:abstractNum>
  <w:abstractNum w:abstractNumId="15">
    <w:nsid w:val="6C1372A2"/>
    <w:multiLevelType w:val="multilevel"/>
    <w:tmpl w:val="7A5EEC82"/>
    <w:lvl w:ilvl="0">
      <w:start w:val="1"/>
      <w:numFmt w:val="decimal"/>
      <w:suff w:val="space"/>
      <w:lvlText w:val="%1."/>
      <w:lvlJc w:val="left"/>
      <w:pPr>
        <w:ind w:left="1070" w:hanging="360"/>
      </w:pPr>
      <w:rPr>
        <w:rFonts w:ascii="Times New Roman" w:eastAsia="Calibri" w:hAnsi="Times New Roman" w:cs="Times New Roman" w:hint="default"/>
        <w:b w:val="0"/>
      </w:rPr>
    </w:lvl>
    <w:lvl w:ilvl="1">
      <w:start w:val="1"/>
      <w:numFmt w:val="decimal"/>
      <w:lvlText w:val="%1.%2."/>
      <w:lvlJc w:val="left"/>
      <w:pPr>
        <w:ind w:left="218" w:hanging="360"/>
      </w:pPr>
    </w:lvl>
    <w:lvl w:ilvl="2">
      <w:start w:val="1"/>
      <w:numFmt w:val="decimal"/>
      <w:lvlText w:val="%1.%2.%3."/>
      <w:lvlJc w:val="left"/>
      <w:pPr>
        <w:ind w:left="436" w:hanging="720"/>
      </w:pPr>
    </w:lvl>
    <w:lvl w:ilvl="3">
      <w:start w:val="1"/>
      <w:numFmt w:val="decimal"/>
      <w:lvlText w:val="%1.%2.%3.%4."/>
      <w:lvlJc w:val="left"/>
      <w:pPr>
        <w:ind w:left="294" w:hanging="720"/>
      </w:pPr>
    </w:lvl>
    <w:lvl w:ilvl="4">
      <w:start w:val="1"/>
      <w:numFmt w:val="decimal"/>
      <w:lvlText w:val="%1.%2.%3.%4.%5."/>
      <w:lvlJc w:val="left"/>
      <w:pPr>
        <w:ind w:left="512" w:hanging="1080"/>
      </w:pPr>
    </w:lvl>
    <w:lvl w:ilvl="5">
      <w:start w:val="1"/>
      <w:numFmt w:val="decimal"/>
      <w:lvlText w:val="%1.%2.%3.%4.%5.%6."/>
      <w:lvlJc w:val="left"/>
      <w:pPr>
        <w:ind w:left="370" w:hanging="1080"/>
      </w:pPr>
    </w:lvl>
    <w:lvl w:ilvl="6">
      <w:start w:val="1"/>
      <w:numFmt w:val="decimal"/>
      <w:lvlText w:val="%1.%2.%3.%4.%5.%6.%7."/>
      <w:lvlJc w:val="left"/>
      <w:pPr>
        <w:ind w:left="228" w:hanging="1080"/>
      </w:pPr>
    </w:lvl>
    <w:lvl w:ilvl="7">
      <w:start w:val="1"/>
      <w:numFmt w:val="decimal"/>
      <w:lvlText w:val="%1.%2.%3.%4.%5.%6.%7.%8."/>
      <w:lvlJc w:val="left"/>
      <w:pPr>
        <w:ind w:left="446" w:hanging="1440"/>
      </w:pPr>
    </w:lvl>
    <w:lvl w:ilvl="8">
      <w:start w:val="1"/>
      <w:numFmt w:val="decimal"/>
      <w:lvlText w:val="%1.%2.%3.%4.%5.%6.%7.%8.%9."/>
      <w:lvlJc w:val="left"/>
      <w:pPr>
        <w:ind w:left="304" w:hanging="1440"/>
      </w:pPr>
    </w:lvl>
  </w:abstractNum>
  <w:abstractNum w:abstractNumId="16">
    <w:nsid w:val="6DE23EA4"/>
    <w:multiLevelType w:val="multilevel"/>
    <w:tmpl w:val="7A5EEC82"/>
    <w:lvl w:ilvl="0">
      <w:start w:val="1"/>
      <w:numFmt w:val="decimal"/>
      <w:suff w:val="space"/>
      <w:lvlText w:val="%1."/>
      <w:lvlJc w:val="left"/>
      <w:pPr>
        <w:ind w:left="786" w:hanging="360"/>
      </w:pPr>
      <w:rPr>
        <w:rFonts w:ascii="Times New Roman" w:eastAsia="Calibri" w:hAnsi="Times New Roman" w:cs="Times New Roman" w:hint="default"/>
        <w:b w:val="0"/>
      </w:rPr>
    </w:lvl>
    <w:lvl w:ilvl="1">
      <w:start w:val="1"/>
      <w:numFmt w:val="decimal"/>
      <w:lvlText w:val="%1.%2."/>
      <w:lvlJc w:val="left"/>
      <w:pPr>
        <w:ind w:left="-66" w:hanging="360"/>
      </w:pPr>
    </w:lvl>
    <w:lvl w:ilvl="2">
      <w:start w:val="1"/>
      <w:numFmt w:val="decimal"/>
      <w:lvlText w:val="%1.%2.%3."/>
      <w:lvlJc w:val="left"/>
      <w:pPr>
        <w:ind w:left="152" w:hanging="720"/>
      </w:pPr>
    </w:lvl>
    <w:lvl w:ilvl="3">
      <w:start w:val="1"/>
      <w:numFmt w:val="decimal"/>
      <w:lvlText w:val="%1.%2.%3.%4."/>
      <w:lvlJc w:val="left"/>
      <w:pPr>
        <w:ind w:left="10" w:hanging="720"/>
      </w:pPr>
    </w:lvl>
    <w:lvl w:ilvl="4">
      <w:start w:val="1"/>
      <w:numFmt w:val="decimal"/>
      <w:lvlText w:val="%1.%2.%3.%4.%5."/>
      <w:lvlJc w:val="left"/>
      <w:pPr>
        <w:ind w:left="228" w:hanging="1080"/>
      </w:pPr>
    </w:lvl>
    <w:lvl w:ilvl="5">
      <w:start w:val="1"/>
      <w:numFmt w:val="decimal"/>
      <w:lvlText w:val="%1.%2.%3.%4.%5.%6."/>
      <w:lvlJc w:val="left"/>
      <w:pPr>
        <w:ind w:left="86" w:hanging="1080"/>
      </w:pPr>
    </w:lvl>
    <w:lvl w:ilvl="6">
      <w:start w:val="1"/>
      <w:numFmt w:val="decimal"/>
      <w:lvlText w:val="%1.%2.%3.%4.%5.%6.%7."/>
      <w:lvlJc w:val="left"/>
      <w:pPr>
        <w:ind w:left="-56" w:hanging="1080"/>
      </w:pPr>
    </w:lvl>
    <w:lvl w:ilvl="7">
      <w:start w:val="1"/>
      <w:numFmt w:val="decimal"/>
      <w:lvlText w:val="%1.%2.%3.%4.%5.%6.%7.%8."/>
      <w:lvlJc w:val="left"/>
      <w:pPr>
        <w:ind w:left="162" w:hanging="1440"/>
      </w:pPr>
    </w:lvl>
    <w:lvl w:ilvl="8">
      <w:start w:val="1"/>
      <w:numFmt w:val="decimal"/>
      <w:lvlText w:val="%1.%2.%3.%4.%5.%6.%7.%8.%9."/>
      <w:lvlJc w:val="left"/>
      <w:pPr>
        <w:ind w:left="20" w:hanging="1440"/>
      </w:pPr>
    </w:lvl>
  </w:abstractNum>
  <w:abstractNum w:abstractNumId="17">
    <w:nsid w:val="729472DB"/>
    <w:multiLevelType w:val="hybridMultilevel"/>
    <w:tmpl w:val="00900F2E"/>
    <w:lvl w:ilvl="0" w:tplc="F6CCA9C8">
      <w:start w:val="1"/>
      <w:numFmt w:val="decimal"/>
      <w:suff w:val="space"/>
      <w:lvlText w:val="5.%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num>
  <w:num w:numId="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num>
  <w:num w:numId="5">
    <w:abstractNumId w:val="14"/>
  </w:num>
  <w:num w:numId="6">
    <w:abstractNumId w:val="10"/>
  </w:num>
  <w:num w:numId="7">
    <w:abstractNumId w:val="15"/>
  </w:num>
  <w:num w:numId="8">
    <w:abstractNumId w:val="17"/>
  </w:num>
  <w:num w:numId="9">
    <w:abstractNumId w:val="4"/>
  </w:num>
  <w:num w:numId="10">
    <w:abstractNumId w:val="16"/>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0"/>
  </w:num>
  <w:num w:numId="16">
    <w:abstractNumId w:val="13"/>
  </w:num>
  <w:num w:numId="17">
    <w:abstractNumId w:val="9"/>
  </w:num>
  <w:num w:numId="18">
    <w:abstractNumId w:val="1"/>
  </w:num>
  <w:num w:numId="19">
    <w:abstractNumId w:val="6"/>
  </w:num>
  <w:num w:numId="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045F"/>
    <w:rsid w:val="000119CA"/>
    <w:rsid w:val="000127E7"/>
    <w:rsid w:val="00017F3B"/>
    <w:rsid w:val="00021781"/>
    <w:rsid w:val="00025CF4"/>
    <w:rsid w:val="000323F7"/>
    <w:rsid w:val="00033E6A"/>
    <w:rsid w:val="0007280F"/>
    <w:rsid w:val="00090063"/>
    <w:rsid w:val="000A6F93"/>
    <w:rsid w:val="0013750E"/>
    <w:rsid w:val="001418B2"/>
    <w:rsid w:val="00170223"/>
    <w:rsid w:val="001872BD"/>
    <w:rsid w:val="001D37E9"/>
    <w:rsid w:val="0023773F"/>
    <w:rsid w:val="00242143"/>
    <w:rsid w:val="00243BA0"/>
    <w:rsid w:val="00251EA4"/>
    <w:rsid w:val="00292D48"/>
    <w:rsid w:val="002B4F82"/>
    <w:rsid w:val="002C045F"/>
    <w:rsid w:val="002F48BC"/>
    <w:rsid w:val="00304BB9"/>
    <w:rsid w:val="003224C2"/>
    <w:rsid w:val="00330E3C"/>
    <w:rsid w:val="00393819"/>
    <w:rsid w:val="003C133D"/>
    <w:rsid w:val="003E78F8"/>
    <w:rsid w:val="003F4762"/>
    <w:rsid w:val="004029A0"/>
    <w:rsid w:val="00443286"/>
    <w:rsid w:val="004835B7"/>
    <w:rsid w:val="004A1474"/>
    <w:rsid w:val="004A3E37"/>
    <w:rsid w:val="004B1659"/>
    <w:rsid w:val="004E3C6F"/>
    <w:rsid w:val="00504BF8"/>
    <w:rsid w:val="00556318"/>
    <w:rsid w:val="005A2B62"/>
    <w:rsid w:val="005A5652"/>
    <w:rsid w:val="005C2618"/>
    <w:rsid w:val="005D4EC3"/>
    <w:rsid w:val="005F0D3F"/>
    <w:rsid w:val="00603C4C"/>
    <w:rsid w:val="00605481"/>
    <w:rsid w:val="00632814"/>
    <w:rsid w:val="00663B1C"/>
    <w:rsid w:val="0067600A"/>
    <w:rsid w:val="006767B8"/>
    <w:rsid w:val="00695A60"/>
    <w:rsid w:val="006E2AD2"/>
    <w:rsid w:val="006E7130"/>
    <w:rsid w:val="006E7702"/>
    <w:rsid w:val="006F23F8"/>
    <w:rsid w:val="00710465"/>
    <w:rsid w:val="007211F2"/>
    <w:rsid w:val="00721521"/>
    <w:rsid w:val="007956CD"/>
    <w:rsid w:val="00795D57"/>
    <w:rsid w:val="007B0B5C"/>
    <w:rsid w:val="007C0D79"/>
    <w:rsid w:val="007F0F60"/>
    <w:rsid w:val="0081725A"/>
    <w:rsid w:val="00822C92"/>
    <w:rsid w:val="00850A59"/>
    <w:rsid w:val="00856294"/>
    <w:rsid w:val="008656AF"/>
    <w:rsid w:val="0086663B"/>
    <w:rsid w:val="008B260D"/>
    <w:rsid w:val="008D6865"/>
    <w:rsid w:val="00940C90"/>
    <w:rsid w:val="00944711"/>
    <w:rsid w:val="009462C6"/>
    <w:rsid w:val="009607DF"/>
    <w:rsid w:val="00984F6F"/>
    <w:rsid w:val="00993846"/>
    <w:rsid w:val="009A2C2A"/>
    <w:rsid w:val="009B30FB"/>
    <w:rsid w:val="00AD3D99"/>
    <w:rsid w:val="00AD4B26"/>
    <w:rsid w:val="00AE0155"/>
    <w:rsid w:val="00AE3D41"/>
    <w:rsid w:val="00AE6E89"/>
    <w:rsid w:val="00B02C97"/>
    <w:rsid w:val="00B655D4"/>
    <w:rsid w:val="00BD04DF"/>
    <w:rsid w:val="00BD7A90"/>
    <w:rsid w:val="00BE226C"/>
    <w:rsid w:val="00BE2D6B"/>
    <w:rsid w:val="00BE4936"/>
    <w:rsid w:val="00BF1E63"/>
    <w:rsid w:val="00C66E9D"/>
    <w:rsid w:val="00CB6BEB"/>
    <w:rsid w:val="00CD2AB7"/>
    <w:rsid w:val="00D85722"/>
    <w:rsid w:val="00D90FE6"/>
    <w:rsid w:val="00DD2BD2"/>
    <w:rsid w:val="00DD6DFA"/>
    <w:rsid w:val="00E14466"/>
    <w:rsid w:val="00E35DFC"/>
    <w:rsid w:val="00E50A76"/>
    <w:rsid w:val="00E72DAB"/>
    <w:rsid w:val="00E92D13"/>
    <w:rsid w:val="00EA5367"/>
    <w:rsid w:val="00EC264F"/>
    <w:rsid w:val="00ED6458"/>
    <w:rsid w:val="00F10118"/>
    <w:rsid w:val="00F40705"/>
    <w:rsid w:val="00F70E66"/>
    <w:rsid w:val="00F74799"/>
    <w:rsid w:val="00F77CDB"/>
    <w:rsid w:val="00F86A48"/>
    <w:rsid w:val="00F92A85"/>
    <w:rsid w:val="00FB7FCC"/>
    <w:rsid w:val="00FD09C7"/>
    <w:rsid w:val="00FE08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8858F83-0381-4E7F-A1B5-8195B0296D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3773F"/>
    <w:pPr>
      <w:spacing w:after="0" w:line="240" w:lineRule="auto"/>
      <w:ind w:left="708"/>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23773F"/>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23773F"/>
    <w:rPr>
      <w:rFonts w:ascii="Tahoma" w:hAnsi="Tahoma" w:cs="Tahoma"/>
      <w:sz w:val="16"/>
      <w:szCs w:val="16"/>
    </w:rPr>
  </w:style>
  <w:style w:type="paragraph" w:styleId="HTML">
    <w:name w:val="HTML Preformatted"/>
    <w:basedOn w:val="a"/>
    <w:link w:val="HTML0"/>
    <w:uiPriority w:val="99"/>
    <w:semiHidden/>
    <w:unhideWhenUsed/>
    <w:rsid w:val="00663B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663B1C"/>
    <w:rPr>
      <w:rFonts w:ascii="Courier New" w:eastAsia="Times New Roman" w:hAnsi="Courier New" w:cs="Courier New"/>
      <w:sz w:val="20"/>
      <w:szCs w:val="20"/>
      <w:lang w:eastAsia="ru-RU"/>
    </w:rPr>
  </w:style>
  <w:style w:type="character" w:customStyle="1" w:styleId="y2iqfc">
    <w:name w:val="y2iqfc"/>
    <w:basedOn w:val="a0"/>
    <w:rsid w:val="00663B1C"/>
  </w:style>
  <w:style w:type="paragraph" w:styleId="a6">
    <w:name w:val="No Spacing"/>
    <w:uiPriority w:val="1"/>
    <w:qFormat/>
    <w:rsid w:val="00663B1C"/>
    <w:pPr>
      <w:spacing w:after="0" w:line="240" w:lineRule="auto"/>
    </w:pPr>
  </w:style>
  <w:style w:type="paragraph" w:styleId="a7">
    <w:name w:val="header"/>
    <w:basedOn w:val="a"/>
    <w:link w:val="a8"/>
    <w:uiPriority w:val="99"/>
    <w:unhideWhenUsed/>
    <w:rsid w:val="006767B8"/>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6767B8"/>
  </w:style>
  <w:style w:type="paragraph" w:styleId="a9">
    <w:name w:val="footer"/>
    <w:basedOn w:val="a"/>
    <w:link w:val="aa"/>
    <w:uiPriority w:val="99"/>
    <w:unhideWhenUsed/>
    <w:rsid w:val="006767B8"/>
    <w:pPr>
      <w:tabs>
        <w:tab w:val="center" w:pos="4677"/>
        <w:tab w:val="right" w:pos="9355"/>
      </w:tabs>
      <w:spacing w:after="0" w:line="240" w:lineRule="auto"/>
    </w:pPr>
  </w:style>
  <w:style w:type="character" w:customStyle="1" w:styleId="aa">
    <w:name w:val="Нижний колонтитул Знак"/>
    <w:basedOn w:val="a0"/>
    <w:link w:val="a9"/>
    <w:uiPriority w:val="99"/>
    <w:rsid w:val="006767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97013">
      <w:bodyDiv w:val="1"/>
      <w:marLeft w:val="0"/>
      <w:marRight w:val="0"/>
      <w:marTop w:val="0"/>
      <w:marBottom w:val="0"/>
      <w:divBdr>
        <w:top w:val="none" w:sz="0" w:space="0" w:color="auto"/>
        <w:left w:val="none" w:sz="0" w:space="0" w:color="auto"/>
        <w:bottom w:val="none" w:sz="0" w:space="0" w:color="auto"/>
        <w:right w:val="none" w:sz="0" w:space="0" w:color="auto"/>
      </w:divBdr>
    </w:div>
    <w:div w:id="18355461">
      <w:bodyDiv w:val="1"/>
      <w:marLeft w:val="0"/>
      <w:marRight w:val="0"/>
      <w:marTop w:val="0"/>
      <w:marBottom w:val="0"/>
      <w:divBdr>
        <w:top w:val="none" w:sz="0" w:space="0" w:color="auto"/>
        <w:left w:val="none" w:sz="0" w:space="0" w:color="auto"/>
        <w:bottom w:val="none" w:sz="0" w:space="0" w:color="auto"/>
        <w:right w:val="none" w:sz="0" w:space="0" w:color="auto"/>
      </w:divBdr>
    </w:div>
    <w:div w:id="22675624">
      <w:bodyDiv w:val="1"/>
      <w:marLeft w:val="0"/>
      <w:marRight w:val="0"/>
      <w:marTop w:val="0"/>
      <w:marBottom w:val="0"/>
      <w:divBdr>
        <w:top w:val="none" w:sz="0" w:space="0" w:color="auto"/>
        <w:left w:val="none" w:sz="0" w:space="0" w:color="auto"/>
        <w:bottom w:val="none" w:sz="0" w:space="0" w:color="auto"/>
        <w:right w:val="none" w:sz="0" w:space="0" w:color="auto"/>
      </w:divBdr>
    </w:div>
    <w:div w:id="51971577">
      <w:bodyDiv w:val="1"/>
      <w:marLeft w:val="0"/>
      <w:marRight w:val="0"/>
      <w:marTop w:val="0"/>
      <w:marBottom w:val="0"/>
      <w:divBdr>
        <w:top w:val="none" w:sz="0" w:space="0" w:color="auto"/>
        <w:left w:val="none" w:sz="0" w:space="0" w:color="auto"/>
        <w:bottom w:val="none" w:sz="0" w:space="0" w:color="auto"/>
        <w:right w:val="none" w:sz="0" w:space="0" w:color="auto"/>
      </w:divBdr>
    </w:div>
    <w:div w:id="70196296">
      <w:bodyDiv w:val="1"/>
      <w:marLeft w:val="0"/>
      <w:marRight w:val="0"/>
      <w:marTop w:val="0"/>
      <w:marBottom w:val="0"/>
      <w:divBdr>
        <w:top w:val="none" w:sz="0" w:space="0" w:color="auto"/>
        <w:left w:val="none" w:sz="0" w:space="0" w:color="auto"/>
        <w:bottom w:val="none" w:sz="0" w:space="0" w:color="auto"/>
        <w:right w:val="none" w:sz="0" w:space="0" w:color="auto"/>
      </w:divBdr>
    </w:div>
    <w:div w:id="85228445">
      <w:bodyDiv w:val="1"/>
      <w:marLeft w:val="0"/>
      <w:marRight w:val="0"/>
      <w:marTop w:val="0"/>
      <w:marBottom w:val="0"/>
      <w:divBdr>
        <w:top w:val="none" w:sz="0" w:space="0" w:color="auto"/>
        <w:left w:val="none" w:sz="0" w:space="0" w:color="auto"/>
        <w:bottom w:val="none" w:sz="0" w:space="0" w:color="auto"/>
        <w:right w:val="none" w:sz="0" w:space="0" w:color="auto"/>
      </w:divBdr>
    </w:div>
    <w:div w:id="131099315">
      <w:bodyDiv w:val="1"/>
      <w:marLeft w:val="0"/>
      <w:marRight w:val="0"/>
      <w:marTop w:val="0"/>
      <w:marBottom w:val="0"/>
      <w:divBdr>
        <w:top w:val="none" w:sz="0" w:space="0" w:color="auto"/>
        <w:left w:val="none" w:sz="0" w:space="0" w:color="auto"/>
        <w:bottom w:val="none" w:sz="0" w:space="0" w:color="auto"/>
        <w:right w:val="none" w:sz="0" w:space="0" w:color="auto"/>
      </w:divBdr>
    </w:div>
    <w:div w:id="134184930">
      <w:bodyDiv w:val="1"/>
      <w:marLeft w:val="0"/>
      <w:marRight w:val="0"/>
      <w:marTop w:val="0"/>
      <w:marBottom w:val="0"/>
      <w:divBdr>
        <w:top w:val="none" w:sz="0" w:space="0" w:color="auto"/>
        <w:left w:val="none" w:sz="0" w:space="0" w:color="auto"/>
        <w:bottom w:val="none" w:sz="0" w:space="0" w:color="auto"/>
        <w:right w:val="none" w:sz="0" w:space="0" w:color="auto"/>
      </w:divBdr>
    </w:div>
    <w:div w:id="147482563">
      <w:bodyDiv w:val="1"/>
      <w:marLeft w:val="0"/>
      <w:marRight w:val="0"/>
      <w:marTop w:val="0"/>
      <w:marBottom w:val="0"/>
      <w:divBdr>
        <w:top w:val="none" w:sz="0" w:space="0" w:color="auto"/>
        <w:left w:val="none" w:sz="0" w:space="0" w:color="auto"/>
        <w:bottom w:val="none" w:sz="0" w:space="0" w:color="auto"/>
        <w:right w:val="none" w:sz="0" w:space="0" w:color="auto"/>
      </w:divBdr>
    </w:div>
    <w:div w:id="152137782">
      <w:bodyDiv w:val="1"/>
      <w:marLeft w:val="0"/>
      <w:marRight w:val="0"/>
      <w:marTop w:val="0"/>
      <w:marBottom w:val="0"/>
      <w:divBdr>
        <w:top w:val="none" w:sz="0" w:space="0" w:color="auto"/>
        <w:left w:val="none" w:sz="0" w:space="0" w:color="auto"/>
        <w:bottom w:val="none" w:sz="0" w:space="0" w:color="auto"/>
        <w:right w:val="none" w:sz="0" w:space="0" w:color="auto"/>
      </w:divBdr>
    </w:div>
    <w:div w:id="167327518">
      <w:bodyDiv w:val="1"/>
      <w:marLeft w:val="0"/>
      <w:marRight w:val="0"/>
      <w:marTop w:val="0"/>
      <w:marBottom w:val="0"/>
      <w:divBdr>
        <w:top w:val="none" w:sz="0" w:space="0" w:color="auto"/>
        <w:left w:val="none" w:sz="0" w:space="0" w:color="auto"/>
        <w:bottom w:val="none" w:sz="0" w:space="0" w:color="auto"/>
        <w:right w:val="none" w:sz="0" w:space="0" w:color="auto"/>
      </w:divBdr>
    </w:div>
    <w:div w:id="172113043">
      <w:bodyDiv w:val="1"/>
      <w:marLeft w:val="0"/>
      <w:marRight w:val="0"/>
      <w:marTop w:val="0"/>
      <w:marBottom w:val="0"/>
      <w:divBdr>
        <w:top w:val="none" w:sz="0" w:space="0" w:color="auto"/>
        <w:left w:val="none" w:sz="0" w:space="0" w:color="auto"/>
        <w:bottom w:val="none" w:sz="0" w:space="0" w:color="auto"/>
        <w:right w:val="none" w:sz="0" w:space="0" w:color="auto"/>
      </w:divBdr>
    </w:div>
    <w:div w:id="185675292">
      <w:bodyDiv w:val="1"/>
      <w:marLeft w:val="0"/>
      <w:marRight w:val="0"/>
      <w:marTop w:val="0"/>
      <w:marBottom w:val="0"/>
      <w:divBdr>
        <w:top w:val="none" w:sz="0" w:space="0" w:color="auto"/>
        <w:left w:val="none" w:sz="0" w:space="0" w:color="auto"/>
        <w:bottom w:val="none" w:sz="0" w:space="0" w:color="auto"/>
        <w:right w:val="none" w:sz="0" w:space="0" w:color="auto"/>
      </w:divBdr>
    </w:div>
    <w:div w:id="194660218">
      <w:bodyDiv w:val="1"/>
      <w:marLeft w:val="0"/>
      <w:marRight w:val="0"/>
      <w:marTop w:val="0"/>
      <w:marBottom w:val="0"/>
      <w:divBdr>
        <w:top w:val="none" w:sz="0" w:space="0" w:color="auto"/>
        <w:left w:val="none" w:sz="0" w:space="0" w:color="auto"/>
        <w:bottom w:val="none" w:sz="0" w:space="0" w:color="auto"/>
        <w:right w:val="none" w:sz="0" w:space="0" w:color="auto"/>
      </w:divBdr>
    </w:div>
    <w:div w:id="198591254">
      <w:bodyDiv w:val="1"/>
      <w:marLeft w:val="0"/>
      <w:marRight w:val="0"/>
      <w:marTop w:val="0"/>
      <w:marBottom w:val="0"/>
      <w:divBdr>
        <w:top w:val="none" w:sz="0" w:space="0" w:color="auto"/>
        <w:left w:val="none" w:sz="0" w:space="0" w:color="auto"/>
        <w:bottom w:val="none" w:sz="0" w:space="0" w:color="auto"/>
        <w:right w:val="none" w:sz="0" w:space="0" w:color="auto"/>
      </w:divBdr>
    </w:div>
    <w:div w:id="206262968">
      <w:bodyDiv w:val="1"/>
      <w:marLeft w:val="0"/>
      <w:marRight w:val="0"/>
      <w:marTop w:val="0"/>
      <w:marBottom w:val="0"/>
      <w:divBdr>
        <w:top w:val="none" w:sz="0" w:space="0" w:color="auto"/>
        <w:left w:val="none" w:sz="0" w:space="0" w:color="auto"/>
        <w:bottom w:val="none" w:sz="0" w:space="0" w:color="auto"/>
        <w:right w:val="none" w:sz="0" w:space="0" w:color="auto"/>
      </w:divBdr>
    </w:div>
    <w:div w:id="214197838">
      <w:bodyDiv w:val="1"/>
      <w:marLeft w:val="0"/>
      <w:marRight w:val="0"/>
      <w:marTop w:val="0"/>
      <w:marBottom w:val="0"/>
      <w:divBdr>
        <w:top w:val="none" w:sz="0" w:space="0" w:color="auto"/>
        <w:left w:val="none" w:sz="0" w:space="0" w:color="auto"/>
        <w:bottom w:val="none" w:sz="0" w:space="0" w:color="auto"/>
        <w:right w:val="none" w:sz="0" w:space="0" w:color="auto"/>
      </w:divBdr>
    </w:div>
    <w:div w:id="214893032">
      <w:bodyDiv w:val="1"/>
      <w:marLeft w:val="0"/>
      <w:marRight w:val="0"/>
      <w:marTop w:val="0"/>
      <w:marBottom w:val="0"/>
      <w:divBdr>
        <w:top w:val="none" w:sz="0" w:space="0" w:color="auto"/>
        <w:left w:val="none" w:sz="0" w:space="0" w:color="auto"/>
        <w:bottom w:val="none" w:sz="0" w:space="0" w:color="auto"/>
        <w:right w:val="none" w:sz="0" w:space="0" w:color="auto"/>
      </w:divBdr>
    </w:div>
    <w:div w:id="229970359">
      <w:bodyDiv w:val="1"/>
      <w:marLeft w:val="0"/>
      <w:marRight w:val="0"/>
      <w:marTop w:val="0"/>
      <w:marBottom w:val="0"/>
      <w:divBdr>
        <w:top w:val="none" w:sz="0" w:space="0" w:color="auto"/>
        <w:left w:val="none" w:sz="0" w:space="0" w:color="auto"/>
        <w:bottom w:val="none" w:sz="0" w:space="0" w:color="auto"/>
        <w:right w:val="none" w:sz="0" w:space="0" w:color="auto"/>
      </w:divBdr>
    </w:div>
    <w:div w:id="236089222">
      <w:bodyDiv w:val="1"/>
      <w:marLeft w:val="0"/>
      <w:marRight w:val="0"/>
      <w:marTop w:val="0"/>
      <w:marBottom w:val="0"/>
      <w:divBdr>
        <w:top w:val="none" w:sz="0" w:space="0" w:color="auto"/>
        <w:left w:val="none" w:sz="0" w:space="0" w:color="auto"/>
        <w:bottom w:val="none" w:sz="0" w:space="0" w:color="auto"/>
        <w:right w:val="none" w:sz="0" w:space="0" w:color="auto"/>
      </w:divBdr>
    </w:div>
    <w:div w:id="237789910">
      <w:bodyDiv w:val="1"/>
      <w:marLeft w:val="0"/>
      <w:marRight w:val="0"/>
      <w:marTop w:val="0"/>
      <w:marBottom w:val="0"/>
      <w:divBdr>
        <w:top w:val="none" w:sz="0" w:space="0" w:color="auto"/>
        <w:left w:val="none" w:sz="0" w:space="0" w:color="auto"/>
        <w:bottom w:val="none" w:sz="0" w:space="0" w:color="auto"/>
        <w:right w:val="none" w:sz="0" w:space="0" w:color="auto"/>
      </w:divBdr>
    </w:div>
    <w:div w:id="253823850">
      <w:bodyDiv w:val="1"/>
      <w:marLeft w:val="0"/>
      <w:marRight w:val="0"/>
      <w:marTop w:val="0"/>
      <w:marBottom w:val="0"/>
      <w:divBdr>
        <w:top w:val="none" w:sz="0" w:space="0" w:color="auto"/>
        <w:left w:val="none" w:sz="0" w:space="0" w:color="auto"/>
        <w:bottom w:val="none" w:sz="0" w:space="0" w:color="auto"/>
        <w:right w:val="none" w:sz="0" w:space="0" w:color="auto"/>
      </w:divBdr>
    </w:div>
    <w:div w:id="301815895">
      <w:bodyDiv w:val="1"/>
      <w:marLeft w:val="0"/>
      <w:marRight w:val="0"/>
      <w:marTop w:val="0"/>
      <w:marBottom w:val="0"/>
      <w:divBdr>
        <w:top w:val="none" w:sz="0" w:space="0" w:color="auto"/>
        <w:left w:val="none" w:sz="0" w:space="0" w:color="auto"/>
        <w:bottom w:val="none" w:sz="0" w:space="0" w:color="auto"/>
        <w:right w:val="none" w:sz="0" w:space="0" w:color="auto"/>
      </w:divBdr>
    </w:div>
    <w:div w:id="329798273">
      <w:bodyDiv w:val="1"/>
      <w:marLeft w:val="0"/>
      <w:marRight w:val="0"/>
      <w:marTop w:val="0"/>
      <w:marBottom w:val="0"/>
      <w:divBdr>
        <w:top w:val="none" w:sz="0" w:space="0" w:color="auto"/>
        <w:left w:val="none" w:sz="0" w:space="0" w:color="auto"/>
        <w:bottom w:val="none" w:sz="0" w:space="0" w:color="auto"/>
        <w:right w:val="none" w:sz="0" w:space="0" w:color="auto"/>
      </w:divBdr>
    </w:div>
    <w:div w:id="351415164">
      <w:bodyDiv w:val="1"/>
      <w:marLeft w:val="0"/>
      <w:marRight w:val="0"/>
      <w:marTop w:val="0"/>
      <w:marBottom w:val="0"/>
      <w:divBdr>
        <w:top w:val="none" w:sz="0" w:space="0" w:color="auto"/>
        <w:left w:val="none" w:sz="0" w:space="0" w:color="auto"/>
        <w:bottom w:val="none" w:sz="0" w:space="0" w:color="auto"/>
        <w:right w:val="none" w:sz="0" w:space="0" w:color="auto"/>
      </w:divBdr>
    </w:div>
    <w:div w:id="375859097">
      <w:bodyDiv w:val="1"/>
      <w:marLeft w:val="0"/>
      <w:marRight w:val="0"/>
      <w:marTop w:val="0"/>
      <w:marBottom w:val="0"/>
      <w:divBdr>
        <w:top w:val="none" w:sz="0" w:space="0" w:color="auto"/>
        <w:left w:val="none" w:sz="0" w:space="0" w:color="auto"/>
        <w:bottom w:val="none" w:sz="0" w:space="0" w:color="auto"/>
        <w:right w:val="none" w:sz="0" w:space="0" w:color="auto"/>
      </w:divBdr>
    </w:div>
    <w:div w:id="392626617">
      <w:bodyDiv w:val="1"/>
      <w:marLeft w:val="0"/>
      <w:marRight w:val="0"/>
      <w:marTop w:val="0"/>
      <w:marBottom w:val="0"/>
      <w:divBdr>
        <w:top w:val="none" w:sz="0" w:space="0" w:color="auto"/>
        <w:left w:val="none" w:sz="0" w:space="0" w:color="auto"/>
        <w:bottom w:val="none" w:sz="0" w:space="0" w:color="auto"/>
        <w:right w:val="none" w:sz="0" w:space="0" w:color="auto"/>
      </w:divBdr>
    </w:div>
    <w:div w:id="399208547">
      <w:bodyDiv w:val="1"/>
      <w:marLeft w:val="0"/>
      <w:marRight w:val="0"/>
      <w:marTop w:val="0"/>
      <w:marBottom w:val="0"/>
      <w:divBdr>
        <w:top w:val="none" w:sz="0" w:space="0" w:color="auto"/>
        <w:left w:val="none" w:sz="0" w:space="0" w:color="auto"/>
        <w:bottom w:val="none" w:sz="0" w:space="0" w:color="auto"/>
        <w:right w:val="none" w:sz="0" w:space="0" w:color="auto"/>
      </w:divBdr>
    </w:div>
    <w:div w:id="403724545">
      <w:bodyDiv w:val="1"/>
      <w:marLeft w:val="0"/>
      <w:marRight w:val="0"/>
      <w:marTop w:val="0"/>
      <w:marBottom w:val="0"/>
      <w:divBdr>
        <w:top w:val="none" w:sz="0" w:space="0" w:color="auto"/>
        <w:left w:val="none" w:sz="0" w:space="0" w:color="auto"/>
        <w:bottom w:val="none" w:sz="0" w:space="0" w:color="auto"/>
        <w:right w:val="none" w:sz="0" w:space="0" w:color="auto"/>
      </w:divBdr>
    </w:div>
    <w:div w:id="410741168">
      <w:bodyDiv w:val="1"/>
      <w:marLeft w:val="0"/>
      <w:marRight w:val="0"/>
      <w:marTop w:val="0"/>
      <w:marBottom w:val="0"/>
      <w:divBdr>
        <w:top w:val="none" w:sz="0" w:space="0" w:color="auto"/>
        <w:left w:val="none" w:sz="0" w:space="0" w:color="auto"/>
        <w:bottom w:val="none" w:sz="0" w:space="0" w:color="auto"/>
        <w:right w:val="none" w:sz="0" w:space="0" w:color="auto"/>
      </w:divBdr>
    </w:div>
    <w:div w:id="421605341">
      <w:bodyDiv w:val="1"/>
      <w:marLeft w:val="0"/>
      <w:marRight w:val="0"/>
      <w:marTop w:val="0"/>
      <w:marBottom w:val="0"/>
      <w:divBdr>
        <w:top w:val="none" w:sz="0" w:space="0" w:color="auto"/>
        <w:left w:val="none" w:sz="0" w:space="0" w:color="auto"/>
        <w:bottom w:val="none" w:sz="0" w:space="0" w:color="auto"/>
        <w:right w:val="none" w:sz="0" w:space="0" w:color="auto"/>
      </w:divBdr>
    </w:div>
    <w:div w:id="423459683">
      <w:bodyDiv w:val="1"/>
      <w:marLeft w:val="0"/>
      <w:marRight w:val="0"/>
      <w:marTop w:val="0"/>
      <w:marBottom w:val="0"/>
      <w:divBdr>
        <w:top w:val="none" w:sz="0" w:space="0" w:color="auto"/>
        <w:left w:val="none" w:sz="0" w:space="0" w:color="auto"/>
        <w:bottom w:val="none" w:sz="0" w:space="0" w:color="auto"/>
        <w:right w:val="none" w:sz="0" w:space="0" w:color="auto"/>
      </w:divBdr>
    </w:div>
    <w:div w:id="437599281">
      <w:bodyDiv w:val="1"/>
      <w:marLeft w:val="0"/>
      <w:marRight w:val="0"/>
      <w:marTop w:val="0"/>
      <w:marBottom w:val="0"/>
      <w:divBdr>
        <w:top w:val="none" w:sz="0" w:space="0" w:color="auto"/>
        <w:left w:val="none" w:sz="0" w:space="0" w:color="auto"/>
        <w:bottom w:val="none" w:sz="0" w:space="0" w:color="auto"/>
        <w:right w:val="none" w:sz="0" w:space="0" w:color="auto"/>
      </w:divBdr>
    </w:div>
    <w:div w:id="445974055">
      <w:bodyDiv w:val="1"/>
      <w:marLeft w:val="0"/>
      <w:marRight w:val="0"/>
      <w:marTop w:val="0"/>
      <w:marBottom w:val="0"/>
      <w:divBdr>
        <w:top w:val="none" w:sz="0" w:space="0" w:color="auto"/>
        <w:left w:val="none" w:sz="0" w:space="0" w:color="auto"/>
        <w:bottom w:val="none" w:sz="0" w:space="0" w:color="auto"/>
        <w:right w:val="none" w:sz="0" w:space="0" w:color="auto"/>
      </w:divBdr>
    </w:div>
    <w:div w:id="450981171">
      <w:bodyDiv w:val="1"/>
      <w:marLeft w:val="0"/>
      <w:marRight w:val="0"/>
      <w:marTop w:val="0"/>
      <w:marBottom w:val="0"/>
      <w:divBdr>
        <w:top w:val="none" w:sz="0" w:space="0" w:color="auto"/>
        <w:left w:val="none" w:sz="0" w:space="0" w:color="auto"/>
        <w:bottom w:val="none" w:sz="0" w:space="0" w:color="auto"/>
        <w:right w:val="none" w:sz="0" w:space="0" w:color="auto"/>
      </w:divBdr>
    </w:div>
    <w:div w:id="458912414">
      <w:bodyDiv w:val="1"/>
      <w:marLeft w:val="0"/>
      <w:marRight w:val="0"/>
      <w:marTop w:val="0"/>
      <w:marBottom w:val="0"/>
      <w:divBdr>
        <w:top w:val="none" w:sz="0" w:space="0" w:color="auto"/>
        <w:left w:val="none" w:sz="0" w:space="0" w:color="auto"/>
        <w:bottom w:val="none" w:sz="0" w:space="0" w:color="auto"/>
        <w:right w:val="none" w:sz="0" w:space="0" w:color="auto"/>
      </w:divBdr>
    </w:div>
    <w:div w:id="478424558">
      <w:bodyDiv w:val="1"/>
      <w:marLeft w:val="0"/>
      <w:marRight w:val="0"/>
      <w:marTop w:val="0"/>
      <w:marBottom w:val="0"/>
      <w:divBdr>
        <w:top w:val="none" w:sz="0" w:space="0" w:color="auto"/>
        <w:left w:val="none" w:sz="0" w:space="0" w:color="auto"/>
        <w:bottom w:val="none" w:sz="0" w:space="0" w:color="auto"/>
        <w:right w:val="none" w:sz="0" w:space="0" w:color="auto"/>
      </w:divBdr>
    </w:div>
    <w:div w:id="483200166">
      <w:bodyDiv w:val="1"/>
      <w:marLeft w:val="0"/>
      <w:marRight w:val="0"/>
      <w:marTop w:val="0"/>
      <w:marBottom w:val="0"/>
      <w:divBdr>
        <w:top w:val="none" w:sz="0" w:space="0" w:color="auto"/>
        <w:left w:val="none" w:sz="0" w:space="0" w:color="auto"/>
        <w:bottom w:val="none" w:sz="0" w:space="0" w:color="auto"/>
        <w:right w:val="none" w:sz="0" w:space="0" w:color="auto"/>
      </w:divBdr>
    </w:div>
    <w:div w:id="495341611">
      <w:bodyDiv w:val="1"/>
      <w:marLeft w:val="0"/>
      <w:marRight w:val="0"/>
      <w:marTop w:val="0"/>
      <w:marBottom w:val="0"/>
      <w:divBdr>
        <w:top w:val="none" w:sz="0" w:space="0" w:color="auto"/>
        <w:left w:val="none" w:sz="0" w:space="0" w:color="auto"/>
        <w:bottom w:val="none" w:sz="0" w:space="0" w:color="auto"/>
        <w:right w:val="none" w:sz="0" w:space="0" w:color="auto"/>
      </w:divBdr>
    </w:div>
    <w:div w:id="526331344">
      <w:bodyDiv w:val="1"/>
      <w:marLeft w:val="0"/>
      <w:marRight w:val="0"/>
      <w:marTop w:val="0"/>
      <w:marBottom w:val="0"/>
      <w:divBdr>
        <w:top w:val="none" w:sz="0" w:space="0" w:color="auto"/>
        <w:left w:val="none" w:sz="0" w:space="0" w:color="auto"/>
        <w:bottom w:val="none" w:sz="0" w:space="0" w:color="auto"/>
        <w:right w:val="none" w:sz="0" w:space="0" w:color="auto"/>
      </w:divBdr>
    </w:div>
    <w:div w:id="532811000">
      <w:bodyDiv w:val="1"/>
      <w:marLeft w:val="0"/>
      <w:marRight w:val="0"/>
      <w:marTop w:val="0"/>
      <w:marBottom w:val="0"/>
      <w:divBdr>
        <w:top w:val="none" w:sz="0" w:space="0" w:color="auto"/>
        <w:left w:val="none" w:sz="0" w:space="0" w:color="auto"/>
        <w:bottom w:val="none" w:sz="0" w:space="0" w:color="auto"/>
        <w:right w:val="none" w:sz="0" w:space="0" w:color="auto"/>
      </w:divBdr>
    </w:div>
    <w:div w:id="544491578">
      <w:bodyDiv w:val="1"/>
      <w:marLeft w:val="0"/>
      <w:marRight w:val="0"/>
      <w:marTop w:val="0"/>
      <w:marBottom w:val="0"/>
      <w:divBdr>
        <w:top w:val="none" w:sz="0" w:space="0" w:color="auto"/>
        <w:left w:val="none" w:sz="0" w:space="0" w:color="auto"/>
        <w:bottom w:val="none" w:sz="0" w:space="0" w:color="auto"/>
        <w:right w:val="none" w:sz="0" w:space="0" w:color="auto"/>
      </w:divBdr>
    </w:div>
    <w:div w:id="545676932">
      <w:bodyDiv w:val="1"/>
      <w:marLeft w:val="0"/>
      <w:marRight w:val="0"/>
      <w:marTop w:val="0"/>
      <w:marBottom w:val="0"/>
      <w:divBdr>
        <w:top w:val="none" w:sz="0" w:space="0" w:color="auto"/>
        <w:left w:val="none" w:sz="0" w:space="0" w:color="auto"/>
        <w:bottom w:val="none" w:sz="0" w:space="0" w:color="auto"/>
        <w:right w:val="none" w:sz="0" w:space="0" w:color="auto"/>
      </w:divBdr>
    </w:div>
    <w:div w:id="548691659">
      <w:bodyDiv w:val="1"/>
      <w:marLeft w:val="0"/>
      <w:marRight w:val="0"/>
      <w:marTop w:val="0"/>
      <w:marBottom w:val="0"/>
      <w:divBdr>
        <w:top w:val="none" w:sz="0" w:space="0" w:color="auto"/>
        <w:left w:val="none" w:sz="0" w:space="0" w:color="auto"/>
        <w:bottom w:val="none" w:sz="0" w:space="0" w:color="auto"/>
        <w:right w:val="none" w:sz="0" w:space="0" w:color="auto"/>
      </w:divBdr>
    </w:div>
    <w:div w:id="556939368">
      <w:bodyDiv w:val="1"/>
      <w:marLeft w:val="0"/>
      <w:marRight w:val="0"/>
      <w:marTop w:val="0"/>
      <w:marBottom w:val="0"/>
      <w:divBdr>
        <w:top w:val="none" w:sz="0" w:space="0" w:color="auto"/>
        <w:left w:val="none" w:sz="0" w:space="0" w:color="auto"/>
        <w:bottom w:val="none" w:sz="0" w:space="0" w:color="auto"/>
        <w:right w:val="none" w:sz="0" w:space="0" w:color="auto"/>
      </w:divBdr>
    </w:div>
    <w:div w:id="559370208">
      <w:bodyDiv w:val="1"/>
      <w:marLeft w:val="0"/>
      <w:marRight w:val="0"/>
      <w:marTop w:val="0"/>
      <w:marBottom w:val="0"/>
      <w:divBdr>
        <w:top w:val="none" w:sz="0" w:space="0" w:color="auto"/>
        <w:left w:val="none" w:sz="0" w:space="0" w:color="auto"/>
        <w:bottom w:val="none" w:sz="0" w:space="0" w:color="auto"/>
        <w:right w:val="none" w:sz="0" w:space="0" w:color="auto"/>
      </w:divBdr>
    </w:div>
    <w:div w:id="570190115">
      <w:bodyDiv w:val="1"/>
      <w:marLeft w:val="0"/>
      <w:marRight w:val="0"/>
      <w:marTop w:val="0"/>
      <w:marBottom w:val="0"/>
      <w:divBdr>
        <w:top w:val="none" w:sz="0" w:space="0" w:color="auto"/>
        <w:left w:val="none" w:sz="0" w:space="0" w:color="auto"/>
        <w:bottom w:val="none" w:sz="0" w:space="0" w:color="auto"/>
        <w:right w:val="none" w:sz="0" w:space="0" w:color="auto"/>
      </w:divBdr>
    </w:div>
    <w:div w:id="572011062">
      <w:bodyDiv w:val="1"/>
      <w:marLeft w:val="0"/>
      <w:marRight w:val="0"/>
      <w:marTop w:val="0"/>
      <w:marBottom w:val="0"/>
      <w:divBdr>
        <w:top w:val="none" w:sz="0" w:space="0" w:color="auto"/>
        <w:left w:val="none" w:sz="0" w:space="0" w:color="auto"/>
        <w:bottom w:val="none" w:sz="0" w:space="0" w:color="auto"/>
        <w:right w:val="none" w:sz="0" w:space="0" w:color="auto"/>
      </w:divBdr>
    </w:div>
    <w:div w:id="574633868">
      <w:bodyDiv w:val="1"/>
      <w:marLeft w:val="0"/>
      <w:marRight w:val="0"/>
      <w:marTop w:val="0"/>
      <w:marBottom w:val="0"/>
      <w:divBdr>
        <w:top w:val="none" w:sz="0" w:space="0" w:color="auto"/>
        <w:left w:val="none" w:sz="0" w:space="0" w:color="auto"/>
        <w:bottom w:val="none" w:sz="0" w:space="0" w:color="auto"/>
        <w:right w:val="none" w:sz="0" w:space="0" w:color="auto"/>
      </w:divBdr>
    </w:div>
    <w:div w:id="585268654">
      <w:bodyDiv w:val="1"/>
      <w:marLeft w:val="0"/>
      <w:marRight w:val="0"/>
      <w:marTop w:val="0"/>
      <w:marBottom w:val="0"/>
      <w:divBdr>
        <w:top w:val="none" w:sz="0" w:space="0" w:color="auto"/>
        <w:left w:val="none" w:sz="0" w:space="0" w:color="auto"/>
        <w:bottom w:val="none" w:sz="0" w:space="0" w:color="auto"/>
        <w:right w:val="none" w:sz="0" w:space="0" w:color="auto"/>
      </w:divBdr>
    </w:div>
    <w:div w:id="587808830">
      <w:bodyDiv w:val="1"/>
      <w:marLeft w:val="0"/>
      <w:marRight w:val="0"/>
      <w:marTop w:val="0"/>
      <w:marBottom w:val="0"/>
      <w:divBdr>
        <w:top w:val="none" w:sz="0" w:space="0" w:color="auto"/>
        <w:left w:val="none" w:sz="0" w:space="0" w:color="auto"/>
        <w:bottom w:val="none" w:sz="0" w:space="0" w:color="auto"/>
        <w:right w:val="none" w:sz="0" w:space="0" w:color="auto"/>
      </w:divBdr>
    </w:div>
    <w:div w:id="589394755">
      <w:bodyDiv w:val="1"/>
      <w:marLeft w:val="0"/>
      <w:marRight w:val="0"/>
      <w:marTop w:val="0"/>
      <w:marBottom w:val="0"/>
      <w:divBdr>
        <w:top w:val="none" w:sz="0" w:space="0" w:color="auto"/>
        <w:left w:val="none" w:sz="0" w:space="0" w:color="auto"/>
        <w:bottom w:val="none" w:sz="0" w:space="0" w:color="auto"/>
        <w:right w:val="none" w:sz="0" w:space="0" w:color="auto"/>
      </w:divBdr>
    </w:div>
    <w:div w:id="590816935">
      <w:bodyDiv w:val="1"/>
      <w:marLeft w:val="0"/>
      <w:marRight w:val="0"/>
      <w:marTop w:val="0"/>
      <w:marBottom w:val="0"/>
      <w:divBdr>
        <w:top w:val="none" w:sz="0" w:space="0" w:color="auto"/>
        <w:left w:val="none" w:sz="0" w:space="0" w:color="auto"/>
        <w:bottom w:val="none" w:sz="0" w:space="0" w:color="auto"/>
        <w:right w:val="none" w:sz="0" w:space="0" w:color="auto"/>
      </w:divBdr>
    </w:div>
    <w:div w:id="607929859">
      <w:bodyDiv w:val="1"/>
      <w:marLeft w:val="0"/>
      <w:marRight w:val="0"/>
      <w:marTop w:val="0"/>
      <w:marBottom w:val="0"/>
      <w:divBdr>
        <w:top w:val="none" w:sz="0" w:space="0" w:color="auto"/>
        <w:left w:val="none" w:sz="0" w:space="0" w:color="auto"/>
        <w:bottom w:val="none" w:sz="0" w:space="0" w:color="auto"/>
        <w:right w:val="none" w:sz="0" w:space="0" w:color="auto"/>
      </w:divBdr>
    </w:div>
    <w:div w:id="637418694">
      <w:bodyDiv w:val="1"/>
      <w:marLeft w:val="0"/>
      <w:marRight w:val="0"/>
      <w:marTop w:val="0"/>
      <w:marBottom w:val="0"/>
      <w:divBdr>
        <w:top w:val="none" w:sz="0" w:space="0" w:color="auto"/>
        <w:left w:val="none" w:sz="0" w:space="0" w:color="auto"/>
        <w:bottom w:val="none" w:sz="0" w:space="0" w:color="auto"/>
        <w:right w:val="none" w:sz="0" w:space="0" w:color="auto"/>
      </w:divBdr>
    </w:div>
    <w:div w:id="637762554">
      <w:bodyDiv w:val="1"/>
      <w:marLeft w:val="0"/>
      <w:marRight w:val="0"/>
      <w:marTop w:val="0"/>
      <w:marBottom w:val="0"/>
      <w:divBdr>
        <w:top w:val="none" w:sz="0" w:space="0" w:color="auto"/>
        <w:left w:val="none" w:sz="0" w:space="0" w:color="auto"/>
        <w:bottom w:val="none" w:sz="0" w:space="0" w:color="auto"/>
        <w:right w:val="none" w:sz="0" w:space="0" w:color="auto"/>
      </w:divBdr>
    </w:div>
    <w:div w:id="651445867">
      <w:bodyDiv w:val="1"/>
      <w:marLeft w:val="0"/>
      <w:marRight w:val="0"/>
      <w:marTop w:val="0"/>
      <w:marBottom w:val="0"/>
      <w:divBdr>
        <w:top w:val="none" w:sz="0" w:space="0" w:color="auto"/>
        <w:left w:val="none" w:sz="0" w:space="0" w:color="auto"/>
        <w:bottom w:val="none" w:sz="0" w:space="0" w:color="auto"/>
        <w:right w:val="none" w:sz="0" w:space="0" w:color="auto"/>
      </w:divBdr>
    </w:div>
    <w:div w:id="669334675">
      <w:bodyDiv w:val="1"/>
      <w:marLeft w:val="0"/>
      <w:marRight w:val="0"/>
      <w:marTop w:val="0"/>
      <w:marBottom w:val="0"/>
      <w:divBdr>
        <w:top w:val="none" w:sz="0" w:space="0" w:color="auto"/>
        <w:left w:val="none" w:sz="0" w:space="0" w:color="auto"/>
        <w:bottom w:val="none" w:sz="0" w:space="0" w:color="auto"/>
        <w:right w:val="none" w:sz="0" w:space="0" w:color="auto"/>
      </w:divBdr>
    </w:div>
    <w:div w:id="694579935">
      <w:bodyDiv w:val="1"/>
      <w:marLeft w:val="0"/>
      <w:marRight w:val="0"/>
      <w:marTop w:val="0"/>
      <w:marBottom w:val="0"/>
      <w:divBdr>
        <w:top w:val="none" w:sz="0" w:space="0" w:color="auto"/>
        <w:left w:val="none" w:sz="0" w:space="0" w:color="auto"/>
        <w:bottom w:val="none" w:sz="0" w:space="0" w:color="auto"/>
        <w:right w:val="none" w:sz="0" w:space="0" w:color="auto"/>
      </w:divBdr>
    </w:div>
    <w:div w:id="721489900">
      <w:bodyDiv w:val="1"/>
      <w:marLeft w:val="0"/>
      <w:marRight w:val="0"/>
      <w:marTop w:val="0"/>
      <w:marBottom w:val="0"/>
      <w:divBdr>
        <w:top w:val="none" w:sz="0" w:space="0" w:color="auto"/>
        <w:left w:val="none" w:sz="0" w:space="0" w:color="auto"/>
        <w:bottom w:val="none" w:sz="0" w:space="0" w:color="auto"/>
        <w:right w:val="none" w:sz="0" w:space="0" w:color="auto"/>
      </w:divBdr>
    </w:div>
    <w:div w:id="735976690">
      <w:bodyDiv w:val="1"/>
      <w:marLeft w:val="0"/>
      <w:marRight w:val="0"/>
      <w:marTop w:val="0"/>
      <w:marBottom w:val="0"/>
      <w:divBdr>
        <w:top w:val="none" w:sz="0" w:space="0" w:color="auto"/>
        <w:left w:val="none" w:sz="0" w:space="0" w:color="auto"/>
        <w:bottom w:val="none" w:sz="0" w:space="0" w:color="auto"/>
        <w:right w:val="none" w:sz="0" w:space="0" w:color="auto"/>
      </w:divBdr>
    </w:div>
    <w:div w:id="753014187">
      <w:bodyDiv w:val="1"/>
      <w:marLeft w:val="0"/>
      <w:marRight w:val="0"/>
      <w:marTop w:val="0"/>
      <w:marBottom w:val="0"/>
      <w:divBdr>
        <w:top w:val="none" w:sz="0" w:space="0" w:color="auto"/>
        <w:left w:val="none" w:sz="0" w:space="0" w:color="auto"/>
        <w:bottom w:val="none" w:sz="0" w:space="0" w:color="auto"/>
        <w:right w:val="none" w:sz="0" w:space="0" w:color="auto"/>
      </w:divBdr>
    </w:div>
    <w:div w:id="825777021">
      <w:bodyDiv w:val="1"/>
      <w:marLeft w:val="0"/>
      <w:marRight w:val="0"/>
      <w:marTop w:val="0"/>
      <w:marBottom w:val="0"/>
      <w:divBdr>
        <w:top w:val="none" w:sz="0" w:space="0" w:color="auto"/>
        <w:left w:val="none" w:sz="0" w:space="0" w:color="auto"/>
        <w:bottom w:val="none" w:sz="0" w:space="0" w:color="auto"/>
        <w:right w:val="none" w:sz="0" w:space="0" w:color="auto"/>
      </w:divBdr>
    </w:div>
    <w:div w:id="827096246">
      <w:bodyDiv w:val="1"/>
      <w:marLeft w:val="0"/>
      <w:marRight w:val="0"/>
      <w:marTop w:val="0"/>
      <w:marBottom w:val="0"/>
      <w:divBdr>
        <w:top w:val="none" w:sz="0" w:space="0" w:color="auto"/>
        <w:left w:val="none" w:sz="0" w:space="0" w:color="auto"/>
        <w:bottom w:val="none" w:sz="0" w:space="0" w:color="auto"/>
        <w:right w:val="none" w:sz="0" w:space="0" w:color="auto"/>
      </w:divBdr>
    </w:div>
    <w:div w:id="830411682">
      <w:bodyDiv w:val="1"/>
      <w:marLeft w:val="0"/>
      <w:marRight w:val="0"/>
      <w:marTop w:val="0"/>
      <w:marBottom w:val="0"/>
      <w:divBdr>
        <w:top w:val="none" w:sz="0" w:space="0" w:color="auto"/>
        <w:left w:val="none" w:sz="0" w:space="0" w:color="auto"/>
        <w:bottom w:val="none" w:sz="0" w:space="0" w:color="auto"/>
        <w:right w:val="none" w:sz="0" w:space="0" w:color="auto"/>
      </w:divBdr>
    </w:div>
    <w:div w:id="836965493">
      <w:bodyDiv w:val="1"/>
      <w:marLeft w:val="0"/>
      <w:marRight w:val="0"/>
      <w:marTop w:val="0"/>
      <w:marBottom w:val="0"/>
      <w:divBdr>
        <w:top w:val="none" w:sz="0" w:space="0" w:color="auto"/>
        <w:left w:val="none" w:sz="0" w:space="0" w:color="auto"/>
        <w:bottom w:val="none" w:sz="0" w:space="0" w:color="auto"/>
        <w:right w:val="none" w:sz="0" w:space="0" w:color="auto"/>
      </w:divBdr>
    </w:div>
    <w:div w:id="857744086">
      <w:bodyDiv w:val="1"/>
      <w:marLeft w:val="0"/>
      <w:marRight w:val="0"/>
      <w:marTop w:val="0"/>
      <w:marBottom w:val="0"/>
      <w:divBdr>
        <w:top w:val="none" w:sz="0" w:space="0" w:color="auto"/>
        <w:left w:val="none" w:sz="0" w:space="0" w:color="auto"/>
        <w:bottom w:val="none" w:sz="0" w:space="0" w:color="auto"/>
        <w:right w:val="none" w:sz="0" w:space="0" w:color="auto"/>
      </w:divBdr>
    </w:div>
    <w:div w:id="902523719">
      <w:bodyDiv w:val="1"/>
      <w:marLeft w:val="0"/>
      <w:marRight w:val="0"/>
      <w:marTop w:val="0"/>
      <w:marBottom w:val="0"/>
      <w:divBdr>
        <w:top w:val="none" w:sz="0" w:space="0" w:color="auto"/>
        <w:left w:val="none" w:sz="0" w:space="0" w:color="auto"/>
        <w:bottom w:val="none" w:sz="0" w:space="0" w:color="auto"/>
        <w:right w:val="none" w:sz="0" w:space="0" w:color="auto"/>
      </w:divBdr>
    </w:div>
    <w:div w:id="933592246">
      <w:bodyDiv w:val="1"/>
      <w:marLeft w:val="0"/>
      <w:marRight w:val="0"/>
      <w:marTop w:val="0"/>
      <w:marBottom w:val="0"/>
      <w:divBdr>
        <w:top w:val="none" w:sz="0" w:space="0" w:color="auto"/>
        <w:left w:val="none" w:sz="0" w:space="0" w:color="auto"/>
        <w:bottom w:val="none" w:sz="0" w:space="0" w:color="auto"/>
        <w:right w:val="none" w:sz="0" w:space="0" w:color="auto"/>
      </w:divBdr>
    </w:div>
    <w:div w:id="934215700">
      <w:bodyDiv w:val="1"/>
      <w:marLeft w:val="0"/>
      <w:marRight w:val="0"/>
      <w:marTop w:val="0"/>
      <w:marBottom w:val="0"/>
      <w:divBdr>
        <w:top w:val="none" w:sz="0" w:space="0" w:color="auto"/>
        <w:left w:val="none" w:sz="0" w:space="0" w:color="auto"/>
        <w:bottom w:val="none" w:sz="0" w:space="0" w:color="auto"/>
        <w:right w:val="none" w:sz="0" w:space="0" w:color="auto"/>
      </w:divBdr>
    </w:div>
    <w:div w:id="939918434">
      <w:bodyDiv w:val="1"/>
      <w:marLeft w:val="0"/>
      <w:marRight w:val="0"/>
      <w:marTop w:val="0"/>
      <w:marBottom w:val="0"/>
      <w:divBdr>
        <w:top w:val="none" w:sz="0" w:space="0" w:color="auto"/>
        <w:left w:val="none" w:sz="0" w:space="0" w:color="auto"/>
        <w:bottom w:val="none" w:sz="0" w:space="0" w:color="auto"/>
        <w:right w:val="none" w:sz="0" w:space="0" w:color="auto"/>
      </w:divBdr>
    </w:div>
    <w:div w:id="941569750">
      <w:bodyDiv w:val="1"/>
      <w:marLeft w:val="0"/>
      <w:marRight w:val="0"/>
      <w:marTop w:val="0"/>
      <w:marBottom w:val="0"/>
      <w:divBdr>
        <w:top w:val="none" w:sz="0" w:space="0" w:color="auto"/>
        <w:left w:val="none" w:sz="0" w:space="0" w:color="auto"/>
        <w:bottom w:val="none" w:sz="0" w:space="0" w:color="auto"/>
        <w:right w:val="none" w:sz="0" w:space="0" w:color="auto"/>
      </w:divBdr>
    </w:div>
    <w:div w:id="952398982">
      <w:bodyDiv w:val="1"/>
      <w:marLeft w:val="0"/>
      <w:marRight w:val="0"/>
      <w:marTop w:val="0"/>
      <w:marBottom w:val="0"/>
      <w:divBdr>
        <w:top w:val="none" w:sz="0" w:space="0" w:color="auto"/>
        <w:left w:val="none" w:sz="0" w:space="0" w:color="auto"/>
        <w:bottom w:val="none" w:sz="0" w:space="0" w:color="auto"/>
        <w:right w:val="none" w:sz="0" w:space="0" w:color="auto"/>
      </w:divBdr>
    </w:div>
    <w:div w:id="963315252">
      <w:bodyDiv w:val="1"/>
      <w:marLeft w:val="0"/>
      <w:marRight w:val="0"/>
      <w:marTop w:val="0"/>
      <w:marBottom w:val="0"/>
      <w:divBdr>
        <w:top w:val="none" w:sz="0" w:space="0" w:color="auto"/>
        <w:left w:val="none" w:sz="0" w:space="0" w:color="auto"/>
        <w:bottom w:val="none" w:sz="0" w:space="0" w:color="auto"/>
        <w:right w:val="none" w:sz="0" w:space="0" w:color="auto"/>
      </w:divBdr>
    </w:div>
    <w:div w:id="966426286">
      <w:bodyDiv w:val="1"/>
      <w:marLeft w:val="0"/>
      <w:marRight w:val="0"/>
      <w:marTop w:val="0"/>
      <w:marBottom w:val="0"/>
      <w:divBdr>
        <w:top w:val="none" w:sz="0" w:space="0" w:color="auto"/>
        <w:left w:val="none" w:sz="0" w:space="0" w:color="auto"/>
        <w:bottom w:val="none" w:sz="0" w:space="0" w:color="auto"/>
        <w:right w:val="none" w:sz="0" w:space="0" w:color="auto"/>
      </w:divBdr>
    </w:div>
    <w:div w:id="966619024">
      <w:bodyDiv w:val="1"/>
      <w:marLeft w:val="0"/>
      <w:marRight w:val="0"/>
      <w:marTop w:val="0"/>
      <w:marBottom w:val="0"/>
      <w:divBdr>
        <w:top w:val="none" w:sz="0" w:space="0" w:color="auto"/>
        <w:left w:val="none" w:sz="0" w:space="0" w:color="auto"/>
        <w:bottom w:val="none" w:sz="0" w:space="0" w:color="auto"/>
        <w:right w:val="none" w:sz="0" w:space="0" w:color="auto"/>
      </w:divBdr>
    </w:div>
    <w:div w:id="987973007">
      <w:bodyDiv w:val="1"/>
      <w:marLeft w:val="0"/>
      <w:marRight w:val="0"/>
      <w:marTop w:val="0"/>
      <w:marBottom w:val="0"/>
      <w:divBdr>
        <w:top w:val="none" w:sz="0" w:space="0" w:color="auto"/>
        <w:left w:val="none" w:sz="0" w:space="0" w:color="auto"/>
        <w:bottom w:val="none" w:sz="0" w:space="0" w:color="auto"/>
        <w:right w:val="none" w:sz="0" w:space="0" w:color="auto"/>
      </w:divBdr>
    </w:div>
    <w:div w:id="988904904">
      <w:bodyDiv w:val="1"/>
      <w:marLeft w:val="0"/>
      <w:marRight w:val="0"/>
      <w:marTop w:val="0"/>
      <w:marBottom w:val="0"/>
      <w:divBdr>
        <w:top w:val="none" w:sz="0" w:space="0" w:color="auto"/>
        <w:left w:val="none" w:sz="0" w:space="0" w:color="auto"/>
        <w:bottom w:val="none" w:sz="0" w:space="0" w:color="auto"/>
        <w:right w:val="none" w:sz="0" w:space="0" w:color="auto"/>
      </w:divBdr>
    </w:div>
    <w:div w:id="1019624243">
      <w:bodyDiv w:val="1"/>
      <w:marLeft w:val="0"/>
      <w:marRight w:val="0"/>
      <w:marTop w:val="0"/>
      <w:marBottom w:val="0"/>
      <w:divBdr>
        <w:top w:val="none" w:sz="0" w:space="0" w:color="auto"/>
        <w:left w:val="none" w:sz="0" w:space="0" w:color="auto"/>
        <w:bottom w:val="none" w:sz="0" w:space="0" w:color="auto"/>
        <w:right w:val="none" w:sz="0" w:space="0" w:color="auto"/>
      </w:divBdr>
    </w:div>
    <w:div w:id="1021278941">
      <w:bodyDiv w:val="1"/>
      <w:marLeft w:val="0"/>
      <w:marRight w:val="0"/>
      <w:marTop w:val="0"/>
      <w:marBottom w:val="0"/>
      <w:divBdr>
        <w:top w:val="none" w:sz="0" w:space="0" w:color="auto"/>
        <w:left w:val="none" w:sz="0" w:space="0" w:color="auto"/>
        <w:bottom w:val="none" w:sz="0" w:space="0" w:color="auto"/>
        <w:right w:val="none" w:sz="0" w:space="0" w:color="auto"/>
      </w:divBdr>
    </w:div>
    <w:div w:id="1060325383">
      <w:bodyDiv w:val="1"/>
      <w:marLeft w:val="0"/>
      <w:marRight w:val="0"/>
      <w:marTop w:val="0"/>
      <w:marBottom w:val="0"/>
      <w:divBdr>
        <w:top w:val="none" w:sz="0" w:space="0" w:color="auto"/>
        <w:left w:val="none" w:sz="0" w:space="0" w:color="auto"/>
        <w:bottom w:val="none" w:sz="0" w:space="0" w:color="auto"/>
        <w:right w:val="none" w:sz="0" w:space="0" w:color="auto"/>
      </w:divBdr>
    </w:div>
    <w:div w:id="1069885636">
      <w:bodyDiv w:val="1"/>
      <w:marLeft w:val="0"/>
      <w:marRight w:val="0"/>
      <w:marTop w:val="0"/>
      <w:marBottom w:val="0"/>
      <w:divBdr>
        <w:top w:val="none" w:sz="0" w:space="0" w:color="auto"/>
        <w:left w:val="none" w:sz="0" w:space="0" w:color="auto"/>
        <w:bottom w:val="none" w:sz="0" w:space="0" w:color="auto"/>
        <w:right w:val="none" w:sz="0" w:space="0" w:color="auto"/>
      </w:divBdr>
    </w:div>
    <w:div w:id="1086876898">
      <w:bodyDiv w:val="1"/>
      <w:marLeft w:val="0"/>
      <w:marRight w:val="0"/>
      <w:marTop w:val="0"/>
      <w:marBottom w:val="0"/>
      <w:divBdr>
        <w:top w:val="none" w:sz="0" w:space="0" w:color="auto"/>
        <w:left w:val="none" w:sz="0" w:space="0" w:color="auto"/>
        <w:bottom w:val="none" w:sz="0" w:space="0" w:color="auto"/>
        <w:right w:val="none" w:sz="0" w:space="0" w:color="auto"/>
      </w:divBdr>
    </w:div>
    <w:div w:id="1090156198">
      <w:bodyDiv w:val="1"/>
      <w:marLeft w:val="0"/>
      <w:marRight w:val="0"/>
      <w:marTop w:val="0"/>
      <w:marBottom w:val="0"/>
      <w:divBdr>
        <w:top w:val="none" w:sz="0" w:space="0" w:color="auto"/>
        <w:left w:val="none" w:sz="0" w:space="0" w:color="auto"/>
        <w:bottom w:val="none" w:sz="0" w:space="0" w:color="auto"/>
        <w:right w:val="none" w:sz="0" w:space="0" w:color="auto"/>
      </w:divBdr>
    </w:div>
    <w:div w:id="1090927535">
      <w:bodyDiv w:val="1"/>
      <w:marLeft w:val="0"/>
      <w:marRight w:val="0"/>
      <w:marTop w:val="0"/>
      <w:marBottom w:val="0"/>
      <w:divBdr>
        <w:top w:val="none" w:sz="0" w:space="0" w:color="auto"/>
        <w:left w:val="none" w:sz="0" w:space="0" w:color="auto"/>
        <w:bottom w:val="none" w:sz="0" w:space="0" w:color="auto"/>
        <w:right w:val="none" w:sz="0" w:space="0" w:color="auto"/>
      </w:divBdr>
    </w:div>
    <w:div w:id="1101485968">
      <w:bodyDiv w:val="1"/>
      <w:marLeft w:val="0"/>
      <w:marRight w:val="0"/>
      <w:marTop w:val="0"/>
      <w:marBottom w:val="0"/>
      <w:divBdr>
        <w:top w:val="none" w:sz="0" w:space="0" w:color="auto"/>
        <w:left w:val="none" w:sz="0" w:space="0" w:color="auto"/>
        <w:bottom w:val="none" w:sz="0" w:space="0" w:color="auto"/>
        <w:right w:val="none" w:sz="0" w:space="0" w:color="auto"/>
      </w:divBdr>
    </w:div>
    <w:div w:id="1110005946">
      <w:bodyDiv w:val="1"/>
      <w:marLeft w:val="0"/>
      <w:marRight w:val="0"/>
      <w:marTop w:val="0"/>
      <w:marBottom w:val="0"/>
      <w:divBdr>
        <w:top w:val="none" w:sz="0" w:space="0" w:color="auto"/>
        <w:left w:val="none" w:sz="0" w:space="0" w:color="auto"/>
        <w:bottom w:val="none" w:sz="0" w:space="0" w:color="auto"/>
        <w:right w:val="none" w:sz="0" w:space="0" w:color="auto"/>
      </w:divBdr>
    </w:div>
    <w:div w:id="1113551667">
      <w:bodyDiv w:val="1"/>
      <w:marLeft w:val="0"/>
      <w:marRight w:val="0"/>
      <w:marTop w:val="0"/>
      <w:marBottom w:val="0"/>
      <w:divBdr>
        <w:top w:val="none" w:sz="0" w:space="0" w:color="auto"/>
        <w:left w:val="none" w:sz="0" w:space="0" w:color="auto"/>
        <w:bottom w:val="none" w:sz="0" w:space="0" w:color="auto"/>
        <w:right w:val="none" w:sz="0" w:space="0" w:color="auto"/>
      </w:divBdr>
    </w:div>
    <w:div w:id="1120146852">
      <w:bodyDiv w:val="1"/>
      <w:marLeft w:val="0"/>
      <w:marRight w:val="0"/>
      <w:marTop w:val="0"/>
      <w:marBottom w:val="0"/>
      <w:divBdr>
        <w:top w:val="none" w:sz="0" w:space="0" w:color="auto"/>
        <w:left w:val="none" w:sz="0" w:space="0" w:color="auto"/>
        <w:bottom w:val="none" w:sz="0" w:space="0" w:color="auto"/>
        <w:right w:val="none" w:sz="0" w:space="0" w:color="auto"/>
      </w:divBdr>
    </w:div>
    <w:div w:id="1121992150">
      <w:bodyDiv w:val="1"/>
      <w:marLeft w:val="0"/>
      <w:marRight w:val="0"/>
      <w:marTop w:val="0"/>
      <w:marBottom w:val="0"/>
      <w:divBdr>
        <w:top w:val="none" w:sz="0" w:space="0" w:color="auto"/>
        <w:left w:val="none" w:sz="0" w:space="0" w:color="auto"/>
        <w:bottom w:val="none" w:sz="0" w:space="0" w:color="auto"/>
        <w:right w:val="none" w:sz="0" w:space="0" w:color="auto"/>
      </w:divBdr>
    </w:div>
    <w:div w:id="1161501472">
      <w:bodyDiv w:val="1"/>
      <w:marLeft w:val="0"/>
      <w:marRight w:val="0"/>
      <w:marTop w:val="0"/>
      <w:marBottom w:val="0"/>
      <w:divBdr>
        <w:top w:val="none" w:sz="0" w:space="0" w:color="auto"/>
        <w:left w:val="none" w:sz="0" w:space="0" w:color="auto"/>
        <w:bottom w:val="none" w:sz="0" w:space="0" w:color="auto"/>
        <w:right w:val="none" w:sz="0" w:space="0" w:color="auto"/>
      </w:divBdr>
    </w:div>
    <w:div w:id="1167670463">
      <w:bodyDiv w:val="1"/>
      <w:marLeft w:val="0"/>
      <w:marRight w:val="0"/>
      <w:marTop w:val="0"/>
      <w:marBottom w:val="0"/>
      <w:divBdr>
        <w:top w:val="none" w:sz="0" w:space="0" w:color="auto"/>
        <w:left w:val="none" w:sz="0" w:space="0" w:color="auto"/>
        <w:bottom w:val="none" w:sz="0" w:space="0" w:color="auto"/>
        <w:right w:val="none" w:sz="0" w:space="0" w:color="auto"/>
      </w:divBdr>
    </w:div>
    <w:div w:id="1169057860">
      <w:bodyDiv w:val="1"/>
      <w:marLeft w:val="0"/>
      <w:marRight w:val="0"/>
      <w:marTop w:val="0"/>
      <w:marBottom w:val="0"/>
      <w:divBdr>
        <w:top w:val="none" w:sz="0" w:space="0" w:color="auto"/>
        <w:left w:val="none" w:sz="0" w:space="0" w:color="auto"/>
        <w:bottom w:val="none" w:sz="0" w:space="0" w:color="auto"/>
        <w:right w:val="none" w:sz="0" w:space="0" w:color="auto"/>
      </w:divBdr>
    </w:div>
    <w:div w:id="1176578524">
      <w:bodyDiv w:val="1"/>
      <w:marLeft w:val="0"/>
      <w:marRight w:val="0"/>
      <w:marTop w:val="0"/>
      <w:marBottom w:val="0"/>
      <w:divBdr>
        <w:top w:val="none" w:sz="0" w:space="0" w:color="auto"/>
        <w:left w:val="none" w:sz="0" w:space="0" w:color="auto"/>
        <w:bottom w:val="none" w:sz="0" w:space="0" w:color="auto"/>
        <w:right w:val="none" w:sz="0" w:space="0" w:color="auto"/>
      </w:divBdr>
    </w:div>
    <w:div w:id="1193347026">
      <w:bodyDiv w:val="1"/>
      <w:marLeft w:val="0"/>
      <w:marRight w:val="0"/>
      <w:marTop w:val="0"/>
      <w:marBottom w:val="0"/>
      <w:divBdr>
        <w:top w:val="none" w:sz="0" w:space="0" w:color="auto"/>
        <w:left w:val="none" w:sz="0" w:space="0" w:color="auto"/>
        <w:bottom w:val="none" w:sz="0" w:space="0" w:color="auto"/>
        <w:right w:val="none" w:sz="0" w:space="0" w:color="auto"/>
      </w:divBdr>
    </w:div>
    <w:div w:id="1203634685">
      <w:bodyDiv w:val="1"/>
      <w:marLeft w:val="0"/>
      <w:marRight w:val="0"/>
      <w:marTop w:val="0"/>
      <w:marBottom w:val="0"/>
      <w:divBdr>
        <w:top w:val="none" w:sz="0" w:space="0" w:color="auto"/>
        <w:left w:val="none" w:sz="0" w:space="0" w:color="auto"/>
        <w:bottom w:val="none" w:sz="0" w:space="0" w:color="auto"/>
        <w:right w:val="none" w:sz="0" w:space="0" w:color="auto"/>
      </w:divBdr>
    </w:div>
    <w:div w:id="1209221227">
      <w:bodyDiv w:val="1"/>
      <w:marLeft w:val="0"/>
      <w:marRight w:val="0"/>
      <w:marTop w:val="0"/>
      <w:marBottom w:val="0"/>
      <w:divBdr>
        <w:top w:val="none" w:sz="0" w:space="0" w:color="auto"/>
        <w:left w:val="none" w:sz="0" w:space="0" w:color="auto"/>
        <w:bottom w:val="none" w:sz="0" w:space="0" w:color="auto"/>
        <w:right w:val="none" w:sz="0" w:space="0" w:color="auto"/>
      </w:divBdr>
    </w:div>
    <w:div w:id="1220559337">
      <w:bodyDiv w:val="1"/>
      <w:marLeft w:val="0"/>
      <w:marRight w:val="0"/>
      <w:marTop w:val="0"/>
      <w:marBottom w:val="0"/>
      <w:divBdr>
        <w:top w:val="none" w:sz="0" w:space="0" w:color="auto"/>
        <w:left w:val="none" w:sz="0" w:space="0" w:color="auto"/>
        <w:bottom w:val="none" w:sz="0" w:space="0" w:color="auto"/>
        <w:right w:val="none" w:sz="0" w:space="0" w:color="auto"/>
      </w:divBdr>
    </w:div>
    <w:div w:id="1229269036">
      <w:bodyDiv w:val="1"/>
      <w:marLeft w:val="0"/>
      <w:marRight w:val="0"/>
      <w:marTop w:val="0"/>
      <w:marBottom w:val="0"/>
      <w:divBdr>
        <w:top w:val="none" w:sz="0" w:space="0" w:color="auto"/>
        <w:left w:val="none" w:sz="0" w:space="0" w:color="auto"/>
        <w:bottom w:val="none" w:sz="0" w:space="0" w:color="auto"/>
        <w:right w:val="none" w:sz="0" w:space="0" w:color="auto"/>
      </w:divBdr>
    </w:div>
    <w:div w:id="1235047735">
      <w:bodyDiv w:val="1"/>
      <w:marLeft w:val="0"/>
      <w:marRight w:val="0"/>
      <w:marTop w:val="0"/>
      <w:marBottom w:val="0"/>
      <w:divBdr>
        <w:top w:val="none" w:sz="0" w:space="0" w:color="auto"/>
        <w:left w:val="none" w:sz="0" w:space="0" w:color="auto"/>
        <w:bottom w:val="none" w:sz="0" w:space="0" w:color="auto"/>
        <w:right w:val="none" w:sz="0" w:space="0" w:color="auto"/>
      </w:divBdr>
    </w:div>
    <w:div w:id="1245603994">
      <w:bodyDiv w:val="1"/>
      <w:marLeft w:val="0"/>
      <w:marRight w:val="0"/>
      <w:marTop w:val="0"/>
      <w:marBottom w:val="0"/>
      <w:divBdr>
        <w:top w:val="none" w:sz="0" w:space="0" w:color="auto"/>
        <w:left w:val="none" w:sz="0" w:space="0" w:color="auto"/>
        <w:bottom w:val="none" w:sz="0" w:space="0" w:color="auto"/>
        <w:right w:val="none" w:sz="0" w:space="0" w:color="auto"/>
      </w:divBdr>
    </w:div>
    <w:div w:id="1246722456">
      <w:bodyDiv w:val="1"/>
      <w:marLeft w:val="0"/>
      <w:marRight w:val="0"/>
      <w:marTop w:val="0"/>
      <w:marBottom w:val="0"/>
      <w:divBdr>
        <w:top w:val="none" w:sz="0" w:space="0" w:color="auto"/>
        <w:left w:val="none" w:sz="0" w:space="0" w:color="auto"/>
        <w:bottom w:val="none" w:sz="0" w:space="0" w:color="auto"/>
        <w:right w:val="none" w:sz="0" w:space="0" w:color="auto"/>
      </w:divBdr>
    </w:div>
    <w:div w:id="1247959958">
      <w:bodyDiv w:val="1"/>
      <w:marLeft w:val="0"/>
      <w:marRight w:val="0"/>
      <w:marTop w:val="0"/>
      <w:marBottom w:val="0"/>
      <w:divBdr>
        <w:top w:val="none" w:sz="0" w:space="0" w:color="auto"/>
        <w:left w:val="none" w:sz="0" w:space="0" w:color="auto"/>
        <w:bottom w:val="none" w:sz="0" w:space="0" w:color="auto"/>
        <w:right w:val="none" w:sz="0" w:space="0" w:color="auto"/>
      </w:divBdr>
    </w:div>
    <w:div w:id="1248343864">
      <w:bodyDiv w:val="1"/>
      <w:marLeft w:val="0"/>
      <w:marRight w:val="0"/>
      <w:marTop w:val="0"/>
      <w:marBottom w:val="0"/>
      <w:divBdr>
        <w:top w:val="none" w:sz="0" w:space="0" w:color="auto"/>
        <w:left w:val="none" w:sz="0" w:space="0" w:color="auto"/>
        <w:bottom w:val="none" w:sz="0" w:space="0" w:color="auto"/>
        <w:right w:val="none" w:sz="0" w:space="0" w:color="auto"/>
      </w:divBdr>
    </w:div>
    <w:div w:id="1252815845">
      <w:bodyDiv w:val="1"/>
      <w:marLeft w:val="0"/>
      <w:marRight w:val="0"/>
      <w:marTop w:val="0"/>
      <w:marBottom w:val="0"/>
      <w:divBdr>
        <w:top w:val="none" w:sz="0" w:space="0" w:color="auto"/>
        <w:left w:val="none" w:sz="0" w:space="0" w:color="auto"/>
        <w:bottom w:val="none" w:sz="0" w:space="0" w:color="auto"/>
        <w:right w:val="none" w:sz="0" w:space="0" w:color="auto"/>
      </w:divBdr>
    </w:div>
    <w:div w:id="1257984216">
      <w:bodyDiv w:val="1"/>
      <w:marLeft w:val="0"/>
      <w:marRight w:val="0"/>
      <w:marTop w:val="0"/>
      <w:marBottom w:val="0"/>
      <w:divBdr>
        <w:top w:val="none" w:sz="0" w:space="0" w:color="auto"/>
        <w:left w:val="none" w:sz="0" w:space="0" w:color="auto"/>
        <w:bottom w:val="none" w:sz="0" w:space="0" w:color="auto"/>
        <w:right w:val="none" w:sz="0" w:space="0" w:color="auto"/>
      </w:divBdr>
    </w:div>
    <w:div w:id="1258636678">
      <w:bodyDiv w:val="1"/>
      <w:marLeft w:val="0"/>
      <w:marRight w:val="0"/>
      <w:marTop w:val="0"/>
      <w:marBottom w:val="0"/>
      <w:divBdr>
        <w:top w:val="none" w:sz="0" w:space="0" w:color="auto"/>
        <w:left w:val="none" w:sz="0" w:space="0" w:color="auto"/>
        <w:bottom w:val="none" w:sz="0" w:space="0" w:color="auto"/>
        <w:right w:val="none" w:sz="0" w:space="0" w:color="auto"/>
      </w:divBdr>
    </w:div>
    <w:div w:id="1276861516">
      <w:bodyDiv w:val="1"/>
      <w:marLeft w:val="0"/>
      <w:marRight w:val="0"/>
      <w:marTop w:val="0"/>
      <w:marBottom w:val="0"/>
      <w:divBdr>
        <w:top w:val="none" w:sz="0" w:space="0" w:color="auto"/>
        <w:left w:val="none" w:sz="0" w:space="0" w:color="auto"/>
        <w:bottom w:val="none" w:sz="0" w:space="0" w:color="auto"/>
        <w:right w:val="none" w:sz="0" w:space="0" w:color="auto"/>
      </w:divBdr>
    </w:div>
    <w:div w:id="1279991887">
      <w:bodyDiv w:val="1"/>
      <w:marLeft w:val="0"/>
      <w:marRight w:val="0"/>
      <w:marTop w:val="0"/>
      <w:marBottom w:val="0"/>
      <w:divBdr>
        <w:top w:val="none" w:sz="0" w:space="0" w:color="auto"/>
        <w:left w:val="none" w:sz="0" w:space="0" w:color="auto"/>
        <w:bottom w:val="none" w:sz="0" w:space="0" w:color="auto"/>
        <w:right w:val="none" w:sz="0" w:space="0" w:color="auto"/>
      </w:divBdr>
    </w:div>
    <w:div w:id="1291085245">
      <w:bodyDiv w:val="1"/>
      <w:marLeft w:val="0"/>
      <w:marRight w:val="0"/>
      <w:marTop w:val="0"/>
      <w:marBottom w:val="0"/>
      <w:divBdr>
        <w:top w:val="none" w:sz="0" w:space="0" w:color="auto"/>
        <w:left w:val="none" w:sz="0" w:space="0" w:color="auto"/>
        <w:bottom w:val="none" w:sz="0" w:space="0" w:color="auto"/>
        <w:right w:val="none" w:sz="0" w:space="0" w:color="auto"/>
      </w:divBdr>
    </w:div>
    <w:div w:id="1298098908">
      <w:bodyDiv w:val="1"/>
      <w:marLeft w:val="0"/>
      <w:marRight w:val="0"/>
      <w:marTop w:val="0"/>
      <w:marBottom w:val="0"/>
      <w:divBdr>
        <w:top w:val="none" w:sz="0" w:space="0" w:color="auto"/>
        <w:left w:val="none" w:sz="0" w:space="0" w:color="auto"/>
        <w:bottom w:val="none" w:sz="0" w:space="0" w:color="auto"/>
        <w:right w:val="none" w:sz="0" w:space="0" w:color="auto"/>
      </w:divBdr>
    </w:div>
    <w:div w:id="1305894236">
      <w:bodyDiv w:val="1"/>
      <w:marLeft w:val="0"/>
      <w:marRight w:val="0"/>
      <w:marTop w:val="0"/>
      <w:marBottom w:val="0"/>
      <w:divBdr>
        <w:top w:val="none" w:sz="0" w:space="0" w:color="auto"/>
        <w:left w:val="none" w:sz="0" w:space="0" w:color="auto"/>
        <w:bottom w:val="none" w:sz="0" w:space="0" w:color="auto"/>
        <w:right w:val="none" w:sz="0" w:space="0" w:color="auto"/>
      </w:divBdr>
    </w:div>
    <w:div w:id="1311205107">
      <w:bodyDiv w:val="1"/>
      <w:marLeft w:val="0"/>
      <w:marRight w:val="0"/>
      <w:marTop w:val="0"/>
      <w:marBottom w:val="0"/>
      <w:divBdr>
        <w:top w:val="none" w:sz="0" w:space="0" w:color="auto"/>
        <w:left w:val="none" w:sz="0" w:space="0" w:color="auto"/>
        <w:bottom w:val="none" w:sz="0" w:space="0" w:color="auto"/>
        <w:right w:val="none" w:sz="0" w:space="0" w:color="auto"/>
      </w:divBdr>
    </w:div>
    <w:div w:id="1327587954">
      <w:bodyDiv w:val="1"/>
      <w:marLeft w:val="0"/>
      <w:marRight w:val="0"/>
      <w:marTop w:val="0"/>
      <w:marBottom w:val="0"/>
      <w:divBdr>
        <w:top w:val="none" w:sz="0" w:space="0" w:color="auto"/>
        <w:left w:val="none" w:sz="0" w:space="0" w:color="auto"/>
        <w:bottom w:val="none" w:sz="0" w:space="0" w:color="auto"/>
        <w:right w:val="none" w:sz="0" w:space="0" w:color="auto"/>
      </w:divBdr>
    </w:div>
    <w:div w:id="1372850862">
      <w:bodyDiv w:val="1"/>
      <w:marLeft w:val="0"/>
      <w:marRight w:val="0"/>
      <w:marTop w:val="0"/>
      <w:marBottom w:val="0"/>
      <w:divBdr>
        <w:top w:val="none" w:sz="0" w:space="0" w:color="auto"/>
        <w:left w:val="none" w:sz="0" w:space="0" w:color="auto"/>
        <w:bottom w:val="none" w:sz="0" w:space="0" w:color="auto"/>
        <w:right w:val="none" w:sz="0" w:space="0" w:color="auto"/>
      </w:divBdr>
    </w:div>
    <w:div w:id="1382093320">
      <w:bodyDiv w:val="1"/>
      <w:marLeft w:val="0"/>
      <w:marRight w:val="0"/>
      <w:marTop w:val="0"/>
      <w:marBottom w:val="0"/>
      <w:divBdr>
        <w:top w:val="none" w:sz="0" w:space="0" w:color="auto"/>
        <w:left w:val="none" w:sz="0" w:space="0" w:color="auto"/>
        <w:bottom w:val="none" w:sz="0" w:space="0" w:color="auto"/>
        <w:right w:val="none" w:sz="0" w:space="0" w:color="auto"/>
      </w:divBdr>
    </w:div>
    <w:div w:id="1390154677">
      <w:bodyDiv w:val="1"/>
      <w:marLeft w:val="0"/>
      <w:marRight w:val="0"/>
      <w:marTop w:val="0"/>
      <w:marBottom w:val="0"/>
      <w:divBdr>
        <w:top w:val="none" w:sz="0" w:space="0" w:color="auto"/>
        <w:left w:val="none" w:sz="0" w:space="0" w:color="auto"/>
        <w:bottom w:val="none" w:sz="0" w:space="0" w:color="auto"/>
        <w:right w:val="none" w:sz="0" w:space="0" w:color="auto"/>
      </w:divBdr>
    </w:div>
    <w:div w:id="1391004875">
      <w:bodyDiv w:val="1"/>
      <w:marLeft w:val="0"/>
      <w:marRight w:val="0"/>
      <w:marTop w:val="0"/>
      <w:marBottom w:val="0"/>
      <w:divBdr>
        <w:top w:val="none" w:sz="0" w:space="0" w:color="auto"/>
        <w:left w:val="none" w:sz="0" w:space="0" w:color="auto"/>
        <w:bottom w:val="none" w:sz="0" w:space="0" w:color="auto"/>
        <w:right w:val="none" w:sz="0" w:space="0" w:color="auto"/>
      </w:divBdr>
    </w:div>
    <w:div w:id="1395200736">
      <w:bodyDiv w:val="1"/>
      <w:marLeft w:val="0"/>
      <w:marRight w:val="0"/>
      <w:marTop w:val="0"/>
      <w:marBottom w:val="0"/>
      <w:divBdr>
        <w:top w:val="none" w:sz="0" w:space="0" w:color="auto"/>
        <w:left w:val="none" w:sz="0" w:space="0" w:color="auto"/>
        <w:bottom w:val="none" w:sz="0" w:space="0" w:color="auto"/>
        <w:right w:val="none" w:sz="0" w:space="0" w:color="auto"/>
      </w:divBdr>
    </w:div>
    <w:div w:id="1398742733">
      <w:bodyDiv w:val="1"/>
      <w:marLeft w:val="0"/>
      <w:marRight w:val="0"/>
      <w:marTop w:val="0"/>
      <w:marBottom w:val="0"/>
      <w:divBdr>
        <w:top w:val="none" w:sz="0" w:space="0" w:color="auto"/>
        <w:left w:val="none" w:sz="0" w:space="0" w:color="auto"/>
        <w:bottom w:val="none" w:sz="0" w:space="0" w:color="auto"/>
        <w:right w:val="none" w:sz="0" w:space="0" w:color="auto"/>
      </w:divBdr>
    </w:div>
    <w:div w:id="1417631062">
      <w:bodyDiv w:val="1"/>
      <w:marLeft w:val="0"/>
      <w:marRight w:val="0"/>
      <w:marTop w:val="0"/>
      <w:marBottom w:val="0"/>
      <w:divBdr>
        <w:top w:val="none" w:sz="0" w:space="0" w:color="auto"/>
        <w:left w:val="none" w:sz="0" w:space="0" w:color="auto"/>
        <w:bottom w:val="none" w:sz="0" w:space="0" w:color="auto"/>
        <w:right w:val="none" w:sz="0" w:space="0" w:color="auto"/>
      </w:divBdr>
    </w:div>
    <w:div w:id="1419406154">
      <w:bodyDiv w:val="1"/>
      <w:marLeft w:val="0"/>
      <w:marRight w:val="0"/>
      <w:marTop w:val="0"/>
      <w:marBottom w:val="0"/>
      <w:divBdr>
        <w:top w:val="none" w:sz="0" w:space="0" w:color="auto"/>
        <w:left w:val="none" w:sz="0" w:space="0" w:color="auto"/>
        <w:bottom w:val="none" w:sz="0" w:space="0" w:color="auto"/>
        <w:right w:val="none" w:sz="0" w:space="0" w:color="auto"/>
      </w:divBdr>
    </w:div>
    <w:div w:id="1444685204">
      <w:bodyDiv w:val="1"/>
      <w:marLeft w:val="0"/>
      <w:marRight w:val="0"/>
      <w:marTop w:val="0"/>
      <w:marBottom w:val="0"/>
      <w:divBdr>
        <w:top w:val="none" w:sz="0" w:space="0" w:color="auto"/>
        <w:left w:val="none" w:sz="0" w:space="0" w:color="auto"/>
        <w:bottom w:val="none" w:sz="0" w:space="0" w:color="auto"/>
        <w:right w:val="none" w:sz="0" w:space="0" w:color="auto"/>
      </w:divBdr>
    </w:div>
    <w:div w:id="1450855551">
      <w:bodyDiv w:val="1"/>
      <w:marLeft w:val="0"/>
      <w:marRight w:val="0"/>
      <w:marTop w:val="0"/>
      <w:marBottom w:val="0"/>
      <w:divBdr>
        <w:top w:val="none" w:sz="0" w:space="0" w:color="auto"/>
        <w:left w:val="none" w:sz="0" w:space="0" w:color="auto"/>
        <w:bottom w:val="none" w:sz="0" w:space="0" w:color="auto"/>
        <w:right w:val="none" w:sz="0" w:space="0" w:color="auto"/>
      </w:divBdr>
    </w:div>
    <w:div w:id="1453745507">
      <w:bodyDiv w:val="1"/>
      <w:marLeft w:val="0"/>
      <w:marRight w:val="0"/>
      <w:marTop w:val="0"/>
      <w:marBottom w:val="0"/>
      <w:divBdr>
        <w:top w:val="none" w:sz="0" w:space="0" w:color="auto"/>
        <w:left w:val="none" w:sz="0" w:space="0" w:color="auto"/>
        <w:bottom w:val="none" w:sz="0" w:space="0" w:color="auto"/>
        <w:right w:val="none" w:sz="0" w:space="0" w:color="auto"/>
      </w:divBdr>
    </w:div>
    <w:div w:id="1454866084">
      <w:bodyDiv w:val="1"/>
      <w:marLeft w:val="0"/>
      <w:marRight w:val="0"/>
      <w:marTop w:val="0"/>
      <w:marBottom w:val="0"/>
      <w:divBdr>
        <w:top w:val="none" w:sz="0" w:space="0" w:color="auto"/>
        <w:left w:val="none" w:sz="0" w:space="0" w:color="auto"/>
        <w:bottom w:val="none" w:sz="0" w:space="0" w:color="auto"/>
        <w:right w:val="none" w:sz="0" w:space="0" w:color="auto"/>
      </w:divBdr>
    </w:div>
    <w:div w:id="1465464866">
      <w:bodyDiv w:val="1"/>
      <w:marLeft w:val="0"/>
      <w:marRight w:val="0"/>
      <w:marTop w:val="0"/>
      <w:marBottom w:val="0"/>
      <w:divBdr>
        <w:top w:val="none" w:sz="0" w:space="0" w:color="auto"/>
        <w:left w:val="none" w:sz="0" w:space="0" w:color="auto"/>
        <w:bottom w:val="none" w:sz="0" w:space="0" w:color="auto"/>
        <w:right w:val="none" w:sz="0" w:space="0" w:color="auto"/>
      </w:divBdr>
    </w:div>
    <w:div w:id="1470125217">
      <w:bodyDiv w:val="1"/>
      <w:marLeft w:val="0"/>
      <w:marRight w:val="0"/>
      <w:marTop w:val="0"/>
      <w:marBottom w:val="0"/>
      <w:divBdr>
        <w:top w:val="none" w:sz="0" w:space="0" w:color="auto"/>
        <w:left w:val="none" w:sz="0" w:space="0" w:color="auto"/>
        <w:bottom w:val="none" w:sz="0" w:space="0" w:color="auto"/>
        <w:right w:val="none" w:sz="0" w:space="0" w:color="auto"/>
      </w:divBdr>
    </w:div>
    <w:div w:id="1489176142">
      <w:bodyDiv w:val="1"/>
      <w:marLeft w:val="0"/>
      <w:marRight w:val="0"/>
      <w:marTop w:val="0"/>
      <w:marBottom w:val="0"/>
      <w:divBdr>
        <w:top w:val="none" w:sz="0" w:space="0" w:color="auto"/>
        <w:left w:val="none" w:sz="0" w:space="0" w:color="auto"/>
        <w:bottom w:val="none" w:sz="0" w:space="0" w:color="auto"/>
        <w:right w:val="none" w:sz="0" w:space="0" w:color="auto"/>
      </w:divBdr>
    </w:div>
    <w:div w:id="1494636359">
      <w:bodyDiv w:val="1"/>
      <w:marLeft w:val="0"/>
      <w:marRight w:val="0"/>
      <w:marTop w:val="0"/>
      <w:marBottom w:val="0"/>
      <w:divBdr>
        <w:top w:val="none" w:sz="0" w:space="0" w:color="auto"/>
        <w:left w:val="none" w:sz="0" w:space="0" w:color="auto"/>
        <w:bottom w:val="none" w:sz="0" w:space="0" w:color="auto"/>
        <w:right w:val="none" w:sz="0" w:space="0" w:color="auto"/>
      </w:divBdr>
    </w:div>
    <w:div w:id="1502772974">
      <w:bodyDiv w:val="1"/>
      <w:marLeft w:val="0"/>
      <w:marRight w:val="0"/>
      <w:marTop w:val="0"/>
      <w:marBottom w:val="0"/>
      <w:divBdr>
        <w:top w:val="none" w:sz="0" w:space="0" w:color="auto"/>
        <w:left w:val="none" w:sz="0" w:space="0" w:color="auto"/>
        <w:bottom w:val="none" w:sz="0" w:space="0" w:color="auto"/>
        <w:right w:val="none" w:sz="0" w:space="0" w:color="auto"/>
      </w:divBdr>
    </w:div>
    <w:div w:id="1504660583">
      <w:bodyDiv w:val="1"/>
      <w:marLeft w:val="0"/>
      <w:marRight w:val="0"/>
      <w:marTop w:val="0"/>
      <w:marBottom w:val="0"/>
      <w:divBdr>
        <w:top w:val="none" w:sz="0" w:space="0" w:color="auto"/>
        <w:left w:val="none" w:sz="0" w:space="0" w:color="auto"/>
        <w:bottom w:val="none" w:sz="0" w:space="0" w:color="auto"/>
        <w:right w:val="none" w:sz="0" w:space="0" w:color="auto"/>
      </w:divBdr>
    </w:div>
    <w:div w:id="1516917078">
      <w:bodyDiv w:val="1"/>
      <w:marLeft w:val="0"/>
      <w:marRight w:val="0"/>
      <w:marTop w:val="0"/>
      <w:marBottom w:val="0"/>
      <w:divBdr>
        <w:top w:val="none" w:sz="0" w:space="0" w:color="auto"/>
        <w:left w:val="none" w:sz="0" w:space="0" w:color="auto"/>
        <w:bottom w:val="none" w:sz="0" w:space="0" w:color="auto"/>
        <w:right w:val="none" w:sz="0" w:space="0" w:color="auto"/>
      </w:divBdr>
    </w:div>
    <w:div w:id="1527137051">
      <w:bodyDiv w:val="1"/>
      <w:marLeft w:val="0"/>
      <w:marRight w:val="0"/>
      <w:marTop w:val="0"/>
      <w:marBottom w:val="0"/>
      <w:divBdr>
        <w:top w:val="none" w:sz="0" w:space="0" w:color="auto"/>
        <w:left w:val="none" w:sz="0" w:space="0" w:color="auto"/>
        <w:bottom w:val="none" w:sz="0" w:space="0" w:color="auto"/>
        <w:right w:val="none" w:sz="0" w:space="0" w:color="auto"/>
      </w:divBdr>
    </w:div>
    <w:div w:id="1532570999">
      <w:bodyDiv w:val="1"/>
      <w:marLeft w:val="0"/>
      <w:marRight w:val="0"/>
      <w:marTop w:val="0"/>
      <w:marBottom w:val="0"/>
      <w:divBdr>
        <w:top w:val="none" w:sz="0" w:space="0" w:color="auto"/>
        <w:left w:val="none" w:sz="0" w:space="0" w:color="auto"/>
        <w:bottom w:val="none" w:sz="0" w:space="0" w:color="auto"/>
        <w:right w:val="none" w:sz="0" w:space="0" w:color="auto"/>
      </w:divBdr>
    </w:div>
    <w:div w:id="1536892692">
      <w:bodyDiv w:val="1"/>
      <w:marLeft w:val="0"/>
      <w:marRight w:val="0"/>
      <w:marTop w:val="0"/>
      <w:marBottom w:val="0"/>
      <w:divBdr>
        <w:top w:val="none" w:sz="0" w:space="0" w:color="auto"/>
        <w:left w:val="none" w:sz="0" w:space="0" w:color="auto"/>
        <w:bottom w:val="none" w:sz="0" w:space="0" w:color="auto"/>
        <w:right w:val="none" w:sz="0" w:space="0" w:color="auto"/>
      </w:divBdr>
    </w:div>
    <w:div w:id="1541629634">
      <w:bodyDiv w:val="1"/>
      <w:marLeft w:val="0"/>
      <w:marRight w:val="0"/>
      <w:marTop w:val="0"/>
      <w:marBottom w:val="0"/>
      <w:divBdr>
        <w:top w:val="none" w:sz="0" w:space="0" w:color="auto"/>
        <w:left w:val="none" w:sz="0" w:space="0" w:color="auto"/>
        <w:bottom w:val="none" w:sz="0" w:space="0" w:color="auto"/>
        <w:right w:val="none" w:sz="0" w:space="0" w:color="auto"/>
      </w:divBdr>
    </w:div>
    <w:div w:id="1544173764">
      <w:bodyDiv w:val="1"/>
      <w:marLeft w:val="0"/>
      <w:marRight w:val="0"/>
      <w:marTop w:val="0"/>
      <w:marBottom w:val="0"/>
      <w:divBdr>
        <w:top w:val="none" w:sz="0" w:space="0" w:color="auto"/>
        <w:left w:val="none" w:sz="0" w:space="0" w:color="auto"/>
        <w:bottom w:val="none" w:sz="0" w:space="0" w:color="auto"/>
        <w:right w:val="none" w:sz="0" w:space="0" w:color="auto"/>
      </w:divBdr>
    </w:div>
    <w:div w:id="1586576706">
      <w:bodyDiv w:val="1"/>
      <w:marLeft w:val="0"/>
      <w:marRight w:val="0"/>
      <w:marTop w:val="0"/>
      <w:marBottom w:val="0"/>
      <w:divBdr>
        <w:top w:val="none" w:sz="0" w:space="0" w:color="auto"/>
        <w:left w:val="none" w:sz="0" w:space="0" w:color="auto"/>
        <w:bottom w:val="none" w:sz="0" w:space="0" w:color="auto"/>
        <w:right w:val="none" w:sz="0" w:space="0" w:color="auto"/>
      </w:divBdr>
    </w:div>
    <w:div w:id="1595748968">
      <w:bodyDiv w:val="1"/>
      <w:marLeft w:val="0"/>
      <w:marRight w:val="0"/>
      <w:marTop w:val="0"/>
      <w:marBottom w:val="0"/>
      <w:divBdr>
        <w:top w:val="none" w:sz="0" w:space="0" w:color="auto"/>
        <w:left w:val="none" w:sz="0" w:space="0" w:color="auto"/>
        <w:bottom w:val="none" w:sz="0" w:space="0" w:color="auto"/>
        <w:right w:val="none" w:sz="0" w:space="0" w:color="auto"/>
      </w:divBdr>
    </w:div>
    <w:div w:id="1595896551">
      <w:bodyDiv w:val="1"/>
      <w:marLeft w:val="0"/>
      <w:marRight w:val="0"/>
      <w:marTop w:val="0"/>
      <w:marBottom w:val="0"/>
      <w:divBdr>
        <w:top w:val="none" w:sz="0" w:space="0" w:color="auto"/>
        <w:left w:val="none" w:sz="0" w:space="0" w:color="auto"/>
        <w:bottom w:val="none" w:sz="0" w:space="0" w:color="auto"/>
        <w:right w:val="none" w:sz="0" w:space="0" w:color="auto"/>
      </w:divBdr>
    </w:div>
    <w:div w:id="1617909533">
      <w:bodyDiv w:val="1"/>
      <w:marLeft w:val="0"/>
      <w:marRight w:val="0"/>
      <w:marTop w:val="0"/>
      <w:marBottom w:val="0"/>
      <w:divBdr>
        <w:top w:val="none" w:sz="0" w:space="0" w:color="auto"/>
        <w:left w:val="none" w:sz="0" w:space="0" w:color="auto"/>
        <w:bottom w:val="none" w:sz="0" w:space="0" w:color="auto"/>
        <w:right w:val="none" w:sz="0" w:space="0" w:color="auto"/>
      </w:divBdr>
    </w:div>
    <w:div w:id="1630015839">
      <w:bodyDiv w:val="1"/>
      <w:marLeft w:val="0"/>
      <w:marRight w:val="0"/>
      <w:marTop w:val="0"/>
      <w:marBottom w:val="0"/>
      <w:divBdr>
        <w:top w:val="none" w:sz="0" w:space="0" w:color="auto"/>
        <w:left w:val="none" w:sz="0" w:space="0" w:color="auto"/>
        <w:bottom w:val="none" w:sz="0" w:space="0" w:color="auto"/>
        <w:right w:val="none" w:sz="0" w:space="0" w:color="auto"/>
      </w:divBdr>
    </w:div>
    <w:div w:id="1643538347">
      <w:bodyDiv w:val="1"/>
      <w:marLeft w:val="0"/>
      <w:marRight w:val="0"/>
      <w:marTop w:val="0"/>
      <w:marBottom w:val="0"/>
      <w:divBdr>
        <w:top w:val="none" w:sz="0" w:space="0" w:color="auto"/>
        <w:left w:val="none" w:sz="0" w:space="0" w:color="auto"/>
        <w:bottom w:val="none" w:sz="0" w:space="0" w:color="auto"/>
        <w:right w:val="none" w:sz="0" w:space="0" w:color="auto"/>
      </w:divBdr>
    </w:div>
    <w:div w:id="1673953146">
      <w:bodyDiv w:val="1"/>
      <w:marLeft w:val="0"/>
      <w:marRight w:val="0"/>
      <w:marTop w:val="0"/>
      <w:marBottom w:val="0"/>
      <w:divBdr>
        <w:top w:val="none" w:sz="0" w:space="0" w:color="auto"/>
        <w:left w:val="none" w:sz="0" w:space="0" w:color="auto"/>
        <w:bottom w:val="none" w:sz="0" w:space="0" w:color="auto"/>
        <w:right w:val="none" w:sz="0" w:space="0" w:color="auto"/>
      </w:divBdr>
    </w:div>
    <w:div w:id="1675373317">
      <w:bodyDiv w:val="1"/>
      <w:marLeft w:val="0"/>
      <w:marRight w:val="0"/>
      <w:marTop w:val="0"/>
      <w:marBottom w:val="0"/>
      <w:divBdr>
        <w:top w:val="none" w:sz="0" w:space="0" w:color="auto"/>
        <w:left w:val="none" w:sz="0" w:space="0" w:color="auto"/>
        <w:bottom w:val="none" w:sz="0" w:space="0" w:color="auto"/>
        <w:right w:val="none" w:sz="0" w:space="0" w:color="auto"/>
      </w:divBdr>
    </w:div>
    <w:div w:id="1708752571">
      <w:bodyDiv w:val="1"/>
      <w:marLeft w:val="0"/>
      <w:marRight w:val="0"/>
      <w:marTop w:val="0"/>
      <w:marBottom w:val="0"/>
      <w:divBdr>
        <w:top w:val="none" w:sz="0" w:space="0" w:color="auto"/>
        <w:left w:val="none" w:sz="0" w:space="0" w:color="auto"/>
        <w:bottom w:val="none" w:sz="0" w:space="0" w:color="auto"/>
        <w:right w:val="none" w:sz="0" w:space="0" w:color="auto"/>
      </w:divBdr>
    </w:div>
    <w:div w:id="1711488824">
      <w:bodyDiv w:val="1"/>
      <w:marLeft w:val="0"/>
      <w:marRight w:val="0"/>
      <w:marTop w:val="0"/>
      <w:marBottom w:val="0"/>
      <w:divBdr>
        <w:top w:val="none" w:sz="0" w:space="0" w:color="auto"/>
        <w:left w:val="none" w:sz="0" w:space="0" w:color="auto"/>
        <w:bottom w:val="none" w:sz="0" w:space="0" w:color="auto"/>
        <w:right w:val="none" w:sz="0" w:space="0" w:color="auto"/>
      </w:divBdr>
    </w:div>
    <w:div w:id="1717242450">
      <w:bodyDiv w:val="1"/>
      <w:marLeft w:val="0"/>
      <w:marRight w:val="0"/>
      <w:marTop w:val="0"/>
      <w:marBottom w:val="0"/>
      <w:divBdr>
        <w:top w:val="none" w:sz="0" w:space="0" w:color="auto"/>
        <w:left w:val="none" w:sz="0" w:space="0" w:color="auto"/>
        <w:bottom w:val="none" w:sz="0" w:space="0" w:color="auto"/>
        <w:right w:val="none" w:sz="0" w:space="0" w:color="auto"/>
      </w:divBdr>
    </w:div>
    <w:div w:id="1717271883">
      <w:bodyDiv w:val="1"/>
      <w:marLeft w:val="0"/>
      <w:marRight w:val="0"/>
      <w:marTop w:val="0"/>
      <w:marBottom w:val="0"/>
      <w:divBdr>
        <w:top w:val="none" w:sz="0" w:space="0" w:color="auto"/>
        <w:left w:val="none" w:sz="0" w:space="0" w:color="auto"/>
        <w:bottom w:val="none" w:sz="0" w:space="0" w:color="auto"/>
        <w:right w:val="none" w:sz="0" w:space="0" w:color="auto"/>
      </w:divBdr>
    </w:div>
    <w:div w:id="1734114890">
      <w:bodyDiv w:val="1"/>
      <w:marLeft w:val="0"/>
      <w:marRight w:val="0"/>
      <w:marTop w:val="0"/>
      <w:marBottom w:val="0"/>
      <w:divBdr>
        <w:top w:val="none" w:sz="0" w:space="0" w:color="auto"/>
        <w:left w:val="none" w:sz="0" w:space="0" w:color="auto"/>
        <w:bottom w:val="none" w:sz="0" w:space="0" w:color="auto"/>
        <w:right w:val="none" w:sz="0" w:space="0" w:color="auto"/>
      </w:divBdr>
    </w:div>
    <w:div w:id="1735659394">
      <w:bodyDiv w:val="1"/>
      <w:marLeft w:val="0"/>
      <w:marRight w:val="0"/>
      <w:marTop w:val="0"/>
      <w:marBottom w:val="0"/>
      <w:divBdr>
        <w:top w:val="none" w:sz="0" w:space="0" w:color="auto"/>
        <w:left w:val="none" w:sz="0" w:space="0" w:color="auto"/>
        <w:bottom w:val="none" w:sz="0" w:space="0" w:color="auto"/>
        <w:right w:val="none" w:sz="0" w:space="0" w:color="auto"/>
      </w:divBdr>
    </w:div>
    <w:div w:id="1745446817">
      <w:bodyDiv w:val="1"/>
      <w:marLeft w:val="0"/>
      <w:marRight w:val="0"/>
      <w:marTop w:val="0"/>
      <w:marBottom w:val="0"/>
      <w:divBdr>
        <w:top w:val="none" w:sz="0" w:space="0" w:color="auto"/>
        <w:left w:val="none" w:sz="0" w:space="0" w:color="auto"/>
        <w:bottom w:val="none" w:sz="0" w:space="0" w:color="auto"/>
        <w:right w:val="none" w:sz="0" w:space="0" w:color="auto"/>
      </w:divBdr>
    </w:div>
    <w:div w:id="1749232278">
      <w:bodyDiv w:val="1"/>
      <w:marLeft w:val="0"/>
      <w:marRight w:val="0"/>
      <w:marTop w:val="0"/>
      <w:marBottom w:val="0"/>
      <w:divBdr>
        <w:top w:val="none" w:sz="0" w:space="0" w:color="auto"/>
        <w:left w:val="none" w:sz="0" w:space="0" w:color="auto"/>
        <w:bottom w:val="none" w:sz="0" w:space="0" w:color="auto"/>
        <w:right w:val="none" w:sz="0" w:space="0" w:color="auto"/>
      </w:divBdr>
    </w:div>
    <w:div w:id="1767656575">
      <w:bodyDiv w:val="1"/>
      <w:marLeft w:val="0"/>
      <w:marRight w:val="0"/>
      <w:marTop w:val="0"/>
      <w:marBottom w:val="0"/>
      <w:divBdr>
        <w:top w:val="none" w:sz="0" w:space="0" w:color="auto"/>
        <w:left w:val="none" w:sz="0" w:space="0" w:color="auto"/>
        <w:bottom w:val="none" w:sz="0" w:space="0" w:color="auto"/>
        <w:right w:val="none" w:sz="0" w:space="0" w:color="auto"/>
      </w:divBdr>
    </w:div>
    <w:div w:id="1791898820">
      <w:bodyDiv w:val="1"/>
      <w:marLeft w:val="0"/>
      <w:marRight w:val="0"/>
      <w:marTop w:val="0"/>
      <w:marBottom w:val="0"/>
      <w:divBdr>
        <w:top w:val="none" w:sz="0" w:space="0" w:color="auto"/>
        <w:left w:val="none" w:sz="0" w:space="0" w:color="auto"/>
        <w:bottom w:val="none" w:sz="0" w:space="0" w:color="auto"/>
        <w:right w:val="none" w:sz="0" w:space="0" w:color="auto"/>
      </w:divBdr>
    </w:div>
    <w:div w:id="1803502637">
      <w:bodyDiv w:val="1"/>
      <w:marLeft w:val="0"/>
      <w:marRight w:val="0"/>
      <w:marTop w:val="0"/>
      <w:marBottom w:val="0"/>
      <w:divBdr>
        <w:top w:val="none" w:sz="0" w:space="0" w:color="auto"/>
        <w:left w:val="none" w:sz="0" w:space="0" w:color="auto"/>
        <w:bottom w:val="none" w:sz="0" w:space="0" w:color="auto"/>
        <w:right w:val="none" w:sz="0" w:space="0" w:color="auto"/>
      </w:divBdr>
    </w:div>
    <w:div w:id="1805849787">
      <w:bodyDiv w:val="1"/>
      <w:marLeft w:val="0"/>
      <w:marRight w:val="0"/>
      <w:marTop w:val="0"/>
      <w:marBottom w:val="0"/>
      <w:divBdr>
        <w:top w:val="none" w:sz="0" w:space="0" w:color="auto"/>
        <w:left w:val="none" w:sz="0" w:space="0" w:color="auto"/>
        <w:bottom w:val="none" w:sz="0" w:space="0" w:color="auto"/>
        <w:right w:val="none" w:sz="0" w:space="0" w:color="auto"/>
      </w:divBdr>
    </w:div>
    <w:div w:id="1809786797">
      <w:bodyDiv w:val="1"/>
      <w:marLeft w:val="0"/>
      <w:marRight w:val="0"/>
      <w:marTop w:val="0"/>
      <w:marBottom w:val="0"/>
      <w:divBdr>
        <w:top w:val="none" w:sz="0" w:space="0" w:color="auto"/>
        <w:left w:val="none" w:sz="0" w:space="0" w:color="auto"/>
        <w:bottom w:val="none" w:sz="0" w:space="0" w:color="auto"/>
        <w:right w:val="none" w:sz="0" w:space="0" w:color="auto"/>
      </w:divBdr>
    </w:div>
    <w:div w:id="1816792676">
      <w:bodyDiv w:val="1"/>
      <w:marLeft w:val="0"/>
      <w:marRight w:val="0"/>
      <w:marTop w:val="0"/>
      <w:marBottom w:val="0"/>
      <w:divBdr>
        <w:top w:val="none" w:sz="0" w:space="0" w:color="auto"/>
        <w:left w:val="none" w:sz="0" w:space="0" w:color="auto"/>
        <w:bottom w:val="none" w:sz="0" w:space="0" w:color="auto"/>
        <w:right w:val="none" w:sz="0" w:space="0" w:color="auto"/>
      </w:divBdr>
    </w:div>
    <w:div w:id="1835680823">
      <w:bodyDiv w:val="1"/>
      <w:marLeft w:val="0"/>
      <w:marRight w:val="0"/>
      <w:marTop w:val="0"/>
      <w:marBottom w:val="0"/>
      <w:divBdr>
        <w:top w:val="none" w:sz="0" w:space="0" w:color="auto"/>
        <w:left w:val="none" w:sz="0" w:space="0" w:color="auto"/>
        <w:bottom w:val="none" w:sz="0" w:space="0" w:color="auto"/>
        <w:right w:val="none" w:sz="0" w:space="0" w:color="auto"/>
      </w:divBdr>
    </w:div>
    <w:div w:id="1880975416">
      <w:bodyDiv w:val="1"/>
      <w:marLeft w:val="0"/>
      <w:marRight w:val="0"/>
      <w:marTop w:val="0"/>
      <w:marBottom w:val="0"/>
      <w:divBdr>
        <w:top w:val="none" w:sz="0" w:space="0" w:color="auto"/>
        <w:left w:val="none" w:sz="0" w:space="0" w:color="auto"/>
        <w:bottom w:val="none" w:sz="0" w:space="0" w:color="auto"/>
        <w:right w:val="none" w:sz="0" w:space="0" w:color="auto"/>
      </w:divBdr>
    </w:div>
    <w:div w:id="1893231977">
      <w:bodyDiv w:val="1"/>
      <w:marLeft w:val="0"/>
      <w:marRight w:val="0"/>
      <w:marTop w:val="0"/>
      <w:marBottom w:val="0"/>
      <w:divBdr>
        <w:top w:val="none" w:sz="0" w:space="0" w:color="auto"/>
        <w:left w:val="none" w:sz="0" w:space="0" w:color="auto"/>
        <w:bottom w:val="none" w:sz="0" w:space="0" w:color="auto"/>
        <w:right w:val="none" w:sz="0" w:space="0" w:color="auto"/>
      </w:divBdr>
    </w:div>
    <w:div w:id="1943419799">
      <w:bodyDiv w:val="1"/>
      <w:marLeft w:val="0"/>
      <w:marRight w:val="0"/>
      <w:marTop w:val="0"/>
      <w:marBottom w:val="0"/>
      <w:divBdr>
        <w:top w:val="none" w:sz="0" w:space="0" w:color="auto"/>
        <w:left w:val="none" w:sz="0" w:space="0" w:color="auto"/>
        <w:bottom w:val="none" w:sz="0" w:space="0" w:color="auto"/>
        <w:right w:val="none" w:sz="0" w:space="0" w:color="auto"/>
      </w:divBdr>
    </w:div>
    <w:div w:id="1959142373">
      <w:bodyDiv w:val="1"/>
      <w:marLeft w:val="0"/>
      <w:marRight w:val="0"/>
      <w:marTop w:val="0"/>
      <w:marBottom w:val="0"/>
      <w:divBdr>
        <w:top w:val="none" w:sz="0" w:space="0" w:color="auto"/>
        <w:left w:val="none" w:sz="0" w:space="0" w:color="auto"/>
        <w:bottom w:val="none" w:sz="0" w:space="0" w:color="auto"/>
        <w:right w:val="none" w:sz="0" w:space="0" w:color="auto"/>
      </w:divBdr>
    </w:div>
    <w:div w:id="1962420299">
      <w:bodyDiv w:val="1"/>
      <w:marLeft w:val="0"/>
      <w:marRight w:val="0"/>
      <w:marTop w:val="0"/>
      <w:marBottom w:val="0"/>
      <w:divBdr>
        <w:top w:val="none" w:sz="0" w:space="0" w:color="auto"/>
        <w:left w:val="none" w:sz="0" w:space="0" w:color="auto"/>
        <w:bottom w:val="none" w:sz="0" w:space="0" w:color="auto"/>
        <w:right w:val="none" w:sz="0" w:space="0" w:color="auto"/>
      </w:divBdr>
    </w:div>
    <w:div w:id="1971203447">
      <w:bodyDiv w:val="1"/>
      <w:marLeft w:val="0"/>
      <w:marRight w:val="0"/>
      <w:marTop w:val="0"/>
      <w:marBottom w:val="0"/>
      <w:divBdr>
        <w:top w:val="none" w:sz="0" w:space="0" w:color="auto"/>
        <w:left w:val="none" w:sz="0" w:space="0" w:color="auto"/>
        <w:bottom w:val="none" w:sz="0" w:space="0" w:color="auto"/>
        <w:right w:val="none" w:sz="0" w:space="0" w:color="auto"/>
      </w:divBdr>
    </w:div>
    <w:div w:id="1973899636">
      <w:bodyDiv w:val="1"/>
      <w:marLeft w:val="0"/>
      <w:marRight w:val="0"/>
      <w:marTop w:val="0"/>
      <w:marBottom w:val="0"/>
      <w:divBdr>
        <w:top w:val="none" w:sz="0" w:space="0" w:color="auto"/>
        <w:left w:val="none" w:sz="0" w:space="0" w:color="auto"/>
        <w:bottom w:val="none" w:sz="0" w:space="0" w:color="auto"/>
        <w:right w:val="none" w:sz="0" w:space="0" w:color="auto"/>
      </w:divBdr>
    </w:div>
    <w:div w:id="2011444596">
      <w:bodyDiv w:val="1"/>
      <w:marLeft w:val="0"/>
      <w:marRight w:val="0"/>
      <w:marTop w:val="0"/>
      <w:marBottom w:val="0"/>
      <w:divBdr>
        <w:top w:val="none" w:sz="0" w:space="0" w:color="auto"/>
        <w:left w:val="none" w:sz="0" w:space="0" w:color="auto"/>
        <w:bottom w:val="none" w:sz="0" w:space="0" w:color="auto"/>
        <w:right w:val="none" w:sz="0" w:space="0" w:color="auto"/>
      </w:divBdr>
    </w:div>
    <w:div w:id="2018341517">
      <w:bodyDiv w:val="1"/>
      <w:marLeft w:val="0"/>
      <w:marRight w:val="0"/>
      <w:marTop w:val="0"/>
      <w:marBottom w:val="0"/>
      <w:divBdr>
        <w:top w:val="none" w:sz="0" w:space="0" w:color="auto"/>
        <w:left w:val="none" w:sz="0" w:space="0" w:color="auto"/>
        <w:bottom w:val="none" w:sz="0" w:space="0" w:color="auto"/>
        <w:right w:val="none" w:sz="0" w:space="0" w:color="auto"/>
      </w:divBdr>
    </w:div>
    <w:div w:id="2020934146">
      <w:bodyDiv w:val="1"/>
      <w:marLeft w:val="0"/>
      <w:marRight w:val="0"/>
      <w:marTop w:val="0"/>
      <w:marBottom w:val="0"/>
      <w:divBdr>
        <w:top w:val="none" w:sz="0" w:space="0" w:color="auto"/>
        <w:left w:val="none" w:sz="0" w:space="0" w:color="auto"/>
        <w:bottom w:val="none" w:sz="0" w:space="0" w:color="auto"/>
        <w:right w:val="none" w:sz="0" w:space="0" w:color="auto"/>
      </w:divBdr>
    </w:div>
    <w:div w:id="2022974648">
      <w:bodyDiv w:val="1"/>
      <w:marLeft w:val="0"/>
      <w:marRight w:val="0"/>
      <w:marTop w:val="0"/>
      <w:marBottom w:val="0"/>
      <w:divBdr>
        <w:top w:val="none" w:sz="0" w:space="0" w:color="auto"/>
        <w:left w:val="none" w:sz="0" w:space="0" w:color="auto"/>
        <w:bottom w:val="none" w:sz="0" w:space="0" w:color="auto"/>
        <w:right w:val="none" w:sz="0" w:space="0" w:color="auto"/>
      </w:divBdr>
    </w:div>
    <w:div w:id="2038658784">
      <w:bodyDiv w:val="1"/>
      <w:marLeft w:val="0"/>
      <w:marRight w:val="0"/>
      <w:marTop w:val="0"/>
      <w:marBottom w:val="0"/>
      <w:divBdr>
        <w:top w:val="none" w:sz="0" w:space="0" w:color="auto"/>
        <w:left w:val="none" w:sz="0" w:space="0" w:color="auto"/>
        <w:bottom w:val="none" w:sz="0" w:space="0" w:color="auto"/>
        <w:right w:val="none" w:sz="0" w:space="0" w:color="auto"/>
      </w:divBdr>
    </w:div>
    <w:div w:id="2078891473">
      <w:bodyDiv w:val="1"/>
      <w:marLeft w:val="0"/>
      <w:marRight w:val="0"/>
      <w:marTop w:val="0"/>
      <w:marBottom w:val="0"/>
      <w:divBdr>
        <w:top w:val="none" w:sz="0" w:space="0" w:color="auto"/>
        <w:left w:val="none" w:sz="0" w:space="0" w:color="auto"/>
        <w:bottom w:val="none" w:sz="0" w:space="0" w:color="auto"/>
        <w:right w:val="none" w:sz="0" w:space="0" w:color="auto"/>
      </w:divBdr>
    </w:div>
    <w:div w:id="2079356870">
      <w:bodyDiv w:val="1"/>
      <w:marLeft w:val="0"/>
      <w:marRight w:val="0"/>
      <w:marTop w:val="0"/>
      <w:marBottom w:val="0"/>
      <w:divBdr>
        <w:top w:val="none" w:sz="0" w:space="0" w:color="auto"/>
        <w:left w:val="none" w:sz="0" w:space="0" w:color="auto"/>
        <w:bottom w:val="none" w:sz="0" w:space="0" w:color="auto"/>
        <w:right w:val="none" w:sz="0" w:space="0" w:color="auto"/>
      </w:divBdr>
    </w:div>
    <w:div w:id="2092391215">
      <w:bodyDiv w:val="1"/>
      <w:marLeft w:val="0"/>
      <w:marRight w:val="0"/>
      <w:marTop w:val="0"/>
      <w:marBottom w:val="0"/>
      <w:divBdr>
        <w:top w:val="none" w:sz="0" w:space="0" w:color="auto"/>
        <w:left w:val="none" w:sz="0" w:space="0" w:color="auto"/>
        <w:bottom w:val="none" w:sz="0" w:space="0" w:color="auto"/>
        <w:right w:val="none" w:sz="0" w:space="0" w:color="auto"/>
      </w:divBdr>
    </w:div>
    <w:div w:id="2095086579">
      <w:bodyDiv w:val="1"/>
      <w:marLeft w:val="0"/>
      <w:marRight w:val="0"/>
      <w:marTop w:val="0"/>
      <w:marBottom w:val="0"/>
      <w:divBdr>
        <w:top w:val="none" w:sz="0" w:space="0" w:color="auto"/>
        <w:left w:val="none" w:sz="0" w:space="0" w:color="auto"/>
        <w:bottom w:val="none" w:sz="0" w:space="0" w:color="auto"/>
        <w:right w:val="none" w:sz="0" w:space="0" w:color="auto"/>
      </w:divBdr>
    </w:div>
    <w:div w:id="2096516015">
      <w:bodyDiv w:val="1"/>
      <w:marLeft w:val="0"/>
      <w:marRight w:val="0"/>
      <w:marTop w:val="0"/>
      <w:marBottom w:val="0"/>
      <w:divBdr>
        <w:top w:val="none" w:sz="0" w:space="0" w:color="auto"/>
        <w:left w:val="none" w:sz="0" w:space="0" w:color="auto"/>
        <w:bottom w:val="none" w:sz="0" w:space="0" w:color="auto"/>
        <w:right w:val="none" w:sz="0" w:space="0" w:color="auto"/>
      </w:divBdr>
    </w:div>
    <w:div w:id="2097552555">
      <w:bodyDiv w:val="1"/>
      <w:marLeft w:val="0"/>
      <w:marRight w:val="0"/>
      <w:marTop w:val="0"/>
      <w:marBottom w:val="0"/>
      <w:divBdr>
        <w:top w:val="none" w:sz="0" w:space="0" w:color="auto"/>
        <w:left w:val="none" w:sz="0" w:space="0" w:color="auto"/>
        <w:bottom w:val="none" w:sz="0" w:space="0" w:color="auto"/>
        <w:right w:val="none" w:sz="0" w:space="0" w:color="auto"/>
      </w:divBdr>
    </w:div>
    <w:div w:id="2104839838">
      <w:bodyDiv w:val="1"/>
      <w:marLeft w:val="0"/>
      <w:marRight w:val="0"/>
      <w:marTop w:val="0"/>
      <w:marBottom w:val="0"/>
      <w:divBdr>
        <w:top w:val="none" w:sz="0" w:space="0" w:color="auto"/>
        <w:left w:val="none" w:sz="0" w:space="0" w:color="auto"/>
        <w:bottom w:val="none" w:sz="0" w:space="0" w:color="auto"/>
        <w:right w:val="none" w:sz="0" w:space="0" w:color="auto"/>
      </w:divBdr>
    </w:div>
    <w:div w:id="21138942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B7A402-A1F2-455D-AE39-A66037565B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723</TotalTime>
  <Pages>41</Pages>
  <Words>9290</Words>
  <Characters>52953</Characters>
  <Application>Microsoft Office Word</Application>
  <DocSecurity>0</DocSecurity>
  <Lines>441</Lines>
  <Paragraphs>124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62119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RePack by Diakov</cp:lastModifiedBy>
  <cp:revision>66</cp:revision>
  <cp:lastPrinted>2022-10-20T13:28:00Z</cp:lastPrinted>
  <dcterms:created xsi:type="dcterms:W3CDTF">2022-10-19T08:15:00Z</dcterms:created>
  <dcterms:modified xsi:type="dcterms:W3CDTF">2022-10-28T13:32:00Z</dcterms:modified>
</cp:coreProperties>
</file>