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8DE" w:rsidRDefault="00C178DE" w:rsidP="00C178DE">
      <w:pPr>
        <w:spacing w:after="0" w:line="240" w:lineRule="auto"/>
        <w:ind w:left="6128" w:right="-20" w:firstLine="26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1 к </w:t>
      </w:r>
      <w:r>
        <w:rPr>
          <w:rFonts w:ascii="Times New Roman" w:hAnsi="Times New Roman"/>
          <w:color w:val="333399"/>
          <w:spacing w:val="1"/>
          <w:sz w:val="24"/>
          <w:szCs w:val="24"/>
          <w:u w:val="single"/>
        </w:rPr>
        <w:t>п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рика</w:t>
      </w:r>
      <w:r>
        <w:rPr>
          <w:rFonts w:ascii="Times New Roman" w:hAnsi="Times New Roman"/>
          <w:color w:val="333399"/>
          <w:spacing w:val="2"/>
          <w:sz w:val="24"/>
          <w:szCs w:val="24"/>
          <w:u w:val="single"/>
        </w:rPr>
        <w:t>з</w:t>
      </w:r>
      <w:r>
        <w:rPr>
          <w:rFonts w:ascii="Times New Roman" w:hAnsi="Times New Roman"/>
          <w:color w:val="333399"/>
          <w:sz w:val="24"/>
          <w:szCs w:val="24"/>
          <w:u w:val="single"/>
        </w:rPr>
        <w:t>у</w:t>
      </w:r>
      <w:r>
        <w:rPr>
          <w:rFonts w:ascii="Times New Roman" w:hAnsi="Times New Roman"/>
          <w:color w:val="333399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стра з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воо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ранен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C178DE" w:rsidRDefault="00C178DE" w:rsidP="00C178DE">
      <w:pPr>
        <w:spacing w:after="0" w:line="240" w:lineRule="auto"/>
        <w:ind w:left="5531" w:right="4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бли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аза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 от 18 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ря 2017 года №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</w:t>
      </w:r>
    </w:p>
    <w:p w:rsidR="00C178DE" w:rsidRDefault="00C178DE" w:rsidP="00C178D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C178DE" w:rsidRDefault="00C178DE" w:rsidP="00C178DE">
      <w:pPr>
        <w:spacing w:after="0" w:line="240" w:lineRule="auto"/>
        <w:ind w:left="9520" w:right="-20"/>
        <w:rPr>
          <w:rFonts w:ascii="Times New Roman" w:hAnsi="Times New Roman"/>
          <w:color w:val="000000"/>
          <w:sz w:val="24"/>
          <w:szCs w:val="24"/>
        </w:rPr>
      </w:pPr>
    </w:p>
    <w:p w:rsidR="004D2281" w:rsidRDefault="004D2281" w:rsidP="004D22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30">
        <w:rPr>
          <w:rFonts w:ascii="Times New Roman" w:hAnsi="Times New Roman" w:cs="Times New Roman"/>
          <w:b/>
          <w:sz w:val="28"/>
          <w:szCs w:val="28"/>
        </w:rPr>
        <w:t xml:space="preserve">Объявление о проведении закупа </w:t>
      </w:r>
      <w:r w:rsidR="00651E87">
        <w:rPr>
          <w:rFonts w:ascii="Times New Roman" w:hAnsi="Times New Roman" w:cs="Times New Roman"/>
          <w:b/>
          <w:sz w:val="28"/>
          <w:szCs w:val="28"/>
        </w:rPr>
        <w:t xml:space="preserve">медицинских изделий </w:t>
      </w:r>
      <w:r w:rsidRPr="00FF3530">
        <w:rPr>
          <w:rFonts w:ascii="Times New Roman" w:hAnsi="Times New Roman" w:cs="Times New Roman"/>
          <w:b/>
          <w:sz w:val="28"/>
          <w:szCs w:val="28"/>
        </w:rPr>
        <w:t xml:space="preserve">способом </w:t>
      </w:r>
      <w:r>
        <w:rPr>
          <w:rFonts w:ascii="Times New Roman" w:hAnsi="Times New Roman" w:cs="Times New Roman"/>
          <w:b/>
          <w:sz w:val="28"/>
          <w:szCs w:val="28"/>
        </w:rPr>
        <w:t>проведения тендера</w:t>
      </w:r>
    </w:p>
    <w:p w:rsidR="004D2281" w:rsidRPr="00132741" w:rsidRDefault="00794179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огласно Правил организации и проведения закупа лекарственных средств,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медицинских </w:t>
      </w:r>
      <w:r w:rsidR="004D2281" w:rsidRPr="00132741">
        <w:rPr>
          <w:rFonts w:ascii="Times New Roman" w:hAnsi="Times New Roman" w:cs="Times New Roman"/>
          <w:sz w:val="24"/>
          <w:szCs w:val="24"/>
        </w:rPr>
        <w:t xml:space="preserve"> изделий</w:t>
      </w:r>
      <w:proofErr w:type="gramEnd"/>
      <w:r w:rsidR="004D2281" w:rsidRPr="00132741">
        <w:rPr>
          <w:rFonts w:ascii="Times New Roman" w:hAnsi="Times New Roman" w:cs="Times New Roman"/>
          <w:sz w:val="24"/>
          <w:szCs w:val="24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от 30 октября 2009 года №1729</w:t>
      </w:r>
    </w:p>
    <w:p w:rsidR="004D2281" w:rsidRPr="00132741" w:rsidRDefault="004D2281" w:rsidP="00B644B6">
      <w:pPr>
        <w:spacing w:after="0" w:line="18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2741">
        <w:rPr>
          <w:rFonts w:ascii="Times New Roman" w:hAnsi="Times New Roman" w:cs="Times New Roman"/>
          <w:sz w:val="24"/>
          <w:szCs w:val="24"/>
        </w:rPr>
        <w:t xml:space="preserve">КГП на ПХВ «Павлодарская областная больница имени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Г.Султанова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г.Павлодар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2741">
        <w:rPr>
          <w:rFonts w:ascii="Times New Roman" w:hAnsi="Times New Roman" w:cs="Times New Roman"/>
          <w:sz w:val="24"/>
          <w:szCs w:val="24"/>
        </w:rPr>
        <w:t>ул.Щедрина</w:t>
      </w:r>
      <w:proofErr w:type="spellEnd"/>
      <w:r w:rsidRPr="00132741">
        <w:rPr>
          <w:rFonts w:ascii="Times New Roman" w:hAnsi="Times New Roman" w:cs="Times New Roman"/>
          <w:sz w:val="24"/>
          <w:szCs w:val="24"/>
        </w:rPr>
        <w:t xml:space="preserve"> 63, объявляет о проведении закупа </w:t>
      </w:r>
      <w:r w:rsidR="00E04F29">
        <w:rPr>
          <w:rFonts w:ascii="Times New Roman" w:hAnsi="Times New Roman" w:cs="Times New Roman"/>
          <w:sz w:val="24"/>
          <w:szCs w:val="24"/>
        </w:rPr>
        <w:t>медицинских изделии</w:t>
      </w:r>
      <w:r w:rsidRPr="00132741">
        <w:rPr>
          <w:rFonts w:ascii="Times New Roman" w:hAnsi="Times New Roman" w:cs="Times New Roman"/>
          <w:sz w:val="24"/>
          <w:szCs w:val="24"/>
        </w:rPr>
        <w:t xml:space="preserve"> способом </w:t>
      </w:r>
      <w:r w:rsidR="002E0F9E">
        <w:rPr>
          <w:rFonts w:ascii="Times New Roman" w:hAnsi="Times New Roman" w:cs="Times New Roman"/>
          <w:sz w:val="24"/>
          <w:szCs w:val="24"/>
        </w:rPr>
        <w:t>проведения</w:t>
      </w:r>
      <w:r w:rsidRPr="00132741">
        <w:rPr>
          <w:rFonts w:ascii="Times New Roman" w:hAnsi="Times New Roman" w:cs="Times New Roman"/>
          <w:sz w:val="24"/>
          <w:szCs w:val="24"/>
        </w:rPr>
        <w:t xml:space="preserve"> тендера.</w:t>
      </w:r>
    </w:p>
    <w:p w:rsidR="004D2281" w:rsidRDefault="007B7BAC" w:rsidP="00B644B6">
      <w:pPr>
        <w:pStyle w:val="a6"/>
        <w:numPr>
          <w:ilvl w:val="0"/>
          <w:numId w:val="4"/>
        </w:numPr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464F3E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Наименование закупаемых фармацевтических услуг, международных непатентованных наименований закупаемых товаров, торговых наименований - в случае индивидуальной непереносимости пациента, об объеме закупа, месте поставок, суммах, выделенных для закупа по каждому лоту:</w:t>
      </w:r>
    </w:p>
    <w:p w:rsidR="00A22E57" w:rsidRPr="00E979CB" w:rsidRDefault="00A22E57" w:rsidP="00A22E57">
      <w:pPr>
        <w:rPr>
          <w:rFonts w:ascii="Times New Roman" w:hAnsi="Times New Roman"/>
          <w:b/>
          <w:bCs/>
          <w:sz w:val="24"/>
          <w:u w:val="single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258"/>
        <w:gridCol w:w="790"/>
        <w:gridCol w:w="1053"/>
        <w:gridCol w:w="1579"/>
        <w:gridCol w:w="1810"/>
      </w:tblGrid>
      <w:tr w:rsidR="00A22E57" w:rsidRPr="00231B41" w:rsidTr="00A22E57">
        <w:trPr>
          <w:trHeight w:val="1125"/>
        </w:trPr>
        <w:tc>
          <w:tcPr>
            <w:tcW w:w="348" w:type="pct"/>
            <w:shd w:val="clear" w:color="auto" w:fill="auto"/>
            <w:vAlign w:val="center"/>
            <w:hideMark/>
          </w:tcPr>
          <w:p w:rsidR="00A22E57" w:rsidRPr="00231B41" w:rsidRDefault="00A22E57" w:rsidP="00571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лота</w:t>
            </w:r>
          </w:p>
        </w:tc>
        <w:tc>
          <w:tcPr>
            <w:tcW w:w="2087" w:type="pct"/>
            <w:vAlign w:val="center"/>
          </w:tcPr>
          <w:p w:rsidR="00A22E57" w:rsidRPr="00231B41" w:rsidRDefault="00A22E57" w:rsidP="00571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Регистрационное наименование</w:t>
            </w:r>
          </w:p>
        </w:tc>
        <w:tc>
          <w:tcPr>
            <w:tcW w:w="387" w:type="pct"/>
            <w:shd w:val="clear" w:color="auto" w:fill="auto"/>
            <w:vAlign w:val="center"/>
            <w:hideMark/>
          </w:tcPr>
          <w:p w:rsidR="00A22E57" w:rsidRPr="00231B41" w:rsidRDefault="00A22E57" w:rsidP="00571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A22E57" w:rsidRPr="00231B41" w:rsidRDefault="00A22E57" w:rsidP="00571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</w:t>
            </w:r>
            <w:proofErr w:type="gramEnd"/>
            <w:r w:rsidRPr="00231B41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-во</w:t>
            </w:r>
          </w:p>
        </w:tc>
        <w:tc>
          <w:tcPr>
            <w:tcW w:w="774" w:type="pct"/>
            <w:vAlign w:val="center"/>
          </w:tcPr>
          <w:p w:rsidR="00A22E57" w:rsidRDefault="00A22E57" w:rsidP="00571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887" w:type="pct"/>
            <w:vAlign w:val="center"/>
          </w:tcPr>
          <w:p w:rsidR="00A22E57" w:rsidRPr="00231B41" w:rsidRDefault="00A22E57" w:rsidP="005715FC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04656F" w:rsidRPr="00231B41" w:rsidTr="004B0D00">
        <w:trPr>
          <w:trHeight w:val="929"/>
        </w:trPr>
        <w:tc>
          <w:tcPr>
            <w:tcW w:w="348" w:type="pct"/>
            <w:shd w:val="clear" w:color="auto" w:fill="auto"/>
            <w:vAlign w:val="center"/>
          </w:tcPr>
          <w:p w:rsidR="0004656F" w:rsidRPr="00231B41" w:rsidRDefault="0004656F" w:rsidP="0004656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7" w:type="pct"/>
          </w:tcPr>
          <w:p w:rsidR="0004656F" w:rsidRPr="00CF169D" w:rsidRDefault="0004656F" w:rsidP="000465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хирургические латексные, нестерильные, размерами 7,0 с длинной манжетой анатомической формы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4656F" w:rsidRPr="0049084E" w:rsidRDefault="0004656F" w:rsidP="00046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gramEnd"/>
          </w:p>
        </w:tc>
        <w:tc>
          <w:tcPr>
            <w:tcW w:w="516" w:type="pct"/>
            <w:shd w:val="clear" w:color="auto" w:fill="auto"/>
            <w:vAlign w:val="center"/>
          </w:tcPr>
          <w:p w:rsidR="0004656F" w:rsidRDefault="0004656F" w:rsidP="0004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774" w:type="pct"/>
            <w:vAlign w:val="center"/>
          </w:tcPr>
          <w:p w:rsidR="0004656F" w:rsidRDefault="0004656F" w:rsidP="00046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87" w:type="pct"/>
            <w:vAlign w:val="center"/>
          </w:tcPr>
          <w:p w:rsidR="0004656F" w:rsidRDefault="0004656F" w:rsidP="000465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3 745 000</w:t>
            </w:r>
          </w:p>
        </w:tc>
      </w:tr>
      <w:tr w:rsidR="0004656F" w:rsidRPr="00231B41" w:rsidTr="001336F4">
        <w:trPr>
          <w:trHeight w:val="929"/>
        </w:trPr>
        <w:tc>
          <w:tcPr>
            <w:tcW w:w="348" w:type="pct"/>
            <w:shd w:val="clear" w:color="auto" w:fill="auto"/>
            <w:vAlign w:val="center"/>
          </w:tcPr>
          <w:p w:rsidR="0004656F" w:rsidRPr="00231B41" w:rsidRDefault="0004656F" w:rsidP="0004656F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87" w:type="pct"/>
          </w:tcPr>
          <w:p w:rsidR="0004656F" w:rsidRPr="00CF169D" w:rsidRDefault="0004656F" w:rsidP="0004656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хирургические латексные, нестерильные, размерами 8,0 с длинной манжетой анатомической формы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04656F" w:rsidRPr="0049084E" w:rsidRDefault="0004656F" w:rsidP="000465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</w:t>
            </w:r>
            <w:proofErr w:type="gramEnd"/>
          </w:p>
        </w:tc>
        <w:tc>
          <w:tcPr>
            <w:tcW w:w="516" w:type="pct"/>
            <w:shd w:val="clear" w:color="auto" w:fill="auto"/>
            <w:vAlign w:val="center"/>
          </w:tcPr>
          <w:p w:rsidR="0004656F" w:rsidRDefault="0004656F" w:rsidP="0004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774" w:type="pct"/>
            <w:vAlign w:val="center"/>
          </w:tcPr>
          <w:p w:rsidR="0004656F" w:rsidRDefault="0004656F" w:rsidP="000465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87" w:type="pct"/>
            <w:vAlign w:val="center"/>
          </w:tcPr>
          <w:p w:rsidR="0004656F" w:rsidRDefault="0004656F" w:rsidP="000465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3 745 500</w:t>
            </w:r>
          </w:p>
        </w:tc>
      </w:tr>
    </w:tbl>
    <w:p w:rsidR="00A22E57" w:rsidRPr="007B7BAC" w:rsidRDefault="00A22E57" w:rsidP="00A22E57">
      <w:pPr>
        <w:pStyle w:val="a6"/>
        <w:shd w:val="clear" w:color="auto" w:fill="FFFFFF"/>
        <w:spacing w:after="0" w:line="180" w:lineRule="atLeast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</w:p>
    <w:p w:rsidR="007347A0" w:rsidRPr="007B7BAC" w:rsidRDefault="007347A0" w:rsidP="007B7BAC">
      <w:pPr>
        <w:pStyle w:val="a6"/>
        <w:numPr>
          <w:ilvl w:val="0"/>
          <w:numId w:val="4"/>
        </w:numPr>
        <w:shd w:val="clear" w:color="auto" w:fill="FFFFFF"/>
        <w:spacing w:after="0" w:line="120" w:lineRule="atLeast"/>
        <w:jc w:val="both"/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</w:pPr>
      <w:r w:rsidRPr="00AD41B8">
        <w:rPr>
          <w:rFonts w:ascii="Times New Roman" w:hAnsi="Times New Roman" w:cs="Times New Roman"/>
          <w:spacing w:val="2"/>
          <w:sz w:val="24"/>
          <w:szCs w:val="24"/>
          <w:lang w:val="kk-KZ"/>
        </w:rPr>
        <w:t>С</w:t>
      </w:r>
      <w:r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роки и условия поставки: согласно заявкам в течение </w:t>
      </w:r>
      <w:r w:rsidR="00AD41B8"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</w:t>
      </w:r>
      <w:r w:rsidR="00783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4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D4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</w:t>
      </w:r>
      <w:r w:rsidRPr="007B7BA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поставок заключенных договоров. Предоставить товар в распоряжение покупателя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по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адресу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: 140010,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Павлодарская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область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Pr="007B7BAC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 xml:space="preserve">город Павлодар, </w:t>
      </w:r>
      <w:proofErr w:type="spellStart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улица</w:t>
      </w:r>
      <w:proofErr w:type="spellEnd"/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 </w:t>
      </w:r>
      <w:r w:rsidR="006043C7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Щедрина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 xml:space="preserve">, </w:t>
      </w:r>
      <w:r w:rsidR="00646CAE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6</w:t>
      </w:r>
      <w:r w:rsidR="006043C7">
        <w:rPr>
          <w:rFonts w:ascii="Times New Roman" w:eastAsia="Andale Sans UI" w:hAnsi="Times New Roman" w:cs="Times New Roman"/>
          <w:sz w:val="24"/>
          <w:szCs w:val="28"/>
          <w:lang w:eastAsia="ja-JP" w:bidi="fa-IR"/>
        </w:rPr>
        <w:t>3</w:t>
      </w:r>
      <w:r w:rsidRPr="007B7BAC">
        <w:rPr>
          <w:rFonts w:ascii="Times New Roman" w:eastAsia="Andale Sans UI" w:hAnsi="Times New Roman" w:cs="Times New Roman"/>
          <w:sz w:val="24"/>
          <w:szCs w:val="28"/>
          <w:lang w:val="de-DE" w:eastAsia="ja-JP" w:bidi="fa-IR"/>
        </w:rPr>
        <w:t>,</w:t>
      </w:r>
      <w:r w:rsidRPr="007B7BAC">
        <w:rPr>
          <w:rFonts w:ascii="Times New Roman" w:hAnsi="Times New Roman" w:cs="Times New Roman"/>
          <w:sz w:val="24"/>
          <w:szCs w:val="28"/>
        </w:rPr>
        <w:t xml:space="preserve"> склад заказчика;</w:t>
      </w:r>
      <w:r w:rsidRPr="007B7BAC">
        <w:rPr>
          <w:rFonts w:ascii="Times New Roman" w:eastAsia="Andale Sans UI" w:hAnsi="Times New Roman" w:cs="Times New Roman"/>
          <w:b/>
          <w:sz w:val="24"/>
          <w:szCs w:val="28"/>
          <w:lang w:eastAsia="ja-JP" w:bidi="fa-IR"/>
        </w:rPr>
        <w:t xml:space="preserve"> </w:t>
      </w:r>
    </w:p>
    <w:p w:rsidR="007347A0" w:rsidRPr="007347A0" w:rsidRDefault="007347A0" w:rsidP="007B7BAC">
      <w:pPr>
        <w:pStyle w:val="Default"/>
        <w:numPr>
          <w:ilvl w:val="0"/>
          <w:numId w:val="4"/>
        </w:numPr>
        <w:spacing w:line="120" w:lineRule="atLeast"/>
        <w:jc w:val="both"/>
        <w:rPr>
          <w:szCs w:val="28"/>
        </w:rPr>
      </w:pPr>
      <w:r w:rsidRPr="007347A0">
        <w:rPr>
          <w:spacing w:val="2"/>
          <w:szCs w:val="28"/>
          <w:lang w:val="kk-KZ"/>
        </w:rPr>
        <w:t xml:space="preserve">Порядок и источник передачи тендерной документации: к тендеру допускаются все потенциальные поставщики, отвечающие квалификационным требованиям, указанным в тендерной документации. </w:t>
      </w:r>
      <w:r w:rsidRPr="007347A0">
        <w:rPr>
          <w:szCs w:val="28"/>
        </w:rPr>
        <w:t>Пакет тендерной документации можно получить по адресу 140010, Павлодарская область, город Павлодар, улица</w:t>
      </w:r>
      <w:r w:rsidR="00783499">
        <w:rPr>
          <w:szCs w:val="28"/>
        </w:rPr>
        <w:t xml:space="preserve"> Щедрина 63, 3 этаж, отдел государственных закупок</w:t>
      </w:r>
      <w:r w:rsidRPr="007347A0">
        <w:rPr>
          <w:szCs w:val="28"/>
        </w:rPr>
        <w:t xml:space="preserve">, или на сайте </w:t>
      </w:r>
      <w:r w:rsidR="001B3B5B">
        <w:rPr>
          <w:szCs w:val="28"/>
        </w:rPr>
        <w:t xml:space="preserve">Павлодарской областной больницы им </w:t>
      </w:r>
      <w:proofErr w:type="spellStart"/>
      <w:r w:rsidR="001B3B5B">
        <w:rPr>
          <w:szCs w:val="28"/>
        </w:rPr>
        <w:t>Г.Султанова</w:t>
      </w:r>
      <w:proofErr w:type="spellEnd"/>
      <w:r w:rsidR="001B3B5B">
        <w:rPr>
          <w:szCs w:val="28"/>
        </w:rPr>
        <w:t xml:space="preserve">: </w:t>
      </w:r>
      <w:proofErr w:type="spellStart"/>
      <w:r w:rsidR="001B3B5B" w:rsidRPr="007347A0">
        <w:rPr>
          <w:szCs w:val="28"/>
        </w:rPr>
        <w:t>http</w:t>
      </w:r>
      <w:proofErr w:type="spellEnd"/>
      <w:r w:rsidR="001B3B5B">
        <w:rPr>
          <w:szCs w:val="28"/>
          <w:lang w:val="en-US"/>
        </w:rPr>
        <w:t>s</w:t>
      </w:r>
      <w:r w:rsidR="001B3B5B">
        <w:rPr>
          <w:szCs w:val="28"/>
        </w:rPr>
        <w:t>://oblmedical</w:t>
      </w:r>
      <w:r w:rsidR="001B3B5B" w:rsidRPr="007347A0">
        <w:rPr>
          <w:szCs w:val="28"/>
        </w:rPr>
        <w:t>.kz</w:t>
      </w:r>
      <w:r w:rsidR="001B3B5B" w:rsidRPr="001B3B5B">
        <w:rPr>
          <w:szCs w:val="28"/>
        </w:rPr>
        <w:t>/</w:t>
      </w:r>
      <w:r w:rsidR="001B3B5B">
        <w:rPr>
          <w:szCs w:val="28"/>
        </w:rPr>
        <w:t>,</w:t>
      </w:r>
      <w:r w:rsidR="001B3B5B" w:rsidRPr="007347A0">
        <w:rPr>
          <w:szCs w:val="28"/>
        </w:rPr>
        <w:t xml:space="preserve"> </w:t>
      </w:r>
      <w:r w:rsidRPr="007347A0">
        <w:rPr>
          <w:szCs w:val="28"/>
        </w:rPr>
        <w:t>Управления Здравоохранения Павлодарской области: http://depzdrav.gov.kz, а также по электронной почте</w:t>
      </w:r>
      <w:r w:rsidRPr="007347A0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5" w:history="1"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ob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_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pv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mail</w:t>
        </w:r>
        <w:r w:rsidRPr="007347A0">
          <w:rPr>
            <w:rStyle w:val="a7"/>
            <w:color w:val="000000" w:themeColor="text1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7347A0">
          <w:rPr>
            <w:rStyle w:val="a7"/>
            <w:color w:val="000000" w:themeColor="text1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7347A0">
        <w:rPr>
          <w:szCs w:val="28"/>
        </w:rPr>
        <w:t>;</w:t>
      </w:r>
    </w:p>
    <w:p w:rsidR="007347A0" w:rsidRPr="007347A0" w:rsidRDefault="007347A0" w:rsidP="007B7BAC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120" w:lineRule="atLeast"/>
        <w:jc w:val="both"/>
        <w:textAlignment w:val="baseline"/>
        <w:rPr>
          <w:szCs w:val="28"/>
        </w:rPr>
      </w:pPr>
      <w:r w:rsidRPr="007347A0">
        <w:rPr>
          <w:spacing w:val="2"/>
          <w:szCs w:val="28"/>
          <w:lang w:val="kk-KZ"/>
        </w:rPr>
        <w:t>Место представления (приема) документов и окончательный срок подачи тендерных заявок; тендерные заявки принимаются в срок до</w:t>
      </w:r>
      <w:r w:rsidRPr="007347A0">
        <w:rPr>
          <w:szCs w:val="28"/>
        </w:rPr>
        <w:t xml:space="preserve"> </w:t>
      </w:r>
      <w:r w:rsidR="003B2080">
        <w:rPr>
          <w:szCs w:val="28"/>
        </w:rPr>
        <w:t>09</w:t>
      </w:r>
      <w:r w:rsidRPr="002E0F9E">
        <w:rPr>
          <w:szCs w:val="28"/>
        </w:rPr>
        <w:t>.00</w:t>
      </w:r>
      <w:r w:rsidR="002E0F9E" w:rsidRPr="002E0F9E">
        <w:rPr>
          <w:szCs w:val="28"/>
        </w:rPr>
        <w:t xml:space="preserve"> </w:t>
      </w:r>
      <w:r w:rsidRPr="002E0F9E">
        <w:rPr>
          <w:szCs w:val="28"/>
        </w:rPr>
        <w:t>ч</w:t>
      </w:r>
      <w:r w:rsidR="00182E3B">
        <w:rPr>
          <w:szCs w:val="28"/>
        </w:rPr>
        <w:t xml:space="preserve"> </w:t>
      </w:r>
      <w:r w:rsidRPr="002E0F9E">
        <w:rPr>
          <w:szCs w:val="28"/>
        </w:rPr>
        <w:t xml:space="preserve"> </w:t>
      </w:r>
      <w:r w:rsidR="00351E12">
        <w:rPr>
          <w:szCs w:val="28"/>
        </w:rPr>
        <w:t>09</w:t>
      </w:r>
      <w:r w:rsidR="002E0F9E" w:rsidRPr="002E0F9E">
        <w:rPr>
          <w:szCs w:val="28"/>
        </w:rPr>
        <w:t xml:space="preserve"> </w:t>
      </w:r>
      <w:r w:rsidR="00E83478">
        <w:rPr>
          <w:szCs w:val="28"/>
        </w:rPr>
        <w:t>ноябр</w:t>
      </w:r>
      <w:r w:rsidR="00182E3B">
        <w:rPr>
          <w:szCs w:val="28"/>
        </w:rPr>
        <w:t>я</w:t>
      </w:r>
      <w:r w:rsidR="00783499">
        <w:rPr>
          <w:szCs w:val="28"/>
        </w:rPr>
        <w:t xml:space="preserve"> 2020</w:t>
      </w:r>
      <w:r w:rsidR="002E0F9E">
        <w:rPr>
          <w:szCs w:val="28"/>
        </w:rPr>
        <w:t xml:space="preserve"> </w:t>
      </w:r>
      <w:r w:rsidRPr="002E0F9E">
        <w:rPr>
          <w:szCs w:val="28"/>
        </w:rPr>
        <w:t>года</w:t>
      </w:r>
      <w:r w:rsidRPr="007347A0">
        <w:rPr>
          <w:szCs w:val="28"/>
        </w:rPr>
        <w:t xml:space="preserve">, по адресу город Павлодар, улица </w:t>
      </w:r>
      <w:r w:rsidR="00783499">
        <w:rPr>
          <w:szCs w:val="28"/>
        </w:rPr>
        <w:t>Щедрина, 63, 3 этаж, отдел государственных закупок</w:t>
      </w:r>
      <w:r w:rsidRPr="007347A0">
        <w:rPr>
          <w:szCs w:val="28"/>
        </w:rPr>
        <w:t>;</w:t>
      </w:r>
    </w:p>
    <w:p w:rsidR="00E50A3B" w:rsidRPr="00AE539B" w:rsidRDefault="007347A0" w:rsidP="00871E7C">
      <w:pPr>
        <w:pStyle w:val="a4"/>
        <w:numPr>
          <w:ilvl w:val="0"/>
          <w:numId w:val="4"/>
        </w:numPr>
        <w:shd w:val="clear" w:color="auto" w:fill="FFFFFF"/>
        <w:tabs>
          <w:tab w:val="left" w:pos="6468"/>
        </w:tabs>
        <w:spacing w:before="0" w:beforeAutospacing="0" w:after="0" w:afterAutospacing="0" w:line="120" w:lineRule="atLeast"/>
        <w:jc w:val="both"/>
        <w:textAlignment w:val="baseline"/>
      </w:pPr>
      <w:r w:rsidRPr="00F62BBC">
        <w:rPr>
          <w:spacing w:val="2"/>
          <w:szCs w:val="28"/>
        </w:rPr>
        <w:t>Д</w:t>
      </w:r>
      <w:r w:rsidRPr="00F62BBC">
        <w:rPr>
          <w:spacing w:val="2"/>
          <w:szCs w:val="28"/>
          <w:lang w:val="kk-KZ"/>
        </w:rPr>
        <w:t>ата, время и место вскрытия конвертов с тендерными заявками: конверты</w:t>
      </w:r>
      <w:r w:rsidRPr="00F62BBC">
        <w:rPr>
          <w:szCs w:val="28"/>
        </w:rPr>
        <w:t xml:space="preserve"> с тендерными заявками будут вскрываться в </w:t>
      </w:r>
      <w:r w:rsidR="00BC0756" w:rsidRPr="00F62BBC">
        <w:rPr>
          <w:szCs w:val="28"/>
        </w:rPr>
        <w:t>1</w:t>
      </w:r>
      <w:r w:rsidR="00AD41B8">
        <w:rPr>
          <w:szCs w:val="28"/>
        </w:rPr>
        <w:t>1</w:t>
      </w:r>
      <w:r w:rsidRPr="00F62BBC">
        <w:rPr>
          <w:szCs w:val="28"/>
        </w:rPr>
        <w:t>.00</w:t>
      </w:r>
      <w:r w:rsidR="002E0F9E" w:rsidRPr="00F62BBC">
        <w:rPr>
          <w:szCs w:val="28"/>
        </w:rPr>
        <w:t xml:space="preserve"> </w:t>
      </w:r>
      <w:r w:rsidRPr="00F62BBC">
        <w:rPr>
          <w:szCs w:val="28"/>
        </w:rPr>
        <w:t xml:space="preserve">ч. </w:t>
      </w:r>
      <w:r w:rsidR="00351E12">
        <w:rPr>
          <w:szCs w:val="28"/>
        </w:rPr>
        <w:t>09</w:t>
      </w:r>
      <w:bookmarkStart w:id="0" w:name="_GoBack"/>
      <w:bookmarkEnd w:id="0"/>
      <w:r w:rsidR="00371F67">
        <w:rPr>
          <w:szCs w:val="28"/>
        </w:rPr>
        <w:t xml:space="preserve"> ноябр</w:t>
      </w:r>
      <w:r w:rsidR="00182E3B">
        <w:rPr>
          <w:szCs w:val="28"/>
        </w:rPr>
        <w:t>я</w:t>
      </w:r>
      <w:r w:rsidR="00783499">
        <w:rPr>
          <w:szCs w:val="28"/>
        </w:rPr>
        <w:t xml:space="preserve"> 2020</w:t>
      </w:r>
      <w:r w:rsidRPr="00F62BBC">
        <w:rPr>
          <w:szCs w:val="28"/>
        </w:rPr>
        <w:t xml:space="preserve">г по адресу: 140010 Павлодарская область, город Павлодар, улица Щедрина 63, 3 этаж, </w:t>
      </w:r>
      <w:proofErr w:type="spellStart"/>
      <w:r w:rsidRPr="00F62BBC">
        <w:rPr>
          <w:szCs w:val="28"/>
        </w:rPr>
        <w:t>конференц</w:t>
      </w:r>
      <w:proofErr w:type="spellEnd"/>
      <w:r w:rsidRPr="00F62BBC">
        <w:rPr>
          <w:szCs w:val="28"/>
        </w:rPr>
        <w:t xml:space="preserve"> зал, КГП на ПХВ «Павлодарская областная больница </w:t>
      </w:r>
      <w:proofErr w:type="spellStart"/>
      <w:r w:rsidRPr="00F62BBC">
        <w:rPr>
          <w:szCs w:val="28"/>
        </w:rPr>
        <w:t>им.Г.Султанова</w:t>
      </w:r>
      <w:proofErr w:type="spellEnd"/>
      <w:r w:rsidRPr="00F62BBC">
        <w:rPr>
          <w:szCs w:val="28"/>
        </w:rPr>
        <w:t>» управления здрав</w:t>
      </w:r>
      <w:r w:rsidR="00AE539B" w:rsidRPr="00F62BBC">
        <w:rPr>
          <w:szCs w:val="28"/>
        </w:rPr>
        <w:t>оохранения Павлод</w:t>
      </w:r>
      <w:r w:rsidR="00F62BBC" w:rsidRPr="00F62BBC">
        <w:rPr>
          <w:szCs w:val="28"/>
        </w:rPr>
        <w:t>арской области.</w:t>
      </w:r>
    </w:p>
    <w:sectPr w:rsidR="00E50A3B" w:rsidRPr="00AE539B" w:rsidSect="004D2281">
      <w:pgSz w:w="11906" w:h="16838"/>
      <w:pgMar w:top="567" w:right="56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409E1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3B95925"/>
    <w:multiLevelType w:val="hybridMultilevel"/>
    <w:tmpl w:val="3E9C6056"/>
    <w:lvl w:ilvl="0" w:tplc="43EAD9C6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42C042B"/>
    <w:multiLevelType w:val="hybridMultilevel"/>
    <w:tmpl w:val="29585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52253"/>
    <w:multiLevelType w:val="hybridMultilevel"/>
    <w:tmpl w:val="C61E245A"/>
    <w:lvl w:ilvl="0" w:tplc="F350DE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524A0"/>
    <w:multiLevelType w:val="hybridMultilevel"/>
    <w:tmpl w:val="4868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DE"/>
    <w:rsid w:val="000079C2"/>
    <w:rsid w:val="000244FD"/>
    <w:rsid w:val="0004656F"/>
    <w:rsid w:val="000B084E"/>
    <w:rsid w:val="000F0F6C"/>
    <w:rsid w:val="00132741"/>
    <w:rsid w:val="0016426F"/>
    <w:rsid w:val="001734FE"/>
    <w:rsid w:val="00182E3B"/>
    <w:rsid w:val="00182F57"/>
    <w:rsid w:val="001B3B5B"/>
    <w:rsid w:val="001C2E09"/>
    <w:rsid w:val="001D6D72"/>
    <w:rsid w:val="001E258D"/>
    <w:rsid w:val="001F69C8"/>
    <w:rsid w:val="0025197F"/>
    <w:rsid w:val="00276C88"/>
    <w:rsid w:val="002E0F9E"/>
    <w:rsid w:val="00311577"/>
    <w:rsid w:val="00314A34"/>
    <w:rsid w:val="00351E12"/>
    <w:rsid w:val="00371F67"/>
    <w:rsid w:val="003B2080"/>
    <w:rsid w:val="003E31F5"/>
    <w:rsid w:val="004508F3"/>
    <w:rsid w:val="0049480A"/>
    <w:rsid w:val="004D2281"/>
    <w:rsid w:val="00524C72"/>
    <w:rsid w:val="00580078"/>
    <w:rsid w:val="005B7526"/>
    <w:rsid w:val="005E5F8C"/>
    <w:rsid w:val="006043C7"/>
    <w:rsid w:val="00646CAE"/>
    <w:rsid w:val="00651E87"/>
    <w:rsid w:val="00685B65"/>
    <w:rsid w:val="006A6BC4"/>
    <w:rsid w:val="007347A0"/>
    <w:rsid w:val="00764FD6"/>
    <w:rsid w:val="007679EE"/>
    <w:rsid w:val="00783499"/>
    <w:rsid w:val="00786164"/>
    <w:rsid w:val="00794179"/>
    <w:rsid w:val="007B7BAC"/>
    <w:rsid w:val="007C5F25"/>
    <w:rsid w:val="007D61E2"/>
    <w:rsid w:val="00802AEF"/>
    <w:rsid w:val="00852E8D"/>
    <w:rsid w:val="008530CC"/>
    <w:rsid w:val="00865967"/>
    <w:rsid w:val="00866C6E"/>
    <w:rsid w:val="008852EC"/>
    <w:rsid w:val="008A016B"/>
    <w:rsid w:val="008A434C"/>
    <w:rsid w:val="008D56F1"/>
    <w:rsid w:val="008E38C5"/>
    <w:rsid w:val="008F274C"/>
    <w:rsid w:val="009C312B"/>
    <w:rsid w:val="009F6F5D"/>
    <w:rsid w:val="009F6FFB"/>
    <w:rsid w:val="00A22E57"/>
    <w:rsid w:val="00A87E26"/>
    <w:rsid w:val="00AD41B8"/>
    <w:rsid w:val="00AE539B"/>
    <w:rsid w:val="00B644B6"/>
    <w:rsid w:val="00B93552"/>
    <w:rsid w:val="00BC0756"/>
    <w:rsid w:val="00C178DE"/>
    <w:rsid w:val="00C202E5"/>
    <w:rsid w:val="00C25CDA"/>
    <w:rsid w:val="00CD6547"/>
    <w:rsid w:val="00CE5EE8"/>
    <w:rsid w:val="00D7333A"/>
    <w:rsid w:val="00DB276E"/>
    <w:rsid w:val="00DD5EB1"/>
    <w:rsid w:val="00E04F29"/>
    <w:rsid w:val="00E50A3B"/>
    <w:rsid w:val="00E83478"/>
    <w:rsid w:val="00E90F68"/>
    <w:rsid w:val="00EA6D4E"/>
    <w:rsid w:val="00EB37AA"/>
    <w:rsid w:val="00F025D0"/>
    <w:rsid w:val="00F0369A"/>
    <w:rsid w:val="00F62BBC"/>
    <w:rsid w:val="00F66FBC"/>
    <w:rsid w:val="00F9142D"/>
    <w:rsid w:val="00FA1BDB"/>
    <w:rsid w:val="00F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E5760-E61B-4B52-822D-8717F58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C178DE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3"/>
    <w:uiPriority w:val="99"/>
    <w:unhideWhenUsed/>
    <w:qFormat/>
    <w:rsid w:val="00C1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178D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178DE"/>
    <w:pPr>
      <w:ind w:left="720"/>
      <w:contextualSpacing/>
    </w:pPr>
  </w:style>
  <w:style w:type="paragraph" w:customStyle="1" w:styleId="Default">
    <w:name w:val="Default"/>
    <w:rsid w:val="00C17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178D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9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14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CE5EE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_p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2020-10-19T11:13:00Z</cp:lastPrinted>
  <dcterms:created xsi:type="dcterms:W3CDTF">2018-03-30T10:19:00Z</dcterms:created>
  <dcterms:modified xsi:type="dcterms:W3CDTF">2020-10-19T11:14:00Z</dcterms:modified>
</cp:coreProperties>
</file>